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24" w:rsidRDefault="0044349F" w:rsidP="0044349F">
      <w:pPr>
        <w:jc w:val="center"/>
        <w:rPr>
          <w:b/>
        </w:rPr>
      </w:pPr>
      <w:r w:rsidRPr="0044349F">
        <w:rPr>
          <w:b/>
        </w:rPr>
        <w:t xml:space="preserve">PSSC MINUTES MONDAY OCTOBER </w:t>
      </w:r>
      <w:r w:rsidR="004F0224">
        <w:rPr>
          <w:b/>
        </w:rPr>
        <w:t>2012</w:t>
      </w:r>
    </w:p>
    <w:p w:rsidR="0044349F" w:rsidRDefault="0044349F" w:rsidP="0044349F"/>
    <w:p w:rsidR="004F0224" w:rsidRDefault="0044349F" w:rsidP="0044349F">
      <w:r w:rsidRPr="0044349F">
        <w:rPr>
          <w:b/>
        </w:rPr>
        <w:t>Present:</w:t>
      </w:r>
      <w:r>
        <w:tab/>
        <w:t xml:space="preserve">Sandra Tingley, Hughanna and Ron Dunfield, Tanis Friars, </w:t>
      </w:r>
      <w:r w:rsidR="004F0224">
        <w:t xml:space="preserve">Stephen Campbell </w:t>
      </w:r>
      <w:r>
        <w:t xml:space="preserve">(DEC rep.), </w:t>
      </w:r>
      <w:r w:rsidR="004F0224">
        <w:t xml:space="preserve"> </w:t>
      </w:r>
    </w:p>
    <w:p w:rsidR="0044349F" w:rsidRDefault="004F0224" w:rsidP="0044349F">
      <w:r>
        <w:t xml:space="preserve">                             Judy Morrison</w:t>
      </w:r>
    </w:p>
    <w:p w:rsidR="0044349F" w:rsidRDefault="0044349F" w:rsidP="0044349F">
      <w:r w:rsidRPr="0044349F">
        <w:rPr>
          <w:b/>
        </w:rPr>
        <w:t>Absent:</w:t>
      </w:r>
      <w:r w:rsidRPr="0044349F">
        <w:rPr>
          <w:b/>
        </w:rPr>
        <w:tab/>
      </w:r>
      <w:r>
        <w:tab/>
      </w:r>
      <w:r w:rsidR="004F0224">
        <w:t>Jacob Powning, Terri Shannon, Kim MacDonald, Jamie Brown, Stacey MacEachern</w:t>
      </w:r>
    </w:p>
    <w:p w:rsidR="0044349F" w:rsidRPr="004F0224" w:rsidRDefault="004F0224" w:rsidP="0044349F">
      <w:pPr>
        <w:rPr>
          <w:b/>
          <w:sz w:val="28"/>
          <w:szCs w:val="28"/>
        </w:rPr>
      </w:pPr>
      <w:r>
        <w:rPr>
          <w:b/>
          <w:sz w:val="28"/>
          <w:szCs w:val="28"/>
        </w:rPr>
        <w:t>OLD BUSINESS</w:t>
      </w:r>
    </w:p>
    <w:p w:rsidR="004F0224" w:rsidRPr="0044349F" w:rsidRDefault="004F0224" w:rsidP="0044349F">
      <w:pPr>
        <w:rPr>
          <w:b/>
        </w:rPr>
      </w:pPr>
      <w:r>
        <w:rPr>
          <w:b/>
        </w:rPr>
        <w:t>Complete Declarations:      Those present completed declarations.</w:t>
      </w:r>
    </w:p>
    <w:p w:rsidR="004F0224" w:rsidRDefault="0044349F" w:rsidP="0044349F">
      <w:r w:rsidRPr="00FE2E1D">
        <w:rPr>
          <w:b/>
        </w:rPr>
        <w:t>Breakfast Helpers:</w:t>
      </w:r>
      <w:r>
        <w:tab/>
        <w:t xml:space="preserve">Hughanna </w:t>
      </w:r>
      <w:r w:rsidR="004F0224">
        <w:t>has volunteered</w:t>
      </w:r>
      <w:r>
        <w:t xml:space="preserve"> to help with the breakfast club.  There is a need to approach local groups to help fill th</w:t>
      </w:r>
      <w:r w:rsidR="004F0224">
        <w:t>e</w:t>
      </w:r>
      <w:r>
        <w:t xml:space="preserve"> need for </w:t>
      </w:r>
      <w:r w:rsidR="00FE2E1D">
        <w:t>volunteers</w:t>
      </w:r>
      <w:r>
        <w:t xml:space="preserve">.  </w:t>
      </w:r>
    </w:p>
    <w:p w:rsidR="004F0224" w:rsidRDefault="004F0224" w:rsidP="0044349F">
      <w:r>
        <w:rPr>
          <w:b/>
        </w:rPr>
        <w:t>Budget:</w:t>
      </w:r>
      <w:r>
        <w:rPr>
          <w:b/>
        </w:rPr>
        <w:tab/>
        <w:t xml:space="preserve">     </w:t>
      </w:r>
      <w:r w:rsidRPr="004F0224">
        <w:t>Members were asked to think about budget plans and discussion will take place next meeting re where and how to spend.  The DEC has not yet allocated budget amount for PSSC</w:t>
      </w:r>
      <w:r>
        <w:t>.</w:t>
      </w:r>
    </w:p>
    <w:p w:rsidR="004F0224" w:rsidRDefault="004F0224" w:rsidP="0044349F">
      <w:r w:rsidRPr="004F0224">
        <w:rPr>
          <w:b/>
        </w:rPr>
        <w:t>School Configuration:</w:t>
      </w:r>
      <w:r>
        <w:rPr>
          <w:b/>
        </w:rPr>
        <w:t xml:space="preserve">     </w:t>
      </w:r>
      <w:r>
        <w:t xml:space="preserve">Plans began last year to look at </w:t>
      </w:r>
      <w:r w:rsidR="00F11ACB">
        <w:t>better</w:t>
      </w:r>
      <w:r>
        <w:t xml:space="preserve"> education plans for Sussex Area students.  Discussion will continue next month as to how we wish to proceed with this.</w:t>
      </w:r>
    </w:p>
    <w:p w:rsidR="004F0224" w:rsidRPr="00145DEA" w:rsidRDefault="004F0224" w:rsidP="0044349F">
      <w:pPr>
        <w:rPr>
          <w:b/>
          <w:sz w:val="28"/>
          <w:szCs w:val="28"/>
        </w:rPr>
      </w:pPr>
      <w:r w:rsidRPr="00145DEA">
        <w:rPr>
          <w:b/>
          <w:sz w:val="28"/>
          <w:szCs w:val="28"/>
        </w:rPr>
        <w:t>NEW BUSINESS</w:t>
      </w:r>
    </w:p>
    <w:p w:rsidR="004F0224" w:rsidRDefault="00145DEA" w:rsidP="0044349F">
      <w:r>
        <w:rPr>
          <w:b/>
        </w:rPr>
        <w:t xml:space="preserve">Website:     </w:t>
      </w:r>
      <w:r w:rsidRPr="00145DEA">
        <w:t>The SCES new website is up and running.  Be sure to check it out!  Class blogs and pages are there as well as a home &amp; school link</w:t>
      </w:r>
      <w:r>
        <w:t>.</w:t>
      </w:r>
    </w:p>
    <w:p w:rsidR="00145DEA" w:rsidRDefault="00145DEA" w:rsidP="0044349F">
      <w:r w:rsidRPr="00145DEA">
        <w:rPr>
          <w:b/>
        </w:rPr>
        <w:t>School Supplies:</w:t>
      </w:r>
      <w:r>
        <w:rPr>
          <w:b/>
        </w:rPr>
        <w:t xml:space="preserve">     </w:t>
      </w:r>
      <w:r w:rsidRPr="00145DEA">
        <w:t>D</w:t>
      </w:r>
      <w:r>
        <w:t xml:space="preserve">iscussion on the new protocol for school supplies brought forth the concerns of not knowing this was happening, price was a bit steep, could there be a family plan, do we need such expensive agendas and just what does this money cover .  School should be aware that September is very expensive with school supplies, pictures, </w:t>
      </w:r>
      <w:r w:rsidR="00F11ACB">
        <w:t>and French</w:t>
      </w:r>
      <w:r>
        <w:t xml:space="preserve"> Cultural money and recorder costs.  Miss. Tingley will take these concerns to the staff at the next meeting and bring discussion from there to the next meeting.</w:t>
      </w:r>
    </w:p>
    <w:p w:rsidR="00FC237C" w:rsidRDefault="00FC237C" w:rsidP="0044349F">
      <w:r w:rsidRPr="00FC237C">
        <w:rPr>
          <w:b/>
        </w:rPr>
        <w:t>SIP:</w:t>
      </w:r>
      <w:r>
        <w:rPr>
          <w:b/>
        </w:rPr>
        <w:t xml:space="preserve">  </w:t>
      </w:r>
      <w:r w:rsidRPr="00FC237C">
        <w:t>We are in the 3</w:t>
      </w:r>
      <w:r w:rsidRPr="00E10F50">
        <w:rPr>
          <w:vertAlign w:val="superscript"/>
        </w:rPr>
        <w:t>rd</w:t>
      </w:r>
      <w:r w:rsidR="00E10F50">
        <w:t xml:space="preserve"> year of our plan so a new one will be planned for the fall of 2013.  The </w:t>
      </w:r>
      <w:r w:rsidR="00F11ACB">
        <w:t>staff is</w:t>
      </w:r>
      <w:r w:rsidR="00E10F50">
        <w:t xml:space="preserve"> working on a book “Positive Discipline” – having students through class meetings solve classroom issues.  PLCs this year are focusing on Inclusionary practices and differentiating learning.  Assessment results are still under embargo but SCES results in Literacy will be worth sharing when the time comes.    </w:t>
      </w:r>
      <w:r w:rsidR="00F11ACB">
        <w:t xml:space="preserve">New initiatives this year include afterschool programs, student led clubs, student leader programs and a boyz club.  </w:t>
      </w:r>
    </w:p>
    <w:p w:rsidR="00F11ACB" w:rsidRDefault="00F11ACB" w:rsidP="0044349F">
      <w:pPr>
        <w:rPr>
          <w:b/>
          <w:sz w:val="28"/>
          <w:szCs w:val="28"/>
        </w:rPr>
      </w:pPr>
      <w:r>
        <w:rPr>
          <w:b/>
          <w:sz w:val="28"/>
          <w:szCs w:val="28"/>
        </w:rPr>
        <w:t>CORRESPONDENCE</w:t>
      </w:r>
    </w:p>
    <w:p w:rsidR="00F11ACB" w:rsidRPr="00F11ACB" w:rsidRDefault="00F11ACB" w:rsidP="0044349F">
      <w:pPr>
        <w:rPr>
          <w:b/>
          <w:sz w:val="28"/>
          <w:szCs w:val="28"/>
        </w:rPr>
      </w:pPr>
      <w:r w:rsidRPr="00F11ACB">
        <w:rPr>
          <w:b/>
          <w:sz w:val="28"/>
          <w:szCs w:val="28"/>
        </w:rPr>
        <w:t>NEXT MEETING</w:t>
      </w:r>
      <w:r>
        <w:rPr>
          <w:b/>
          <w:sz w:val="28"/>
          <w:szCs w:val="28"/>
        </w:rPr>
        <w:t>:  November 19</w:t>
      </w:r>
      <w:r w:rsidRPr="00F11ACB">
        <w:rPr>
          <w:b/>
          <w:sz w:val="28"/>
          <w:szCs w:val="28"/>
          <w:vertAlign w:val="superscript"/>
        </w:rPr>
        <w:t>th</w:t>
      </w:r>
      <w:r>
        <w:rPr>
          <w:b/>
          <w:sz w:val="28"/>
          <w:szCs w:val="28"/>
        </w:rPr>
        <w:t>, 2012 @ 6:30</w:t>
      </w:r>
    </w:p>
    <w:p w:rsidR="00F11ACB" w:rsidRPr="00F11ACB" w:rsidRDefault="00F11ACB" w:rsidP="0044349F">
      <w:pPr>
        <w:rPr>
          <w:b/>
        </w:rPr>
      </w:pPr>
    </w:p>
    <w:p w:rsidR="00F11ACB" w:rsidRPr="00FC237C" w:rsidRDefault="00F11ACB" w:rsidP="0044349F"/>
    <w:p w:rsidR="00145DEA" w:rsidRPr="00145DEA" w:rsidRDefault="00145DEA" w:rsidP="0044349F">
      <w:pPr>
        <w:rPr>
          <w:b/>
        </w:rPr>
      </w:pPr>
    </w:p>
    <w:p w:rsidR="004F0224" w:rsidRDefault="004F0224" w:rsidP="0044349F">
      <w:pPr>
        <w:rPr>
          <w:b/>
        </w:rPr>
      </w:pPr>
    </w:p>
    <w:p w:rsidR="0044349F" w:rsidRDefault="0044349F" w:rsidP="0044349F"/>
    <w:p w:rsidR="0044349F" w:rsidRPr="0044349F" w:rsidRDefault="0044349F" w:rsidP="0044349F"/>
    <w:p w:rsidR="0044349F" w:rsidRDefault="0044349F"/>
    <w:sectPr w:rsidR="0044349F" w:rsidSect="000A12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349F"/>
    <w:rsid w:val="000A12EC"/>
    <w:rsid w:val="00145DEA"/>
    <w:rsid w:val="001C32E6"/>
    <w:rsid w:val="002B6023"/>
    <w:rsid w:val="0039257B"/>
    <w:rsid w:val="0044349F"/>
    <w:rsid w:val="004F0224"/>
    <w:rsid w:val="005F08BF"/>
    <w:rsid w:val="00DA36ED"/>
    <w:rsid w:val="00E10F50"/>
    <w:rsid w:val="00F11ACB"/>
    <w:rsid w:val="00FA55EE"/>
    <w:rsid w:val="00FC237C"/>
    <w:rsid w:val="00FE2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E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13CD3F8003E04CB2B8001D570AC8BA" ma:contentTypeVersion="0" ma:contentTypeDescription="Create a new document." ma:contentTypeScope="" ma:versionID="05088256a62bb7b76332e7fac5853f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AA161-BE6B-4BD8-BCDC-64C2162A0725}"/>
</file>

<file path=customXml/itemProps2.xml><?xml version="1.0" encoding="utf-8"?>
<ds:datastoreItem xmlns:ds="http://schemas.openxmlformats.org/officeDocument/2006/customXml" ds:itemID="{61DAB676-CF10-49A2-8E89-5DB36CB76010}"/>
</file>

<file path=customXml/itemProps3.xml><?xml version="1.0" encoding="utf-8"?>
<ds:datastoreItem xmlns:ds="http://schemas.openxmlformats.org/officeDocument/2006/customXml" ds:itemID="{23863247-A36F-4D87-B2D2-A106584D1F11}"/>
</file>

<file path=docProps/app.xml><?xml version="1.0" encoding="utf-8"?>
<Properties xmlns="http://schemas.openxmlformats.org/officeDocument/2006/extended-properties" xmlns:vt="http://schemas.openxmlformats.org/officeDocument/2006/docPropsVTypes">
  <Template>Normal</Template>
  <TotalTime>126</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DT06</cp:lastModifiedBy>
  <cp:revision>3</cp:revision>
  <cp:lastPrinted>2012-10-22T18:27:00Z</cp:lastPrinted>
  <dcterms:created xsi:type="dcterms:W3CDTF">2011-10-31T13:21:00Z</dcterms:created>
  <dcterms:modified xsi:type="dcterms:W3CDTF">2012-10-22T18:39:00Z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0x0101008513CD3F8003E04CB2B8001D570AC8BA</vt:lpwstr>
  </property>
</Properties>
</file>