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EF" w:rsidRDefault="00DF48FA">
      <w:r w:rsidRPr="00DF48FA">
        <w:rPr>
          <w:b/>
        </w:rPr>
        <w:t>Children’s Book Study</w:t>
      </w:r>
      <w:r w:rsidRPr="00DF48FA">
        <w:rPr>
          <w:b/>
        </w:rPr>
        <w:tab/>
      </w:r>
      <w:r>
        <w:tab/>
      </w:r>
      <w:r>
        <w:tab/>
      </w:r>
      <w:r>
        <w:tab/>
      </w:r>
      <w:r>
        <w:tab/>
        <w:t>My Name: ______________________________</w:t>
      </w:r>
    </w:p>
    <w:p w:rsidR="00DF48FA" w:rsidRDefault="00DF48FA">
      <w:r>
        <w:t>Title: _________________________________________</w:t>
      </w:r>
      <w:proofErr w:type="gramStart"/>
      <w:r>
        <w:t>_  Author</w:t>
      </w:r>
      <w:proofErr w:type="gramEnd"/>
      <w:r>
        <w:t xml:space="preserve">: ______________________________  </w:t>
      </w:r>
      <w:r>
        <w:br/>
      </w:r>
      <w:r>
        <w:br/>
        <w:t>Illustrator: ___________________________________ Publication Date: _________________</w:t>
      </w:r>
    </w:p>
    <w:p w:rsidR="00DF48FA" w:rsidRDefault="00DF48FA"/>
    <w:p w:rsidR="00DF48FA" w:rsidRDefault="00DF48FA" w:rsidP="00DF48FA">
      <w:pPr>
        <w:pStyle w:val="ListParagraph"/>
        <w:numPr>
          <w:ilvl w:val="0"/>
          <w:numId w:val="1"/>
        </w:numPr>
      </w:pPr>
      <w:r>
        <w:t xml:space="preserve">Provide a summary of your book’s plot.  If there is no plot, write a paragraph explaining what the book is about.  </w:t>
      </w:r>
      <w:r w:rsidR="00DD3AB5">
        <w:t xml:space="preserve">If the point of the book is to teach a moral, an attitude, or a skill, </w:t>
      </w:r>
      <w:r w:rsidR="007E09F7">
        <w:t>identify</w:t>
      </w:r>
      <w:r w:rsidR="00DD3AB5">
        <w:t xml:space="preserve"> </w:t>
      </w:r>
      <w:r w:rsidR="007E09F7">
        <w:t>what it is and explain how it is taught</w:t>
      </w:r>
      <w:r w:rsidR="00194BF9">
        <w:t xml:space="preserve"> through your chosen book</w:t>
      </w:r>
      <w:r w:rsidR="007E09F7">
        <w:t>.</w:t>
      </w:r>
      <w:r w:rsidR="00A54DE8">
        <w:br/>
      </w:r>
    </w:p>
    <w:p w:rsidR="00DF48FA" w:rsidRDefault="009302A9" w:rsidP="009302A9">
      <w:pPr>
        <w:pStyle w:val="ListParagraph"/>
        <w:numPr>
          <w:ilvl w:val="0"/>
          <w:numId w:val="1"/>
        </w:numPr>
      </w:pPr>
      <w:r w:rsidRPr="009302A9">
        <w:t xml:space="preserve">Children’s book authors often </w:t>
      </w:r>
      <w:r>
        <w:t>use</w:t>
      </w:r>
      <w:r w:rsidRPr="009302A9">
        <w:t xml:space="preserve"> literary tools to help make the story more vivid in the readers’ minds. Commonly used literary tools are rhythm, alliteration, repetition, refrains, onomatopoeia</w:t>
      </w:r>
      <w:r>
        <w:t xml:space="preserve"> (“buzz,” “moo,” “pop!” “</w:t>
      </w:r>
      <w:proofErr w:type="gramStart"/>
      <w:r>
        <w:t>sizzle</w:t>
      </w:r>
      <w:proofErr w:type="gramEnd"/>
      <w:r>
        <w:t>”)</w:t>
      </w:r>
      <w:r w:rsidRPr="009302A9">
        <w:t>, simile, personification, rhyme, and imagery.</w:t>
      </w:r>
      <w:r w:rsidR="00C22544">
        <w:t xml:space="preserve">  Provide up to five examples of literary tools used in your chosen book.</w:t>
      </w:r>
      <w:r w:rsidR="00C22544">
        <w:br/>
      </w:r>
    </w:p>
    <w:p w:rsidR="00C22544" w:rsidRPr="00C22544" w:rsidRDefault="00C22544" w:rsidP="00C22544">
      <w:pPr>
        <w:pStyle w:val="ListParagraph"/>
        <w:numPr>
          <w:ilvl w:val="1"/>
          <w:numId w:val="1"/>
        </w:numPr>
      </w:pPr>
      <w:r>
        <w:rPr>
          <w:sz w:val="32"/>
          <w:szCs w:val="32"/>
        </w:rPr>
        <w:t>_________________________________________________</w:t>
      </w:r>
    </w:p>
    <w:p w:rsidR="00C22544" w:rsidRPr="00C22544" w:rsidRDefault="00C22544" w:rsidP="00C22544">
      <w:pPr>
        <w:pStyle w:val="ListParagraph"/>
        <w:numPr>
          <w:ilvl w:val="1"/>
          <w:numId w:val="1"/>
        </w:numPr>
      </w:pPr>
      <w:r>
        <w:rPr>
          <w:sz w:val="32"/>
          <w:szCs w:val="32"/>
        </w:rPr>
        <w:t>_________________________________________________</w:t>
      </w:r>
    </w:p>
    <w:p w:rsidR="00C22544" w:rsidRPr="00C22544" w:rsidRDefault="00C22544" w:rsidP="00C22544">
      <w:pPr>
        <w:pStyle w:val="ListParagraph"/>
        <w:numPr>
          <w:ilvl w:val="1"/>
          <w:numId w:val="1"/>
        </w:numPr>
      </w:pPr>
      <w:r>
        <w:rPr>
          <w:sz w:val="32"/>
          <w:szCs w:val="32"/>
        </w:rPr>
        <w:t>_________________________________________________</w:t>
      </w:r>
    </w:p>
    <w:p w:rsidR="00C22544" w:rsidRPr="00C22544" w:rsidRDefault="00C22544" w:rsidP="00C22544">
      <w:pPr>
        <w:pStyle w:val="ListParagraph"/>
        <w:numPr>
          <w:ilvl w:val="1"/>
          <w:numId w:val="1"/>
        </w:numPr>
      </w:pPr>
      <w:r>
        <w:rPr>
          <w:sz w:val="32"/>
          <w:szCs w:val="32"/>
        </w:rPr>
        <w:t>_________________________________________________</w:t>
      </w:r>
    </w:p>
    <w:p w:rsidR="00C22544" w:rsidRPr="003E22B3" w:rsidRDefault="00C22544" w:rsidP="00C22544">
      <w:pPr>
        <w:pStyle w:val="ListParagraph"/>
        <w:numPr>
          <w:ilvl w:val="1"/>
          <w:numId w:val="1"/>
        </w:numPr>
      </w:pPr>
      <w:r>
        <w:rPr>
          <w:sz w:val="32"/>
          <w:szCs w:val="32"/>
        </w:rPr>
        <w:t>_________________________________________________</w:t>
      </w:r>
      <w:r w:rsidR="003E22B3">
        <w:rPr>
          <w:sz w:val="32"/>
          <w:szCs w:val="32"/>
        </w:rPr>
        <w:br/>
      </w:r>
    </w:p>
    <w:p w:rsidR="007E09F7" w:rsidRDefault="003E22B3" w:rsidP="00A54DE8">
      <w:pPr>
        <w:pStyle w:val="ListParagraph"/>
        <w:numPr>
          <w:ilvl w:val="0"/>
          <w:numId w:val="1"/>
        </w:numPr>
      </w:pPr>
      <w:r>
        <w:t>Most</w:t>
      </w:r>
      <w:r w:rsidRPr="003E22B3">
        <w:t xml:space="preserve"> </w:t>
      </w:r>
      <w:r>
        <w:t>children’s</w:t>
      </w:r>
      <w:r w:rsidR="00A54DE8">
        <w:t xml:space="preserve"> books have both a title and</w:t>
      </w:r>
      <w:r w:rsidRPr="003E22B3">
        <w:t xml:space="preserve"> illustration</w:t>
      </w:r>
      <w:r w:rsidR="00A54DE8">
        <w:t>s</w:t>
      </w:r>
      <w:r w:rsidRPr="003E22B3">
        <w:t xml:space="preserve"> on the front cover that</w:t>
      </w:r>
      <w:r w:rsidR="00A54DE8">
        <w:t xml:space="preserve"> present</w:t>
      </w:r>
      <w:r w:rsidRPr="003E22B3">
        <w:t xml:space="preserve"> the main conflict or point of the story. </w:t>
      </w:r>
      <w:r>
        <w:t xml:space="preserve">Explain </w:t>
      </w:r>
      <w:r w:rsidR="00A54DE8">
        <w:t>in detail whether you believe that your book’s title and cover illustrations effectively present the main idea(s) of the story.</w:t>
      </w:r>
      <w:r w:rsidR="007E09F7">
        <w:br/>
      </w:r>
    </w:p>
    <w:p w:rsidR="00A54DE8" w:rsidRDefault="007E09F7" w:rsidP="00A54DE8">
      <w:pPr>
        <w:pStyle w:val="ListParagraph"/>
        <w:numPr>
          <w:ilvl w:val="0"/>
          <w:numId w:val="1"/>
        </w:numPr>
      </w:pPr>
      <w:r>
        <w:t xml:space="preserve">Name and describe the main characters in your story (up to a maximum of three).  </w:t>
      </w:r>
      <w:r w:rsidR="00B1275E">
        <w:t>Are any of your characters noticeably happy, sad, angry, disappointed (et cetera) at any point in the story?  E</w:t>
      </w:r>
      <w:r w:rsidR="00194BF9">
        <w:t>xplain how readers are made aware</w:t>
      </w:r>
      <w:r w:rsidR="00B1275E">
        <w:t xml:space="preserve"> of emotional changes experienced by the characters.</w:t>
      </w:r>
      <w:r w:rsidR="00A54DE8">
        <w:br/>
      </w:r>
    </w:p>
    <w:p w:rsidR="00A54DE8" w:rsidRDefault="005C6143" w:rsidP="003E22B3">
      <w:pPr>
        <w:pStyle w:val="ListParagraph"/>
        <w:numPr>
          <w:ilvl w:val="0"/>
          <w:numId w:val="1"/>
        </w:numPr>
      </w:pPr>
      <w:r>
        <w:t xml:space="preserve">Although many children’s books are not explicitly rated for a specific age, it is possible to make guesses about the intended audience based on </w:t>
      </w:r>
      <w:r w:rsidR="00142F4B">
        <w:t>such things</w:t>
      </w:r>
      <w:r>
        <w:t xml:space="preserve"> as the level of diction, the age of the characters, and the complexity of illustrations and plot.  </w:t>
      </w:r>
      <w:r w:rsidRPr="002E4380">
        <w:rPr>
          <w:u w:val="single"/>
        </w:rPr>
        <w:t xml:space="preserve">Explain in detail </w:t>
      </w:r>
      <w:r>
        <w:t>whether your book is intended for a pre-school, early elementary (grades 1-3), or late elementary (grades 4-5) audience.</w:t>
      </w:r>
    </w:p>
    <w:p w:rsidR="00915132" w:rsidRDefault="00915132" w:rsidP="00915132"/>
    <w:p w:rsidR="00915132" w:rsidRDefault="00915132" w:rsidP="00915132"/>
    <w:p w:rsidR="00915132" w:rsidRPr="00915132" w:rsidRDefault="00915132" w:rsidP="00915132">
      <w:pPr>
        <w:rPr>
          <w:sz w:val="28"/>
          <w:szCs w:val="28"/>
        </w:rPr>
      </w:pPr>
      <w:r w:rsidRPr="00915132">
        <w:rPr>
          <w:sz w:val="28"/>
          <w:szCs w:val="28"/>
        </w:rPr>
        <w:t xml:space="preserve">Once you’ve answered each of the above questions </w:t>
      </w:r>
      <w:r w:rsidRPr="00142F4B">
        <w:rPr>
          <w:sz w:val="28"/>
          <w:szCs w:val="28"/>
          <w:u w:val="single"/>
        </w:rPr>
        <w:t>on your own paper</w:t>
      </w:r>
      <w:r w:rsidRPr="00915132">
        <w:rPr>
          <w:sz w:val="28"/>
          <w:szCs w:val="28"/>
        </w:rPr>
        <w:t>, choose another book and repeat the process.  Take your time</w:t>
      </w:r>
      <w:bookmarkStart w:id="0" w:name="_GoBack"/>
      <w:bookmarkEnd w:id="0"/>
      <w:r w:rsidRPr="00915132">
        <w:rPr>
          <w:sz w:val="28"/>
          <w:szCs w:val="28"/>
        </w:rPr>
        <w:t xml:space="preserve">.  </w:t>
      </w:r>
    </w:p>
    <w:sectPr w:rsidR="00915132" w:rsidRPr="00915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A7D45"/>
    <w:multiLevelType w:val="hybridMultilevel"/>
    <w:tmpl w:val="4352F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FA"/>
    <w:rsid w:val="00142F4B"/>
    <w:rsid w:val="00194BF9"/>
    <w:rsid w:val="002830EF"/>
    <w:rsid w:val="002E4380"/>
    <w:rsid w:val="003E22B3"/>
    <w:rsid w:val="004B74F1"/>
    <w:rsid w:val="005C6143"/>
    <w:rsid w:val="007E09F7"/>
    <w:rsid w:val="00915132"/>
    <w:rsid w:val="009302A9"/>
    <w:rsid w:val="00A54DE8"/>
    <w:rsid w:val="00B1275E"/>
    <w:rsid w:val="00C22544"/>
    <w:rsid w:val="00DD3AB5"/>
    <w:rsid w:val="00D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9CAF7-8533-46BD-80CB-0E4617B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8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A59FA7C57FB408474AD2BAEC2EA1F" ma:contentTypeVersion="0" ma:contentTypeDescription="Create a new document." ma:contentTypeScope="" ma:versionID="0f6d3cd74bd3b602283d7e30292d29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98c552ce5d9ceff4c1cda65a6f85bf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4AB558-CADB-49A8-BE1B-4818754A040F}"/>
</file>

<file path=customXml/itemProps2.xml><?xml version="1.0" encoding="utf-8"?>
<ds:datastoreItem xmlns:ds="http://schemas.openxmlformats.org/officeDocument/2006/customXml" ds:itemID="{6A4D2E64-4039-4149-B091-8B2F2D10C2D8}"/>
</file>

<file path=customXml/itemProps3.xml><?xml version="1.0" encoding="utf-8"?>
<ds:datastoreItem xmlns:ds="http://schemas.openxmlformats.org/officeDocument/2006/customXml" ds:itemID="{C3B9BB8A-2B9D-45B8-AD1E-3D1D21AEB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Jeffery (ASD-S)</dc:creator>
  <cp:keywords/>
  <dc:description/>
  <cp:lastModifiedBy>Johnston, Jeffery (ASD-S)</cp:lastModifiedBy>
  <cp:revision>12</cp:revision>
  <cp:lastPrinted>2016-05-09T14:50:00Z</cp:lastPrinted>
  <dcterms:created xsi:type="dcterms:W3CDTF">2016-05-09T14:13:00Z</dcterms:created>
  <dcterms:modified xsi:type="dcterms:W3CDTF">2016-05-09T14:54:00Z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0x010100C99A59FA7C57FB408474AD2BAEC2EA1F</vt:lpwstr>
  </property>
</Properties>
</file>