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D8" w:rsidRDefault="007B7AD8" w:rsidP="007B7AD8">
      <w:pPr>
        <w:spacing w:after="0" w:line="240" w:lineRule="auto"/>
        <w:jc w:val="center"/>
      </w:pPr>
      <w:r>
        <w:t>Rothesay Elementary School</w:t>
      </w:r>
    </w:p>
    <w:p w:rsidR="007B7AD8" w:rsidRDefault="007B7AD8" w:rsidP="007B7AD8">
      <w:pPr>
        <w:spacing w:after="0" w:line="240" w:lineRule="auto"/>
        <w:jc w:val="center"/>
      </w:pPr>
      <w:r>
        <w:t>Pare</w:t>
      </w:r>
      <w:r w:rsidR="00E3798F">
        <w:t>nt School Support Committee 2017/2018</w:t>
      </w:r>
    </w:p>
    <w:p w:rsidR="007B7AD8" w:rsidRDefault="007B7AD8" w:rsidP="007B7AD8">
      <w:pPr>
        <w:spacing w:after="0" w:line="240" w:lineRule="auto"/>
      </w:pPr>
    </w:p>
    <w:p w:rsidR="007B7AD8" w:rsidRDefault="00E3798F" w:rsidP="007B7AD8">
      <w:pPr>
        <w:spacing w:after="0" w:line="240" w:lineRule="auto"/>
        <w:jc w:val="center"/>
      </w:pPr>
      <w:r>
        <w:t>Minutes: Tuesday, October 3</w:t>
      </w:r>
      <w:r w:rsidR="007B7AD8">
        <w:t>, 2017</w:t>
      </w:r>
    </w:p>
    <w:p w:rsidR="009F5435" w:rsidRDefault="009F5435"/>
    <w:p w:rsidR="007B7AD8" w:rsidRDefault="007B7AD8" w:rsidP="007B7AD8">
      <w:pPr>
        <w:spacing w:after="0" w:line="240" w:lineRule="auto"/>
      </w:pPr>
      <w:r>
        <w:t xml:space="preserve">1. </w:t>
      </w:r>
      <w:r w:rsidRPr="0020455D">
        <w:rPr>
          <w:b/>
        </w:rPr>
        <w:t xml:space="preserve">Call to Order </w:t>
      </w:r>
    </w:p>
    <w:p w:rsidR="007B7AD8" w:rsidRDefault="007B7AD8" w:rsidP="007B7AD8">
      <w:pPr>
        <w:spacing w:after="0" w:line="240" w:lineRule="auto"/>
      </w:pPr>
      <w:r>
        <w:tab/>
        <w:t>Mee</w:t>
      </w:r>
      <w:r w:rsidR="00E3798F">
        <w:t>ting was called to order at 6:36</w:t>
      </w:r>
      <w:r>
        <w:t xml:space="preserve"> PM. </w:t>
      </w:r>
    </w:p>
    <w:p w:rsidR="007B7AD8" w:rsidRDefault="007B7AD8" w:rsidP="007B7AD8">
      <w:pPr>
        <w:spacing w:after="0" w:line="240" w:lineRule="auto"/>
      </w:pPr>
    </w:p>
    <w:p w:rsidR="00E3798F" w:rsidRDefault="007B7AD8" w:rsidP="007B7AD8">
      <w:pPr>
        <w:spacing w:after="0" w:line="240" w:lineRule="auto"/>
      </w:pPr>
      <w:r>
        <w:t xml:space="preserve">Present: Charlene Carroll (Principal), </w:t>
      </w:r>
      <w:r w:rsidR="00E3798F">
        <w:t xml:space="preserve">Jillian </w:t>
      </w:r>
      <w:proofErr w:type="spellStart"/>
      <w:r w:rsidR="00E3798F">
        <w:t>Kiervin</w:t>
      </w:r>
      <w:proofErr w:type="spellEnd"/>
      <w:r w:rsidR="00D76C3A">
        <w:t xml:space="preserve"> </w:t>
      </w:r>
      <w:r>
        <w:t xml:space="preserve">(teacher representative), Kim MacDonald, </w:t>
      </w:r>
      <w:r w:rsidR="00E3798F">
        <w:t xml:space="preserve">and Amanda Higgins. </w:t>
      </w:r>
    </w:p>
    <w:p w:rsidR="00E3798F" w:rsidRDefault="00E3798F" w:rsidP="007B7AD8">
      <w:pPr>
        <w:spacing w:after="0" w:line="240" w:lineRule="auto"/>
      </w:pPr>
    </w:p>
    <w:p w:rsidR="007B7AD8" w:rsidRDefault="00E3798F" w:rsidP="007B7AD8">
      <w:pPr>
        <w:spacing w:after="0" w:line="240" w:lineRule="auto"/>
      </w:pPr>
      <w:r>
        <w:t>Absent: Misty Pilgrim</w:t>
      </w:r>
      <w:r w:rsidR="007B7AD8">
        <w:t xml:space="preserve">, Nathalie </w:t>
      </w:r>
      <w:proofErr w:type="spellStart"/>
      <w:r w:rsidR="007B7AD8">
        <w:t>McClune</w:t>
      </w:r>
      <w:proofErr w:type="spellEnd"/>
      <w:r w:rsidR="007B7AD8">
        <w:t>, Ocean Peters, S</w:t>
      </w:r>
      <w:r>
        <w:t>tephen Smith,</w:t>
      </w:r>
      <w:r w:rsidR="00172F11">
        <w:t xml:space="preserve"> Adrienne Boudrea</w:t>
      </w:r>
      <w:r w:rsidR="00D76C3A">
        <w:t>u</w:t>
      </w:r>
      <w:r>
        <w:t xml:space="preserve"> and Belinda Kumar</w:t>
      </w:r>
      <w:r w:rsidR="007B7AD8">
        <w:t>.</w:t>
      </w:r>
    </w:p>
    <w:p w:rsidR="007B7AD8" w:rsidRDefault="007B7AD8" w:rsidP="007B7AD8">
      <w:pPr>
        <w:spacing w:after="0" w:line="240" w:lineRule="auto"/>
      </w:pPr>
    </w:p>
    <w:p w:rsidR="007B7AD8" w:rsidRDefault="007B7AD8" w:rsidP="007B7AD8">
      <w:pPr>
        <w:spacing w:after="0" w:line="240" w:lineRule="auto"/>
      </w:pPr>
      <w:r>
        <w:t xml:space="preserve">2. </w:t>
      </w:r>
      <w:r w:rsidR="00E3798F">
        <w:rPr>
          <w:b/>
        </w:rPr>
        <w:t>Election of Chairperson, Secretary</w:t>
      </w:r>
    </w:p>
    <w:p w:rsidR="007B7AD8" w:rsidRDefault="00E3798F">
      <w:r>
        <w:tab/>
        <w:t>This will be completed at the next meeting as we did not have quorum to vote and elect the representatives for Chairperson and Secretary. A name needs to be forwarded to the district the first week of October. Kim MacDonald will act as chairperson between now and the next scheduled meeting and Amanda Higgins</w:t>
      </w:r>
      <w:r w:rsidR="00172F11">
        <w:t xml:space="preserve"> has</w:t>
      </w:r>
      <w:r>
        <w:t xml:space="preserve"> agreed to record minutes for this meeting.</w:t>
      </w:r>
    </w:p>
    <w:p w:rsidR="00C0576E" w:rsidRDefault="007B7AD8" w:rsidP="00E3798F">
      <w:pPr>
        <w:rPr>
          <w:b/>
        </w:rPr>
      </w:pPr>
      <w:r>
        <w:t xml:space="preserve">3. </w:t>
      </w:r>
      <w:r w:rsidR="00E3798F">
        <w:rPr>
          <w:b/>
        </w:rPr>
        <w:t>Training-</w:t>
      </w:r>
      <w:r w:rsidR="00172F11">
        <w:rPr>
          <w:b/>
        </w:rPr>
        <w:t>PowerPoint</w:t>
      </w:r>
      <w:r w:rsidR="00E3798F">
        <w:rPr>
          <w:b/>
        </w:rPr>
        <w:t xml:space="preserve"> Presentation</w:t>
      </w:r>
    </w:p>
    <w:p w:rsidR="00AD7DF3" w:rsidRDefault="00E3798F" w:rsidP="00E3798F">
      <w:r>
        <w:rPr>
          <w:b/>
        </w:rPr>
        <w:tab/>
      </w:r>
      <w:r>
        <w:t xml:space="preserve">We reviewed the training for PSSC </w:t>
      </w:r>
      <w:r w:rsidR="00172F11">
        <w:t>on PowerPoint</w:t>
      </w:r>
      <w:r>
        <w:t xml:space="preserve"> presentation. This outlined roles and responsibilit</w:t>
      </w:r>
      <w:r w:rsidR="00172F11">
        <w:t>ies of the PSSC. This committee</w:t>
      </w:r>
      <w:r>
        <w:t xml:space="preserve"> review</w:t>
      </w:r>
      <w:r w:rsidR="00172F11">
        <w:t>s</w:t>
      </w:r>
      <w:r>
        <w:t xml:space="preserve"> the School Improvement plan, school report card results and provincial reports with the principal of the school. We focus on the collective needs of the students at the school and we do not discuss in</w:t>
      </w:r>
      <w:r w:rsidR="00AD7DF3">
        <w:t>dividual student cases. Confidential information learned during the meeting is not to be shared publically. This is a parent committee: parents help create the agenda, lead the meeting (chairperson) and record meetings (secretary). The minutes to every meeting are available on the website for all parents to read.</w:t>
      </w:r>
      <w:r w:rsidR="00172F11">
        <w:t xml:space="preserve"> </w:t>
      </w:r>
    </w:p>
    <w:p w:rsidR="00172F11" w:rsidRPr="00E3798F" w:rsidRDefault="00172F11" w:rsidP="00E3798F">
      <w:r>
        <w:t xml:space="preserve">If you were unable to attend the meeting please read the presentation slides prior to the next meeting in November. Thank you. </w:t>
      </w:r>
    </w:p>
    <w:p w:rsidR="00172F11" w:rsidRDefault="00C0576E" w:rsidP="00C0576E">
      <w:r>
        <w:t>4.</w:t>
      </w:r>
      <w:r w:rsidR="00AD7DF3">
        <w:t xml:space="preserve"> </w:t>
      </w:r>
      <w:r w:rsidR="00AD7DF3" w:rsidRPr="00AD7DF3">
        <w:rPr>
          <w:b/>
        </w:rPr>
        <w:t>Declaration Form Signing</w:t>
      </w:r>
    </w:p>
    <w:p w:rsidR="00A153F6" w:rsidRDefault="00AD7DF3" w:rsidP="00172F11">
      <w:pPr>
        <w:ind w:firstLine="720"/>
      </w:pPr>
      <w:r>
        <w:t xml:space="preserve">Two new people have joined the committee this year. </w:t>
      </w:r>
      <w:r w:rsidR="00A1756E">
        <w:t xml:space="preserve">Jillian </w:t>
      </w:r>
      <w:proofErr w:type="spellStart"/>
      <w:r w:rsidR="00A1756E">
        <w:t>Kiervin</w:t>
      </w:r>
      <w:proofErr w:type="spellEnd"/>
      <w:r w:rsidR="00A1756E">
        <w:t xml:space="preserve"> (Grade 2/3 spli</w:t>
      </w:r>
      <w:r>
        <w:t>t teacher) signed the form. Adrienne Boudrea</w:t>
      </w:r>
      <w:r w:rsidR="00A1756E">
        <w:t>u</w:t>
      </w:r>
      <w:r>
        <w:t xml:space="preserve"> will have a chance to sign it next meeting.</w:t>
      </w:r>
    </w:p>
    <w:p w:rsidR="00A153F6" w:rsidRDefault="00AD7DF3" w:rsidP="00C0576E">
      <w:r>
        <w:t xml:space="preserve">5. </w:t>
      </w:r>
      <w:r w:rsidRPr="00AD7DF3">
        <w:rPr>
          <w:b/>
        </w:rPr>
        <w:t>School Improvement Plan Overview</w:t>
      </w:r>
    </w:p>
    <w:p w:rsidR="00A153F6" w:rsidRDefault="00A153F6" w:rsidP="00C0576E">
      <w:r>
        <w:tab/>
      </w:r>
      <w:r w:rsidR="00AD7DF3">
        <w:t>The school continues to work on three goals. 1) To improve the mean score on the math screener assessment results. The goal by June 2018 is to increase the mean score to 80%. In June 2017 the score had increased from 74% to 79%. There is now a provincial screener for all students from K-2. This will be the f</w:t>
      </w:r>
      <w:r w:rsidR="00172F11">
        <w:t>irst time students in K-2</w:t>
      </w:r>
      <w:r w:rsidR="00AD7DF3">
        <w:t xml:space="preserve">, in all schools across the </w:t>
      </w:r>
      <w:r w:rsidR="00172F11">
        <w:t>province;</w:t>
      </w:r>
      <w:r w:rsidR="00AD7DF3">
        <w:t xml:space="preserve"> will complete the provincial screener in September, March and June</w:t>
      </w:r>
      <w:r w:rsidR="00172F11">
        <w:t xml:space="preserve"> of this school year. Rothesay E</w:t>
      </w:r>
      <w:r w:rsidR="00AD7DF3">
        <w:t>lementary</w:t>
      </w:r>
      <w:r w:rsidR="00172F11">
        <w:t xml:space="preserve"> School</w:t>
      </w:r>
      <w:r w:rsidR="00AD7DF3">
        <w:t xml:space="preserve"> uses </w:t>
      </w:r>
      <w:r w:rsidR="00172F11">
        <w:t>their</w:t>
      </w:r>
      <w:r w:rsidR="00AD7DF3">
        <w:t xml:space="preserve"> own </w:t>
      </w:r>
      <w:r w:rsidR="00AD7DF3">
        <w:lastRenderedPageBreak/>
        <w:t xml:space="preserve">screener for grades 3-5 but it is not a </w:t>
      </w:r>
      <w:r w:rsidR="00B55B3F">
        <w:t>provincial</w:t>
      </w:r>
      <w:r w:rsidR="00AD7DF3">
        <w:t xml:space="preserve"> screener. 2) </w:t>
      </w:r>
      <w:r w:rsidR="00B55B3F">
        <w:t>The s</w:t>
      </w:r>
      <w:r w:rsidR="00AD7DF3">
        <w:t>econd goal is to include stretch learning in the classrooms. These are project based learning activities or problem based learning activities to help c</w:t>
      </w:r>
      <w:r w:rsidR="00172F11">
        <w:t>hildren delve deeper into what they</w:t>
      </w:r>
      <w:r w:rsidR="00A1756E">
        <w:t xml:space="preserve"> are learning in any areas of the curriculum</w:t>
      </w:r>
      <w:r w:rsidR="00172F11">
        <w:t>. 3) The third goal is to teach children (K-5) to monitor</w:t>
      </w:r>
      <w:r w:rsidR="00A1756E">
        <w:t xml:space="preserve"> their</w:t>
      </w:r>
      <w:r w:rsidR="00D76C3A">
        <w:t xml:space="preserve"> own progress and assess their </w:t>
      </w:r>
      <w:r w:rsidR="00A1756E">
        <w:t xml:space="preserve">writing </w:t>
      </w:r>
      <w:bookmarkStart w:id="0" w:name="_GoBack"/>
      <w:bookmarkEnd w:id="0"/>
      <w:r w:rsidR="00172F11">
        <w:t>using rubrics or checklists.</w:t>
      </w:r>
    </w:p>
    <w:p w:rsidR="00826188" w:rsidRDefault="00826188" w:rsidP="00C0576E">
      <w:r>
        <w:t xml:space="preserve">6. </w:t>
      </w:r>
      <w:r w:rsidR="00172F11" w:rsidRPr="00172F11">
        <w:rPr>
          <w:b/>
        </w:rPr>
        <w:t>DEC PSSC Workshop</w:t>
      </w:r>
    </w:p>
    <w:p w:rsidR="00826188" w:rsidRDefault="00826188" w:rsidP="00826188">
      <w:pPr>
        <w:spacing w:after="0" w:line="240" w:lineRule="auto"/>
      </w:pPr>
      <w:r>
        <w:tab/>
      </w:r>
      <w:r w:rsidR="00172F11">
        <w:t>There will be a workshop for new and returning PSSC members on Tuesday October 24, 2017 from 6:30-8:30 pm. The meeting is held at Hampton High School. There is a supper served</w:t>
      </w:r>
      <w:r>
        <w:t xml:space="preserve"> </w:t>
      </w:r>
      <w:r w:rsidR="00172F11">
        <w:t>at 6:00 pm. Please let Charlene know if you are interested in attending.</w:t>
      </w:r>
    </w:p>
    <w:p w:rsidR="00826188" w:rsidRDefault="00826188" w:rsidP="00826188">
      <w:pPr>
        <w:spacing w:after="0" w:line="240" w:lineRule="auto"/>
      </w:pPr>
    </w:p>
    <w:p w:rsidR="00826188" w:rsidRDefault="00826188" w:rsidP="00826188">
      <w:pPr>
        <w:spacing w:after="0" w:line="240" w:lineRule="auto"/>
      </w:pPr>
      <w:r>
        <w:t xml:space="preserve">7. </w:t>
      </w:r>
      <w:r w:rsidRPr="00826188">
        <w:rPr>
          <w:b/>
        </w:rPr>
        <w:t>Meeting</w:t>
      </w:r>
      <w:r>
        <w:t xml:space="preserve"> </w:t>
      </w:r>
      <w:r w:rsidRPr="0020455D">
        <w:rPr>
          <w:b/>
        </w:rPr>
        <w:t>Adjourned</w:t>
      </w:r>
      <w:r>
        <w:t xml:space="preserve"> at 7:15 PM. Next meeting will be </w:t>
      </w:r>
      <w:r w:rsidR="00172F11">
        <w:t>November 7, 2017 at 6:30 PM.</w:t>
      </w:r>
    </w:p>
    <w:p w:rsidR="00826188" w:rsidRPr="007B7AD8" w:rsidRDefault="00826188" w:rsidP="00C0576E"/>
    <w:p w:rsidR="007B7AD8" w:rsidRDefault="007B7AD8"/>
    <w:sectPr w:rsidR="007B7AD8" w:rsidSect="009F54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777"/>
    <w:multiLevelType w:val="hybridMultilevel"/>
    <w:tmpl w:val="537AF0B4"/>
    <w:lvl w:ilvl="0" w:tplc="6C4AE5E0">
      <w:start w:val="3"/>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D8"/>
    <w:rsid w:val="00025FCA"/>
    <w:rsid w:val="00172F11"/>
    <w:rsid w:val="00343819"/>
    <w:rsid w:val="007A1AD0"/>
    <w:rsid w:val="007B7AD8"/>
    <w:rsid w:val="00826188"/>
    <w:rsid w:val="009F5435"/>
    <w:rsid w:val="00A153F6"/>
    <w:rsid w:val="00A1756E"/>
    <w:rsid w:val="00A54EAF"/>
    <w:rsid w:val="00AD7DF3"/>
    <w:rsid w:val="00B479BB"/>
    <w:rsid w:val="00B55B3F"/>
    <w:rsid w:val="00C0576E"/>
    <w:rsid w:val="00D2660C"/>
    <w:rsid w:val="00D76C3A"/>
    <w:rsid w:val="00E37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35DF0-EBFA-42BC-885D-7D57FADE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10386-AC89-4620-BACF-2E2B8097022A}"/>
</file>

<file path=customXml/itemProps2.xml><?xml version="1.0" encoding="utf-8"?>
<ds:datastoreItem xmlns:ds="http://schemas.openxmlformats.org/officeDocument/2006/customXml" ds:itemID="{3D6ACC30-85CA-46DB-8A83-DBD354600602}"/>
</file>

<file path=customXml/itemProps3.xml><?xml version="1.0" encoding="utf-8"?>
<ds:datastoreItem xmlns:ds="http://schemas.openxmlformats.org/officeDocument/2006/customXml" ds:itemID="{EA54AE01-F6AC-4437-ACBE-49DE03B0534D}"/>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4</cp:revision>
  <dcterms:created xsi:type="dcterms:W3CDTF">2017-10-04T01:46:00Z</dcterms:created>
  <dcterms:modified xsi:type="dcterms:W3CDTF">2017-11-07T22:39:00Z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