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BD" w:rsidRPr="003F5CBD" w:rsidRDefault="003F5CBD" w:rsidP="003F5CBD">
      <w:pPr>
        <w:pStyle w:val="NormalWeb"/>
        <w:overflowPunct w:val="0"/>
        <w:autoSpaceDE w:val="0"/>
        <w:autoSpaceDN w:val="0"/>
        <w:jc w:val="center"/>
        <w:textAlignment w:val="baseline"/>
        <w:rPr>
          <w:rFonts w:ascii="Century Gothic" w:hAnsi="Century Gothic"/>
          <w:b/>
          <w:sz w:val="20"/>
          <w:szCs w:val="20"/>
        </w:rPr>
      </w:pPr>
      <w:r w:rsidRPr="003F5CBD">
        <w:rPr>
          <w:rFonts w:ascii="Century Gothic" w:hAnsi="Century Gothic"/>
          <w:b/>
          <w:sz w:val="20"/>
          <w:szCs w:val="20"/>
        </w:rPr>
        <w:t>ALL INCLUSIVE STUDENT FEE 2019-2020</w:t>
      </w:r>
    </w:p>
    <w:p w:rsidR="003F5CBD" w:rsidRDefault="006255E4" w:rsidP="003F5CBD">
      <w:pPr>
        <w:pStyle w:val="NormalWeb"/>
        <w:overflowPunct w:val="0"/>
        <w:autoSpaceDE w:val="0"/>
        <w:autoSpaceDN w:val="0"/>
        <w:textAlignment w:val="baseline"/>
        <w:rPr>
          <w:rFonts w:ascii="Century Gothic" w:hAnsi="Century Gothic" w:cstheme="minorBidi"/>
          <w:color w:val="000000"/>
          <w:sz w:val="20"/>
          <w:szCs w:val="20"/>
        </w:rPr>
      </w:pPr>
      <w:r w:rsidRPr="003F5CBD">
        <w:rPr>
          <w:rFonts w:ascii="Century Gothic" w:hAnsi="Century Gothic"/>
          <w:sz w:val="20"/>
          <w:szCs w:val="20"/>
        </w:rPr>
        <w:t xml:space="preserve">Our </w:t>
      </w:r>
      <w:r w:rsidRPr="003F5CBD">
        <w:rPr>
          <w:rStyle w:val="Strong"/>
          <w:rFonts w:ascii="Century Gothic" w:hAnsi="Century Gothic"/>
          <w:sz w:val="20"/>
          <w:szCs w:val="20"/>
        </w:rPr>
        <w:t>all-inclusive student fee</w:t>
      </w:r>
      <w:r w:rsidRPr="003F5CBD">
        <w:rPr>
          <w:rFonts w:ascii="Century Gothic" w:hAnsi="Century Gothic"/>
          <w:sz w:val="20"/>
          <w:szCs w:val="20"/>
        </w:rPr>
        <w:t xml:space="preserve"> will remain at $55 per student but we need to add the 4% processing fee for School Cash Online. We have absorbed that fee for the last two years but need to pass it along to families as all other schools in the district have done. Instead of charging $57.20 (which would be the total with the added 4%), </w:t>
      </w:r>
      <w:r w:rsidRPr="003F5CBD">
        <w:rPr>
          <w:rStyle w:val="Strong"/>
          <w:rFonts w:ascii="Century Gothic" w:hAnsi="Century Gothic"/>
          <w:sz w:val="20"/>
          <w:szCs w:val="20"/>
        </w:rPr>
        <w:t xml:space="preserve">we will be charging $57. </w:t>
      </w:r>
      <w:r w:rsidRPr="003F5CBD">
        <w:rPr>
          <w:rFonts w:ascii="Century Gothic" w:hAnsi="Century Gothic"/>
          <w:sz w:val="20"/>
          <w:szCs w:val="20"/>
        </w:rPr>
        <w:t xml:space="preserve">We encourage all families to pay via School Cash Online (which will be set up by Aug. </w:t>
      </w:r>
      <w:proofErr w:type="gramStart"/>
      <w:r w:rsidRPr="003F5CBD">
        <w:rPr>
          <w:rFonts w:ascii="Century Gothic" w:hAnsi="Century Gothic"/>
          <w:sz w:val="20"/>
          <w:szCs w:val="20"/>
        </w:rPr>
        <w:t>15</w:t>
      </w:r>
      <w:r w:rsidRPr="003F5CBD">
        <w:rPr>
          <w:rFonts w:ascii="Century Gothic" w:hAnsi="Century Gothic"/>
          <w:sz w:val="20"/>
          <w:szCs w:val="20"/>
          <w:vertAlign w:val="superscript"/>
        </w:rPr>
        <w:t>th</w:t>
      </w:r>
      <w:proofErr w:type="gramEnd"/>
      <w:r w:rsidRPr="003F5CBD">
        <w:rPr>
          <w:rFonts w:ascii="Century Gothic" w:hAnsi="Century Gothic"/>
          <w:sz w:val="20"/>
          <w:szCs w:val="20"/>
        </w:rPr>
        <w:t xml:space="preserve">) but understand that we have a few families who prefer to pay by cash. The fee will be $57 regardless of whether payment </w:t>
      </w:r>
      <w:proofErr w:type="gramStart"/>
      <w:r w:rsidRPr="003F5CBD">
        <w:rPr>
          <w:rFonts w:ascii="Century Gothic" w:hAnsi="Century Gothic"/>
          <w:sz w:val="20"/>
          <w:szCs w:val="20"/>
        </w:rPr>
        <w:t>is received</w:t>
      </w:r>
      <w:proofErr w:type="gramEnd"/>
      <w:r w:rsidRPr="003F5CBD">
        <w:rPr>
          <w:rFonts w:ascii="Century Gothic" w:hAnsi="Century Gothic"/>
          <w:sz w:val="20"/>
          <w:szCs w:val="20"/>
        </w:rPr>
        <w:t xml:space="preserve"> through School Cash Online or payment at the office. This fee covers</w:t>
      </w:r>
      <w:r w:rsidRPr="003F5CBD">
        <w:rPr>
          <w:rFonts w:ascii="Century Gothic" w:hAnsi="Century Gothic"/>
          <w:color w:val="000000"/>
          <w:sz w:val="20"/>
          <w:szCs w:val="20"/>
        </w:rPr>
        <w:t xml:space="preserve"> the cost of all school supplies, three school performances, four skating sessions at the </w:t>
      </w:r>
      <w:proofErr w:type="spellStart"/>
      <w:r w:rsidRPr="003F5CBD">
        <w:rPr>
          <w:rFonts w:ascii="Century Gothic" w:hAnsi="Century Gothic"/>
          <w:color w:val="000000"/>
          <w:sz w:val="20"/>
          <w:szCs w:val="20"/>
        </w:rPr>
        <w:t>qplex</w:t>
      </w:r>
      <w:proofErr w:type="spellEnd"/>
      <w:r w:rsidRPr="003F5CBD">
        <w:rPr>
          <w:rFonts w:ascii="Century Gothic" w:hAnsi="Century Gothic"/>
          <w:color w:val="000000"/>
          <w:sz w:val="20"/>
          <w:szCs w:val="20"/>
        </w:rPr>
        <w:t xml:space="preserve"> for grades</w:t>
      </w:r>
      <w:r w:rsidRPr="003F5CBD">
        <w:rPr>
          <w:rFonts w:ascii="Century Gothic" w:hAnsi="Century Gothic"/>
          <w:color w:val="000000"/>
          <w:sz w:val="20"/>
          <w:szCs w:val="20"/>
        </w:rPr>
        <w:t xml:space="preserve"> K-2, swimming sessions at the </w:t>
      </w:r>
      <w:proofErr w:type="spellStart"/>
      <w:r w:rsidRPr="003F5CBD">
        <w:rPr>
          <w:rFonts w:ascii="Century Gothic" w:hAnsi="Century Gothic"/>
          <w:color w:val="000000"/>
          <w:sz w:val="20"/>
          <w:szCs w:val="20"/>
        </w:rPr>
        <w:t>qplex</w:t>
      </w:r>
      <w:proofErr w:type="spellEnd"/>
      <w:r w:rsidRPr="003F5CBD">
        <w:rPr>
          <w:rFonts w:ascii="Century Gothic" w:hAnsi="Century Gothic"/>
          <w:color w:val="000000"/>
          <w:sz w:val="20"/>
          <w:szCs w:val="20"/>
        </w:rPr>
        <w:t xml:space="preserve"> for grade 3, curling for grade 4 at Riverside, golfing for grade </w:t>
      </w:r>
      <w:proofErr w:type="gramStart"/>
      <w:r w:rsidRPr="003F5CBD">
        <w:rPr>
          <w:rFonts w:ascii="Century Gothic" w:hAnsi="Century Gothic"/>
          <w:color w:val="000000"/>
          <w:sz w:val="20"/>
          <w:szCs w:val="20"/>
        </w:rPr>
        <w:t>5</w:t>
      </w:r>
      <w:proofErr w:type="gramEnd"/>
      <w:r w:rsidRPr="003F5CBD">
        <w:rPr>
          <w:rFonts w:ascii="Century Gothic" w:hAnsi="Century Gothic"/>
          <w:color w:val="000000"/>
          <w:sz w:val="20"/>
          <w:szCs w:val="20"/>
        </w:rPr>
        <w:t xml:space="preserve"> students at Riverside and a student handbook. </w:t>
      </w:r>
      <w:r w:rsidRPr="003F5CBD">
        <w:rPr>
          <w:rStyle w:val="Emphasis"/>
          <w:rFonts w:ascii="Century Gothic" w:hAnsi="Century Gothic"/>
          <w:b/>
          <w:bCs/>
          <w:color w:val="000000"/>
          <w:sz w:val="20"/>
          <w:szCs w:val="20"/>
        </w:rPr>
        <w:t xml:space="preserve">Families only need to provide indoor sneakers, a backpack, a lunch bag, a set of inexpensive ear buds/earphones, and one package of large </w:t>
      </w:r>
      <w:proofErr w:type="spellStart"/>
      <w:r w:rsidRPr="003F5CBD">
        <w:rPr>
          <w:rStyle w:val="Emphasis"/>
          <w:rFonts w:ascii="Century Gothic" w:hAnsi="Century Gothic"/>
          <w:b/>
          <w:bCs/>
          <w:color w:val="000000"/>
          <w:sz w:val="20"/>
          <w:szCs w:val="20"/>
        </w:rPr>
        <w:t>resealable</w:t>
      </w:r>
      <w:proofErr w:type="spellEnd"/>
      <w:r w:rsidRPr="003F5CBD">
        <w:rPr>
          <w:rStyle w:val="Emphasis"/>
          <w:rFonts w:ascii="Century Gothic" w:hAnsi="Century Gothic"/>
          <w:b/>
          <w:bCs/>
          <w:color w:val="000000"/>
          <w:sz w:val="20"/>
          <w:szCs w:val="20"/>
        </w:rPr>
        <w:t xml:space="preserve"> bags</w:t>
      </w:r>
      <w:r w:rsidRPr="003F5CBD">
        <w:rPr>
          <w:rFonts w:ascii="Century Gothic" w:hAnsi="Century Gothic"/>
          <w:color w:val="000000"/>
          <w:sz w:val="20"/>
          <w:szCs w:val="20"/>
        </w:rPr>
        <w:t xml:space="preserve">. </w:t>
      </w:r>
    </w:p>
    <w:p w:rsidR="003F5CBD" w:rsidRPr="003F5CBD" w:rsidRDefault="003F5CBD" w:rsidP="003F5CBD">
      <w:pPr>
        <w:pStyle w:val="NormalWeb"/>
        <w:overflowPunct w:val="0"/>
        <w:autoSpaceDE w:val="0"/>
        <w:autoSpaceDN w:val="0"/>
        <w:textAlignment w:val="baseline"/>
        <w:rPr>
          <w:rFonts w:ascii="Century Gothic" w:hAnsi="Century Gothic"/>
          <w:color w:val="000000"/>
          <w:sz w:val="20"/>
          <w:szCs w:val="20"/>
        </w:rPr>
      </w:pPr>
      <w:r>
        <w:rPr>
          <w:rFonts w:ascii="Century Gothic" w:hAnsi="Century Gothic" w:cstheme="minorBidi"/>
          <w:color w:val="000000"/>
          <w:sz w:val="20"/>
          <w:szCs w:val="20"/>
        </w:rPr>
        <w:t xml:space="preserve">There may be a cost of no more than $6 associated with one field trip throughout the school year. </w:t>
      </w:r>
      <w:r w:rsidRPr="003F5CBD">
        <w:rPr>
          <w:rFonts w:ascii="Century Gothic" w:hAnsi="Century Gothic"/>
          <w:color w:val="000000"/>
          <w:sz w:val="20"/>
          <w:szCs w:val="20"/>
        </w:rPr>
        <w:t xml:space="preserve">A specific amount to cover this expense </w:t>
      </w:r>
      <w:proofErr w:type="gramStart"/>
      <w:r w:rsidRPr="003F5CBD">
        <w:rPr>
          <w:rFonts w:ascii="Century Gothic" w:hAnsi="Century Gothic"/>
          <w:color w:val="000000"/>
          <w:sz w:val="20"/>
          <w:szCs w:val="20"/>
        </w:rPr>
        <w:t>is not in</w:t>
      </w:r>
      <w:bookmarkStart w:id="0" w:name="_GoBack"/>
      <w:bookmarkEnd w:id="0"/>
      <w:r w:rsidRPr="003F5CBD">
        <w:rPr>
          <w:rFonts w:ascii="Century Gothic" w:hAnsi="Century Gothic"/>
          <w:color w:val="000000"/>
          <w:sz w:val="20"/>
          <w:szCs w:val="20"/>
        </w:rPr>
        <w:t>corporated</w:t>
      </w:r>
      <w:proofErr w:type="gramEnd"/>
      <w:r w:rsidRPr="003F5CBD">
        <w:rPr>
          <w:rFonts w:ascii="Century Gothic" w:hAnsi="Century Gothic"/>
          <w:color w:val="000000"/>
          <w:sz w:val="20"/>
          <w:szCs w:val="20"/>
        </w:rPr>
        <w:t xml:space="preserve"> into our student fee because the fees vary depending on the nature of the field trip. For example, a field trip to </w:t>
      </w:r>
      <w:proofErr w:type="spellStart"/>
      <w:r w:rsidRPr="003F5CBD">
        <w:rPr>
          <w:rFonts w:ascii="Century Gothic" w:hAnsi="Century Gothic"/>
          <w:color w:val="000000"/>
          <w:sz w:val="20"/>
          <w:szCs w:val="20"/>
        </w:rPr>
        <w:t>Meenan’s</w:t>
      </w:r>
      <w:proofErr w:type="spellEnd"/>
      <w:r w:rsidRPr="003F5CBD">
        <w:rPr>
          <w:rFonts w:ascii="Century Gothic" w:hAnsi="Century Gothic"/>
          <w:color w:val="000000"/>
          <w:sz w:val="20"/>
          <w:szCs w:val="20"/>
        </w:rPr>
        <w:t xml:space="preserve"> Cove Park and Brunswick Nurseries is free whereas a trip to Cherry Brook Zoo and NB Museum would incur a cost.</w:t>
      </w:r>
    </w:p>
    <w:p w:rsidR="003F5CBD" w:rsidRPr="003F5CBD" w:rsidRDefault="003F5CBD" w:rsidP="003F5CBD">
      <w:pPr>
        <w:spacing w:after="0" w:line="240" w:lineRule="auto"/>
        <w:rPr>
          <w:rFonts w:ascii="Century Gothic" w:hAnsi="Century Gothic"/>
          <w:color w:val="000000"/>
          <w:sz w:val="20"/>
          <w:szCs w:val="20"/>
        </w:rPr>
      </w:pPr>
      <w:r w:rsidRPr="003F5CBD">
        <w:rPr>
          <w:rFonts w:ascii="Century Gothic" w:hAnsi="Century Gothic"/>
          <w:color w:val="000000"/>
          <w:sz w:val="20"/>
          <w:szCs w:val="20"/>
        </w:rPr>
        <w:t xml:space="preserve">As a school community, we support charities four times throughout the school year.  No more than a </w:t>
      </w:r>
      <w:proofErr w:type="spellStart"/>
      <w:r w:rsidRPr="003F5CBD">
        <w:rPr>
          <w:rFonts w:ascii="Century Gothic" w:hAnsi="Century Gothic"/>
          <w:color w:val="000000"/>
          <w:sz w:val="20"/>
          <w:szCs w:val="20"/>
        </w:rPr>
        <w:t>toonie</w:t>
      </w:r>
      <w:proofErr w:type="spellEnd"/>
      <w:r w:rsidRPr="003F5CBD">
        <w:rPr>
          <w:rFonts w:ascii="Century Gothic" w:hAnsi="Century Gothic"/>
          <w:color w:val="000000"/>
          <w:sz w:val="20"/>
          <w:szCs w:val="20"/>
        </w:rPr>
        <w:t xml:space="preserve"> </w:t>
      </w:r>
      <w:proofErr w:type="gramStart"/>
      <w:r w:rsidRPr="003F5CBD">
        <w:rPr>
          <w:rFonts w:ascii="Century Gothic" w:hAnsi="Century Gothic"/>
          <w:color w:val="000000"/>
          <w:sz w:val="20"/>
          <w:szCs w:val="20"/>
        </w:rPr>
        <w:t>is suggested</w:t>
      </w:r>
      <w:proofErr w:type="gramEnd"/>
      <w:r w:rsidRPr="003F5CBD">
        <w:rPr>
          <w:rFonts w:ascii="Century Gothic" w:hAnsi="Century Gothic"/>
          <w:color w:val="000000"/>
          <w:sz w:val="20"/>
          <w:szCs w:val="20"/>
        </w:rPr>
        <w:t xml:space="preserve"> per event and all charitable fundraisers are optional for families.</w:t>
      </w:r>
    </w:p>
    <w:p w:rsidR="00650666" w:rsidRDefault="00650666"/>
    <w:sectPr w:rsidR="0065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D6981"/>
    <w:multiLevelType w:val="hybridMultilevel"/>
    <w:tmpl w:val="8AA66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E4"/>
    <w:rsid w:val="003F5CBD"/>
    <w:rsid w:val="006255E4"/>
    <w:rsid w:val="0065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895B"/>
  <w15:chartTrackingRefBased/>
  <w15:docId w15:val="{28CCC7B7-A514-494B-B079-9D142C79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5E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255E4"/>
    <w:rPr>
      <w:b/>
      <w:bCs/>
    </w:rPr>
  </w:style>
  <w:style w:type="character" w:styleId="Emphasis">
    <w:name w:val="Emphasis"/>
    <w:basedOn w:val="DefaultParagraphFont"/>
    <w:uiPriority w:val="20"/>
    <w:qFormat/>
    <w:rsid w:val="00625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AF303BA5A104A908BB72CE1C7F0DC" ma:contentTypeVersion="0" ma:contentTypeDescription="Create a new document." ma:contentTypeScope="" ma:versionID="d24962cf1725ab2c15ba44367f6986f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2B025-6B09-4198-8BB3-63217C15B891}"/>
</file>

<file path=customXml/itemProps2.xml><?xml version="1.0" encoding="utf-8"?>
<ds:datastoreItem xmlns:ds="http://schemas.openxmlformats.org/officeDocument/2006/customXml" ds:itemID="{DC4A01CC-9B8C-4B23-A99A-BD2C8CA68FB0}"/>
</file>

<file path=customXml/itemProps3.xml><?xml version="1.0" encoding="utf-8"?>
<ds:datastoreItem xmlns:ds="http://schemas.openxmlformats.org/officeDocument/2006/customXml" ds:itemID="{9C584C50-61D6-4457-8578-F25E4A35C0C6}"/>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Hierlihy, Bonnie (ASD-S)</dc:creator>
  <cp:keywords/>
  <dc:description/>
  <cp:lastModifiedBy>Hierlihy, Bonnie (ASD-S)</cp:lastModifiedBy>
  <cp:revision>1</cp:revision>
  <dcterms:created xsi:type="dcterms:W3CDTF">2019-07-16T00:55:00Z</dcterms:created>
  <dcterms:modified xsi:type="dcterms:W3CDTF">2019-07-16T02:23:00Z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0x010100F81AF303BA5A104A908BB72CE1C7F0DC</vt:lpwstr>
  </property>
</Properties>
</file>