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62" w:rsidRDefault="00F67362" w:rsidP="00F67362">
      <w:pPr>
        <w:rPr>
          <w:rFonts w:ascii="Tw Cen MT" w:hAnsi="Tw Cen MT"/>
          <w:noProof/>
          <w:sz w:val="96"/>
          <w:szCs w:val="96"/>
          <w:lang w:bidi="ar-SA"/>
        </w:rPr>
      </w:pPr>
      <w:r>
        <w:rPr>
          <w:rFonts w:ascii="Tw Cen MT" w:hAnsi="Tw Cen MT"/>
          <w:noProof/>
          <w:sz w:val="96"/>
          <w:szCs w:val="96"/>
          <w:lang w:bidi="ar-SA"/>
        </w:rPr>
        <w:t>+</w:t>
      </w:r>
    </w:p>
    <w:p w:rsidR="00F67362" w:rsidRDefault="00F67362" w:rsidP="00F67362">
      <w:pPr>
        <w:rPr>
          <w:rFonts w:ascii="Tw Cen MT" w:hAnsi="Tw Cen MT"/>
          <w:sz w:val="96"/>
          <w:szCs w:val="96"/>
        </w:rPr>
      </w:pPr>
      <w:r>
        <w:rPr>
          <w:rFonts w:ascii="Tw Cen MT" w:hAnsi="Tw Cen MT"/>
          <w:noProof/>
          <w:sz w:val="96"/>
          <w:szCs w:val="96"/>
          <w:lang w:bidi="ar-SA"/>
        </w:rPr>
        <w:drawing>
          <wp:inline distT="0" distB="0" distL="0" distR="0">
            <wp:extent cx="1722120" cy="1424940"/>
            <wp:effectExtent l="0" t="0" r="0" b="3810"/>
            <wp:docPr id="2" name="Picture 2" descr="fes fal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 falc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sz w:val="96"/>
          <w:szCs w:val="96"/>
        </w:rPr>
        <w:t xml:space="preserve">                                        </w:t>
      </w:r>
      <w:r>
        <w:rPr>
          <w:rFonts w:ascii="Tw Cen MT" w:hAnsi="Tw Cen MT"/>
          <w:noProof/>
          <w:sz w:val="96"/>
          <w:szCs w:val="96"/>
          <w:lang w:bidi="ar-SA"/>
        </w:rPr>
        <w:drawing>
          <wp:inline distT="0" distB="0" distL="0" distR="0">
            <wp:extent cx="1722120" cy="1424940"/>
            <wp:effectExtent l="0" t="0" r="0" b="3810"/>
            <wp:docPr id="1" name="Picture 1" descr="fes fal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 falc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sz w:val="96"/>
          <w:szCs w:val="96"/>
        </w:rPr>
        <w:t xml:space="preserve">     </w:t>
      </w:r>
    </w:p>
    <w:p w:rsidR="00F67362" w:rsidRPr="00A814CA" w:rsidRDefault="00F67362" w:rsidP="00F67362">
      <w:pPr>
        <w:jc w:val="center"/>
        <w:rPr>
          <w:rFonts w:ascii="Tw Cen MT" w:hAnsi="Tw Cen MT"/>
          <w:sz w:val="96"/>
          <w:szCs w:val="96"/>
        </w:rPr>
      </w:pPr>
      <w:proofErr w:type="spellStart"/>
      <w:r w:rsidRPr="00A814CA">
        <w:rPr>
          <w:rFonts w:ascii="Tw Cen MT" w:hAnsi="Tw Cen MT"/>
          <w:sz w:val="96"/>
          <w:szCs w:val="96"/>
        </w:rPr>
        <w:t>Fairvale</w:t>
      </w:r>
      <w:proofErr w:type="spellEnd"/>
      <w:r w:rsidRPr="00A814CA">
        <w:rPr>
          <w:rFonts w:ascii="Tw Cen MT" w:hAnsi="Tw Cen MT"/>
          <w:sz w:val="96"/>
          <w:szCs w:val="96"/>
        </w:rPr>
        <w:t xml:space="preserve"> Elementary School</w:t>
      </w:r>
    </w:p>
    <w:p w:rsidR="00034636" w:rsidRPr="00A814CA" w:rsidRDefault="00F67362" w:rsidP="00034636">
      <w:pPr>
        <w:jc w:val="center"/>
        <w:rPr>
          <w:rFonts w:ascii="Tw Cen MT" w:hAnsi="Tw Cen MT"/>
          <w:sz w:val="96"/>
          <w:szCs w:val="96"/>
        </w:rPr>
      </w:pPr>
      <w:r w:rsidRPr="00A814CA">
        <w:rPr>
          <w:rFonts w:ascii="Tw Cen MT" w:hAnsi="Tw Cen MT"/>
          <w:sz w:val="96"/>
          <w:szCs w:val="96"/>
        </w:rPr>
        <w:t>School Improvement Plan</w:t>
      </w:r>
    </w:p>
    <w:p w:rsidR="00F67362" w:rsidRDefault="00F67362" w:rsidP="00F67362">
      <w:pPr>
        <w:jc w:val="center"/>
        <w:rPr>
          <w:rFonts w:ascii="Tw Cen MT" w:hAnsi="Tw Cen MT"/>
          <w:sz w:val="96"/>
          <w:szCs w:val="96"/>
        </w:rPr>
      </w:pPr>
    </w:p>
    <w:p w:rsidR="002E74B3" w:rsidRDefault="002E74B3" w:rsidP="00F67362">
      <w:pPr>
        <w:jc w:val="center"/>
        <w:rPr>
          <w:rFonts w:ascii="Tw Cen MT" w:hAnsi="Tw Cen MT"/>
          <w:sz w:val="96"/>
          <w:szCs w:val="96"/>
        </w:rPr>
      </w:pPr>
    </w:p>
    <w:p w:rsidR="002E74B3" w:rsidRDefault="002E74B3" w:rsidP="002E74B3">
      <w:pPr>
        <w:rPr>
          <w:rFonts w:ascii="Tw Cen MT" w:hAnsi="Tw Cen MT"/>
          <w:b/>
          <w:bCs/>
          <w:sz w:val="40"/>
          <w:szCs w:val="40"/>
        </w:rPr>
      </w:pPr>
    </w:p>
    <w:p w:rsidR="00FD1350" w:rsidRPr="000C0701" w:rsidRDefault="00FD1350" w:rsidP="002E74B3">
      <w:pPr>
        <w:rPr>
          <w:rFonts w:ascii="Tw Cen MT" w:hAnsi="Tw Cen MT"/>
          <w:b/>
          <w:bCs/>
          <w:sz w:val="40"/>
          <w:szCs w:val="40"/>
        </w:rPr>
      </w:pPr>
    </w:p>
    <w:p w:rsidR="00F67362" w:rsidRPr="002E74B3" w:rsidRDefault="00F67362" w:rsidP="00F67362">
      <w:pPr>
        <w:rPr>
          <w:rFonts w:ascii="Tw Cen MT" w:hAnsi="Tw Cen MT"/>
          <w:b/>
          <w:bCs/>
          <w:sz w:val="32"/>
          <w:szCs w:val="32"/>
        </w:rPr>
      </w:pPr>
      <w:r w:rsidRPr="002E74B3">
        <w:rPr>
          <w:rFonts w:ascii="Tw Cen MT" w:eastAsia="+mn-ea" w:hAnsi="Tw Cen MT"/>
          <w:b/>
          <w:bCs/>
          <w:sz w:val="32"/>
          <w:szCs w:val="32"/>
        </w:rPr>
        <w:lastRenderedPageBreak/>
        <w:t>Ends Policy #1</w:t>
      </w:r>
    </w:p>
    <w:p w:rsidR="00F67362" w:rsidRPr="002E74B3" w:rsidRDefault="00F67362" w:rsidP="00F67362">
      <w:pPr>
        <w:numPr>
          <w:ilvl w:val="0"/>
          <w:numId w:val="1"/>
        </w:numPr>
        <w:tabs>
          <w:tab w:val="clear" w:pos="720"/>
          <w:tab w:val="num" w:pos="0"/>
        </w:tabs>
        <w:ind w:left="-180" w:firstLine="0"/>
        <w:rPr>
          <w:rFonts w:ascii="Tw Cen MT" w:hAnsi="Tw Cen MT"/>
          <w:sz w:val="32"/>
          <w:szCs w:val="32"/>
        </w:rPr>
      </w:pPr>
      <w:r w:rsidRPr="002E74B3">
        <w:rPr>
          <w:rFonts w:ascii="Tw Cen MT" w:eastAsia="+mn-ea" w:hAnsi="Tw Cen MT"/>
          <w:sz w:val="32"/>
          <w:szCs w:val="32"/>
        </w:rPr>
        <w:t xml:space="preserve">All members of the </w:t>
      </w:r>
      <w:proofErr w:type="spellStart"/>
      <w:r w:rsidRPr="002E74B3">
        <w:rPr>
          <w:rFonts w:ascii="Tw Cen MT" w:eastAsia="+mn-ea" w:hAnsi="Tw Cen MT"/>
          <w:sz w:val="32"/>
          <w:szCs w:val="32"/>
        </w:rPr>
        <w:t>Fairvale</w:t>
      </w:r>
      <w:proofErr w:type="spellEnd"/>
      <w:r w:rsidRPr="002E74B3">
        <w:rPr>
          <w:rFonts w:ascii="Tw Cen MT" w:eastAsia="+mn-ea" w:hAnsi="Tw Cen MT"/>
          <w:sz w:val="32"/>
          <w:szCs w:val="32"/>
        </w:rPr>
        <w:t xml:space="preserve"> Elementary School community will work to </w:t>
      </w:r>
      <w:r w:rsidRPr="002E74B3">
        <w:rPr>
          <w:rFonts w:ascii="Tw Cen MT" w:eastAsia="+mn-ea" w:hAnsi="Tw Cen MT"/>
          <w:bCs/>
          <w:iCs/>
          <w:sz w:val="32"/>
          <w:szCs w:val="32"/>
        </w:rPr>
        <w:t>improve school climate and maintain a positive learning environment</w:t>
      </w:r>
      <w:r w:rsidRPr="002E74B3">
        <w:rPr>
          <w:rFonts w:ascii="Tw Cen MT" w:hAnsi="Tw Cen MT"/>
          <w:bCs/>
          <w:sz w:val="32"/>
          <w:szCs w:val="32"/>
        </w:rPr>
        <w:t>.</w:t>
      </w:r>
    </w:p>
    <w:p w:rsidR="00F67362" w:rsidRPr="002E74B3" w:rsidRDefault="00F67362" w:rsidP="00F67362">
      <w:pPr>
        <w:ind w:left="720"/>
        <w:rPr>
          <w:rFonts w:ascii="Tw Cen MT" w:hAnsi="Tw Cen MT"/>
          <w:sz w:val="32"/>
          <w:szCs w:val="32"/>
        </w:rPr>
      </w:pPr>
      <w:r w:rsidRPr="002E74B3">
        <w:rPr>
          <w:rFonts w:ascii="Tw Cen MT" w:eastAsia="+mn-ea" w:hAnsi="Tw Cen MT"/>
          <w:sz w:val="32"/>
          <w:szCs w:val="32"/>
        </w:rPr>
        <w:t> </w:t>
      </w:r>
    </w:p>
    <w:p w:rsidR="00F67362" w:rsidRPr="002E74B3" w:rsidRDefault="00F67362" w:rsidP="00F67362">
      <w:pPr>
        <w:rPr>
          <w:rFonts w:ascii="Tw Cen MT" w:hAnsi="Tw Cen MT"/>
          <w:sz w:val="32"/>
          <w:szCs w:val="32"/>
        </w:rPr>
      </w:pPr>
      <w:r w:rsidRPr="002E74B3">
        <w:rPr>
          <w:rFonts w:ascii="Tw Cen MT" w:hAnsi="Tw Cen MT"/>
          <w:b/>
          <w:bCs/>
          <w:sz w:val="32"/>
          <w:szCs w:val="32"/>
        </w:rPr>
        <w:t>E</w:t>
      </w:r>
      <w:r w:rsidRPr="002E74B3">
        <w:rPr>
          <w:rFonts w:ascii="Tw Cen MT" w:eastAsia="+mn-ea" w:hAnsi="Tw Cen MT"/>
          <w:b/>
          <w:bCs/>
          <w:sz w:val="32"/>
          <w:szCs w:val="32"/>
        </w:rPr>
        <w:t>nds Policy #2</w:t>
      </w:r>
    </w:p>
    <w:p w:rsidR="00F67362" w:rsidRPr="002E74B3" w:rsidRDefault="00F67362" w:rsidP="00F67362">
      <w:pPr>
        <w:numPr>
          <w:ilvl w:val="0"/>
          <w:numId w:val="1"/>
        </w:numPr>
        <w:tabs>
          <w:tab w:val="clear" w:pos="720"/>
          <w:tab w:val="num" w:pos="0"/>
        </w:tabs>
        <w:ind w:left="90" w:firstLine="0"/>
        <w:rPr>
          <w:rFonts w:ascii="Tw Cen MT" w:hAnsi="Tw Cen MT"/>
          <w:sz w:val="32"/>
          <w:szCs w:val="32"/>
        </w:rPr>
      </w:pPr>
      <w:r w:rsidRPr="002E74B3">
        <w:rPr>
          <w:rFonts w:ascii="Tw Cen MT" w:eastAsia="+mn-ea" w:hAnsi="Tw Cen MT"/>
          <w:sz w:val="32"/>
          <w:szCs w:val="32"/>
        </w:rPr>
        <w:t>Students at FES will demons</w:t>
      </w:r>
      <w:r w:rsidRPr="002E74B3">
        <w:rPr>
          <w:rFonts w:ascii="Tw Cen MT" w:hAnsi="Tw Cen MT"/>
          <w:sz w:val="32"/>
          <w:szCs w:val="32"/>
        </w:rPr>
        <w:t xml:space="preserve">trate continuous improvement in </w:t>
      </w:r>
      <w:r w:rsidRPr="002E74B3">
        <w:rPr>
          <w:rFonts w:ascii="Tw Cen MT" w:eastAsia="+mn-ea" w:hAnsi="Tw Cen MT"/>
          <w:sz w:val="32"/>
          <w:szCs w:val="32"/>
        </w:rPr>
        <w:t>literacy skills, striving to meet or exceed the standards set by the Province of New Brunswick.</w:t>
      </w:r>
      <w:r w:rsidRPr="002E74B3">
        <w:rPr>
          <w:rFonts w:ascii="Tw Cen MT" w:eastAsia="+mn-ea" w:hAnsi="Tw Cen MT"/>
          <w:b/>
          <w:bCs/>
          <w:sz w:val="32"/>
          <w:szCs w:val="32"/>
        </w:rPr>
        <w:t xml:space="preserve"> </w:t>
      </w:r>
    </w:p>
    <w:p w:rsidR="00F67362" w:rsidRPr="002E74B3" w:rsidRDefault="00F67362" w:rsidP="00F67362">
      <w:pPr>
        <w:ind w:left="720"/>
        <w:rPr>
          <w:rFonts w:ascii="Tw Cen MT" w:hAnsi="Tw Cen MT"/>
          <w:sz w:val="32"/>
          <w:szCs w:val="32"/>
        </w:rPr>
      </w:pPr>
      <w:r w:rsidRPr="002E74B3">
        <w:rPr>
          <w:rFonts w:ascii="Tw Cen MT" w:eastAsia="+mn-ea" w:hAnsi="Tw Cen MT"/>
          <w:sz w:val="32"/>
          <w:szCs w:val="32"/>
        </w:rPr>
        <w:t> </w:t>
      </w:r>
    </w:p>
    <w:p w:rsidR="00F67362" w:rsidRPr="002E74B3" w:rsidRDefault="00F67362" w:rsidP="00F67362">
      <w:pPr>
        <w:rPr>
          <w:rFonts w:ascii="Tw Cen MT" w:hAnsi="Tw Cen MT"/>
          <w:sz w:val="32"/>
          <w:szCs w:val="32"/>
        </w:rPr>
      </w:pPr>
      <w:r w:rsidRPr="002E74B3">
        <w:rPr>
          <w:rFonts w:ascii="Tw Cen MT" w:hAnsi="Tw Cen MT"/>
          <w:b/>
          <w:bCs/>
          <w:sz w:val="32"/>
          <w:szCs w:val="32"/>
        </w:rPr>
        <w:t>E</w:t>
      </w:r>
      <w:r w:rsidRPr="002E74B3">
        <w:rPr>
          <w:rFonts w:ascii="Tw Cen MT" w:eastAsia="+mn-ea" w:hAnsi="Tw Cen MT"/>
          <w:b/>
          <w:bCs/>
          <w:sz w:val="32"/>
          <w:szCs w:val="32"/>
        </w:rPr>
        <w:t>nds Policy #3</w:t>
      </w:r>
    </w:p>
    <w:p w:rsidR="00F67362" w:rsidRPr="002E74B3" w:rsidRDefault="00F67362" w:rsidP="00F67362">
      <w:pPr>
        <w:numPr>
          <w:ilvl w:val="0"/>
          <w:numId w:val="1"/>
        </w:numPr>
        <w:rPr>
          <w:rFonts w:ascii="Tw Cen MT" w:hAnsi="Tw Cen MT"/>
          <w:sz w:val="32"/>
          <w:szCs w:val="32"/>
        </w:rPr>
      </w:pPr>
      <w:r w:rsidRPr="002E74B3">
        <w:rPr>
          <w:rFonts w:ascii="Tw Cen MT" w:eastAsia="+mn-ea" w:hAnsi="Tw Cen MT"/>
          <w:sz w:val="32"/>
          <w:szCs w:val="32"/>
        </w:rPr>
        <w:t>Students at FES will demonstrate continuous improvement in numeracy skills, striving to meet or exceed the standards set by the Province of New Brunswick.</w:t>
      </w:r>
      <w:r w:rsidRPr="002E74B3">
        <w:rPr>
          <w:rFonts w:ascii="Tw Cen MT" w:eastAsia="+mn-ea" w:hAnsi="Tw Cen MT"/>
          <w:b/>
          <w:bCs/>
          <w:sz w:val="32"/>
          <w:szCs w:val="32"/>
        </w:rPr>
        <w:t xml:space="preserve"> </w:t>
      </w:r>
    </w:p>
    <w:p w:rsidR="00F67362" w:rsidRPr="002E74B3" w:rsidRDefault="00F67362" w:rsidP="00F67362">
      <w:pPr>
        <w:ind w:left="720"/>
        <w:rPr>
          <w:rFonts w:ascii="Tw Cen MT" w:hAnsi="Tw Cen MT"/>
          <w:sz w:val="32"/>
          <w:szCs w:val="32"/>
        </w:rPr>
      </w:pPr>
      <w:r w:rsidRPr="002E74B3">
        <w:rPr>
          <w:rFonts w:ascii="Tw Cen MT" w:eastAsia="+mn-ea" w:hAnsi="Tw Cen MT"/>
          <w:sz w:val="32"/>
          <w:szCs w:val="32"/>
        </w:rPr>
        <w:t> </w:t>
      </w:r>
    </w:p>
    <w:p w:rsidR="00F67362" w:rsidRPr="002E74B3" w:rsidRDefault="00F67362" w:rsidP="00F67362">
      <w:pPr>
        <w:rPr>
          <w:rFonts w:ascii="Tw Cen MT" w:eastAsia="+mn-ea" w:hAnsi="Tw Cen MT"/>
          <w:b/>
          <w:bCs/>
          <w:sz w:val="32"/>
          <w:szCs w:val="32"/>
        </w:rPr>
      </w:pPr>
      <w:r w:rsidRPr="002E74B3">
        <w:rPr>
          <w:rFonts w:ascii="Tw Cen MT" w:hAnsi="Tw Cen MT"/>
          <w:b/>
          <w:bCs/>
          <w:sz w:val="32"/>
          <w:szCs w:val="32"/>
        </w:rPr>
        <w:t>E</w:t>
      </w:r>
      <w:r w:rsidR="00C45DEF" w:rsidRPr="002E74B3">
        <w:rPr>
          <w:rFonts w:ascii="Tw Cen MT" w:eastAsia="+mn-ea" w:hAnsi="Tw Cen MT"/>
          <w:b/>
          <w:bCs/>
          <w:sz w:val="32"/>
          <w:szCs w:val="32"/>
        </w:rPr>
        <w:t>nds Policy #</w:t>
      </w:r>
      <w:r w:rsidRPr="002E74B3">
        <w:rPr>
          <w:rFonts w:ascii="Tw Cen MT" w:eastAsia="+mn-ea" w:hAnsi="Tw Cen MT"/>
          <w:b/>
          <w:bCs/>
          <w:sz w:val="32"/>
          <w:szCs w:val="32"/>
        </w:rPr>
        <w:t>4</w:t>
      </w:r>
    </w:p>
    <w:p w:rsidR="00F67362" w:rsidRPr="002E74B3" w:rsidRDefault="00F67362" w:rsidP="00F67362">
      <w:pPr>
        <w:numPr>
          <w:ilvl w:val="0"/>
          <w:numId w:val="1"/>
        </w:numPr>
        <w:rPr>
          <w:rFonts w:ascii="Tw Cen MT" w:hAnsi="Tw Cen MT"/>
          <w:sz w:val="32"/>
          <w:szCs w:val="32"/>
        </w:rPr>
      </w:pPr>
      <w:r w:rsidRPr="002E74B3">
        <w:rPr>
          <w:rFonts w:ascii="Tw Cen MT" w:eastAsia="+mn-ea" w:hAnsi="Tw Cen MT"/>
          <w:sz w:val="32"/>
          <w:szCs w:val="32"/>
        </w:rPr>
        <w:t>To enhance family</w:t>
      </w:r>
      <w:r w:rsidRPr="002E74B3">
        <w:rPr>
          <w:rFonts w:ascii="Tw Cen MT" w:hAnsi="Tw Cen MT"/>
          <w:sz w:val="32"/>
          <w:szCs w:val="32"/>
        </w:rPr>
        <w:t xml:space="preserve"> engagement</w:t>
      </w:r>
      <w:r w:rsidRPr="002E74B3">
        <w:rPr>
          <w:rFonts w:ascii="Tw Cen MT" w:eastAsia="+mn-ea" w:hAnsi="Tw Cen MT"/>
          <w:sz w:val="32"/>
          <w:szCs w:val="32"/>
        </w:rPr>
        <w:t xml:space="preserve"> and community</w:t>
      </w:r>
      <w:r w:rsidRPr="002E74B3">
        <w:rPr>
          <w:rFonts w:ascii="Tw Cen MT" w:eastAsia="+mn-ea" w:hAnsi="Tw Cen MT"/>
          <w:b/>
          <w:bCs/>
          <w:iCs/>
          <w:sz w:val="32"/>
          <w:szCs w:val="32"/>
        </w:rPr>
        <w:t xml:space="preserve"> partnerships</w:t>
      </w:r>
      <w:r w:rsidRPr="002E74B3">
        <w:rPr>
          <w:rFonts w:ascii="Tw Cen MT" w:eastAsia="+mn-ea" w:hAnsi="Tw Cen MT"/>
          <w:sz w:val="32"/>
          <w:szCs w:val="32"/>
        </w:rPr>
        <w:t xml:space="preserve">. </w:t>
      </w:r>
    </w:p>
    <w:p w:rsidR="00C45DEF" w:rsidRPr="002E74B3" w:rsidRDefault="00C45DEF" w:rsidP="00C45DEF">
      <w:pPr>
        <w:rPr>
          <w:rFonts w:ascii="Tw Cen MT" w:eastAsia="+mn-ea" w:hAnsi="Tw Cen MT"/>
          <w:b/>
          <w:bCs/>
          <w:sz w:val="32"/>
          <w:szCs w:val="32"/>
        </w:rPr>
      </w:pPr>
      <w:r w:rsidRPr="002E74B3">
        <w:rPr>
          <w:rFonts w:ascii="Tw Cen MT" w:eastAsia="+mn-ea" w:hAnsi="Tw Cen MT"/>
          <w:b/>
          <w:bCs/>
          <w:sz w:val="32"/>
          <w:szCs w:val="32"/>
        </w:rPr>
        <w:t>Ends Policy #5</w:t>
      </w:r>
    </w:p>
    <w:p w:rsidR="00C45DEF" w:rsidRPr="00FD1350" w:rsidRDefault="00C45DEF" w:rsidP="00C45DEF">
      <w:pPr>
        <w:pStyle w:val="ListParagraph"/>
        <w:numPr>
          <w:ilvl w:val="0"/>
          <w:numId w:val="34"/>
        </w:numPr>
        <w:rPr>
          <w:rFonts w:ascii="Tw Cen MT" w:hAnsi="Tw Cen MT"/>
          <w:b/>
          <w:bCs/>
          <w:sz w:val="32"/>
          <w:szCs w:val="32"/>
        </w:rPr>
      </w:pPr>
      <w:r w:rsidRPr="002E74B3">
        <w:rPr>
          <w:rFonts w:ascii="Tw Cen MT" w:hAnsi="Tw Cen MT"/>
          <w:bCs/>
          <w:sz w:val="32"/>
          <w:szCs w:val="32"/>
        </w:rPr>
        <w:t xml:space="preserve">To </w:t>
      </w:r>
      <w:r w:rsidR="002544C1" w:rsidRPr="002E74B3">
        <w:rPr>
          <w:rFonts w:ascii="Tw Cen MT" w:hAnsi="Tw Cen MT"/>
          <w:bCs/>
          <w:sz w:val="32"/>
          <w:szCs w:val="32"/>
        </w:rPr>
        <w:t>provide opportunities for staff to learn about mental health issues in children and to promote school and district wide initiatives that promote mental fitness.</w:t>
      </w:r>
    </w:p>
    <w:p w:rsidR="00FD1350" w:rsidRDefault="00FD1350" w:rsidP="00FD1350">
      <w:pPr>
        <w:pStyle w:val="ListParagraph"/>
        <w:rPr>
          <w:rFonts w:ascii="Tw Cen MT" w:hAnsi="Tw Cen MT"/>
          <w:bCs/>
          <w:sz w:val="32"/>
          <w:szCs w:val="32"/>
        </w:rPr>
      </w:pPr>
    </w:p>
    <w:p w:rsidR="00FD1350" w:rsidRPr="002E74B3" w:rsidRDefault="00FD1350" w:rsidP="00FD1350">
      <w:pPr>
        <w:pStyle w:val="ListParagraph"/>
        <w:rPr>
          <w:rFonts w:ascii="Tw Cen MT" w:hAnsi="Tw Cen MT"/>
          <w:b/>
          <w:bCs/>
          <w:sz w:val="32"/>
          <w:szCs w:val="32"/>
        </w:rPr>
      </w:pPr>
    </w:p>
    <w:p w:rsidR="00C45DEF" w:rsidRPr="005F2AA6" w:rsidRDefault="00C45DEF" w:rsidP="00C45DEF">
      <w:pPr>
        <w:rPr>
          <w:rFonts w:ascii="Tw Cen MT" w:hAnsi="Tw Cen MT"/>
          <w:sz w:val="36"/>
          <w:szCs w:val="36"/>
        </w:rPr>
      </w:pPr>
    </w:p>
    <w:p w:rsidR="00F67362" w:rsidRPr="000C0701" w:rsidRDefault="00F67362" w:rsidP="009263F1">
      <w:pPr>
        <w:pStyle w:val="IntenseQuote"/>
        <w:ind w:left="-90" w:right="-180"/>
        <w:jc w:val="left"/>
        <w:rPr>
          <w:rStyle w:val="SubtleReference"/>
          <w:rFonts w:ascii="Tw Cen MT" w:hAnsi="Tw Cen MT"/>
          <w:i w:val="0"/>
          <w:sz w:val="32"/>
          <w:szCs w:val="32"/>
        </w:rPr>
      </w:pPr>
      <w:r w:rsidRPr="000C0701">
        <w:rPr>
          <w:rStyle w:val="SubtleReference"/>
          <w:rFonts w:ascii="Tw Cen MT" w:eastAsia="+mn-ea" w:hAnsi="Tw Cen MT"/>
          <w:i w:val="0"/>
          <w:sz w:val="32"/>
          <w:szCs w:val="32"/>
        </w:rPr>
        <w:lastRenderedPageBreak/>
        <w:t>Ends Policy #1</w:t>
      </w:r>
    </w:p>
    <w:p w:rsidR="00F67362" w:rsidRPr="00A5094F" w:rsidRDefault="00F67362" w:rsidP="009263F1">
      <w:pPr>
        <w:pStyle w:val="IntenseQuote"/>
        <w:ind w:left="-90" w:right="-90"/>
        <w:jc w:val="left"/>
        <w:rPr>
          <w:rFonts w:ascii="Tw Cen MT" w:hAnsi="Tw Cen MT"/>
          <w:i w:val="0"/>
          <w:smallCaps/>
          <w:sz w:val="32"/>
          <w:szCs w:val="32"/>
        </w:rPr>
      </w:pPr>
      <w:r w:rsidRPr="000C0701">
        <w:rPr>
          <w:rStyle w:val="SubtleReference"/>
          <w:rFonts w:ascii="Tw Cen MT" w:eastAsia="+mn-ea" w:hAnsi="Tw Cen MT"/>
          <w:i w:val="0"/>
          <w:sz w:val="32"/>
          <w:szCs w:val="32"/>
        </w:rPr>
        <w:t xml:space="preserve">All members of the </w:t>
      </w:r>
      <w:proofErr w:type="spellStart"/>
      <w:r w:rsidRPr="000C0701">
        <w:rPr>
          <w:rStyle w:val="SubtleReference"/>
          <w:rFonts w:ascii="Tw Cen MT" w:eastAsia="+mn-ea" w:hAnsi="Tw Cen MT"/>
          <w:i w:val="0"/>
          <w:sz w:val="32"/>
          <w:szCs w:val="32"/>
        </w:rPr>
        <w:t>Fairvale</w:t>
      </w:r>
      <w:proofErr w:type="spellEnd"/>
      <w:r w:rsidRPr="000C0701">
        <w:rPr>
          <w:rStyle w:val="SubtleReference"/>
          <w:rFonts w:ascii="Tw Cen MT" w:eastAsia="+mn-ea" w:hAnsi="Tw Cen MT"/>
          <w:i w:val="0"/>
          <w:sz w:val="32"/>
          <w:szCs w:val="32"/>
        </w:rPr>
        <w:t xml:space="preserve"> Elementary School community will work to improve school climate and maintain a positive learning environment</w:t>
      </w:r>
      <w:r w:rsidR="00A5094F">
        <w:rPr>
          <w:rStyle w:val="SubtleReference"/>
          <w:rFonts w:ascii="Tw Cen MT" w:hAnsi="Tw Cen MT"/>
          <w:i w:val="0"/>
          <w:sz w:val="32"/>
          <w:szCs w:val="32"/>
        </w:rPr>
        <w:t>.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510"/>
        <w:gridCol w:w="3738"/>
        <w:gridCol w:w="1876"/>
        <w:gridCol w:w="2590"/>
        <w:gridCol w:w="6546"/>
      </w:tblGrid>
      <w:tr w:rsidR="0091729F" w:rsidTr="00816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Align w:val="center"/>
          </w:tcPr>
          <w:p w:rsidR="00F67362" w:rsidRPr="0091729F" w:rsidRDefault="00F67362" w:rsidP="0091729F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Smart Goal</w:t>
            </w:r>
          </w:p>
        </w:tc>
        <w:tc>
          <w:tcPr>
            <w:tcW w:w="3738" w:type="dxa"/>
            <w:vAlign w:val="center"/>
          </w:tcPr>
          <w:p w:rsidR="00F67362" w:rsidRPr="0091729F" w:rsidRDefault="00F67362" w:rsidP="00917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Strategies</w:t>
            </w:r>
          </w:p>
        </w:tc>
        <w:tc>
          <w:tcPr>
            <w:tcW w:w="1876" w:type="dxa"/>
            <w:vAlign w:val="center"/>
          </w:tcPr>
          <w:p w:rsidR="00F67362" w:rsidRPr="0091729F" w:rsidRDefault="00F67362" w:rsidP="00917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Timeline</w:t>
            </w:r>
          </w:p>
        </w:tc>
        <w:tc>
          <w:tcPr>
            <w:tcW w:w="2590" w:type="dxa"/>
            <w:vAlign w:val="center"/>
          </w:tcPr>
          <w:p w:rsidR="00F67362" w:rsidRPr="0091729F" w:rsidRDefault="00F67362" w:rsidP="00917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Responsibility</w:t>
            </w:r>
          </w:p>
        </w:tc>
        <w:tc>
          <w:tcPr>
            <w:tcW w:w="6546" w:type="dxa"/>
            <w:vAlign w:val="center"/>
          </w:tcPr>
          <w:p w:rsidR="00F67362" w:rsidRPr="0091729F" w:rsidRDefault="00F67362" w:rsidP="00917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Indicators of Success</w:t>
            </w:r>
          </w:p>
        </w:tc>
      </w:tr>
      <w:tr w:rsidR="00DD1D64" w:rsidTr="0081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Merge w:val="restart"/>
            <w:vAlign w:val="center"/>
          </w:tcPr>
          <w:p w:rsidR="00DD1D64" w:rsidRPr="008165D5" w:rsidRDefault="00DD1D64" w:rsidP="008165D5">
            <w:pPr>
              <w:rPr>
                <w:rFonts w:asciiTheme="minorHAnsi" w:hAnsiTheme="minorHAnsi"/>
                <w:sz w:val="28"/>
                <w:szCs w:val="28"/>
              </w:rPr>
            </w:pPr>
            <w:r w:rsidRPr="008165D5">
              <w:rPr>
                <w:rFonts w:asciiTheme="minorHAnsi" w:hAnsiTheme="minorHAnsi"/>
                <w:sz w:val="28"/>
                <w:szCs w:val="28"/>
              </w:rPr>
              <w:t xml:space="preserve">Ensure </w:t>
            </w:r>
            <w:r>
              <w:rPr>
                <w:rFonts w:asciiTheme="minorHAnsi" w:hAnsiTheme="minorHAnsi"/>
                <w:sz w:val="28"/>
                <w:szCs w:val="28"/>
              </w:rPr>
              <w:t>our school</w:t>
            </w:r>
            <w:r w:rsidRPr="008165D5">
              <w:rPr>
                <w:rFonts w:asciiTheme="minorHAnsi" w:hAnsiTheme="minorHAnsi"/>
                <w:sz w:val="28"/>
                <w:szCs w:val="28"/>
              </w:rPr>
              <w:t xml:space="preserve"> ha</w:t>
            </w:r>
            <w:r>
              <w:rPr>
                <w:rFonts w:asciiTheme="minorHAnsi" w:hAnsiTheme="minorHAnsi"/>
                <w:sz w:val="28"/>
                <w:szCs w:val="28"/>
              </w:rPr>
              <w:t>s an inviting environment</w:t>
            </w:r>
            <w:r w:rsidRPr="008165D5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where students and staff </w:t>
            </w:r>
            <w:r w:rsidRPr="008165D5">
              <w:rPr>
                <w:rFonts w:asciiTheme="minorHAnsi" w:hAnsiTheme="minorHAnsi"/>
                <w:sz w:val="28"/>
                <w:szCs w:val="28"/>
              </w:rPr>
              <w:t xml:space="preserve">respect diversity and inclusive practices. </w:t>
            </w:r>
          </w:p>
          <w:p w:rsidR="00DD1D64" w:rsidRPr="0091729F" w:rsidRDefault="00DD1D64" w:rsidP="008165D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DD1D64" w:rsidRDefault="00885308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Educate students and staff about</w:t>
            </w:r>
            <w:r w:rsidR="00DD1D64">
              <w:rPr>
                <w:rFonts w:asciiTheme="minorHAnsi" w:hAnsiTheme="minorHAnsi"/>
                <w:sz w:val="24"/>
                <w:szCs w:val="24"/>
              </w:rPr>
              <w:t xml:space="preserve"> Diverse Cultures</w:t>
            </w:r>
          </w:p>
          <w:p w:rsidR="00DD1D64" w:rsidRPr="009263F1" w:rsidRDefault="00DD1D64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D1D64" w:rsidRPr="004E17FF" w:rsidRDefault="00885308" w:rsidP="0088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September 2016 - June 2018</w:t>
            </w:r>
          </w:p>
        </w:tc>
        <w:tc>
          <w:tcPr>
            <w:tcW w:w="2590" w:type="dxa"/>
            <w:vAlign w:val="center"/>
          </w:tcPr>
          <w:p w:rsidR="00DD1D64" w:rsidRDefault="00885308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Administration</w:t>
            </w:r>
          </w:p>
          <w:p w:rsidR="00885308" w:rsidRDefault="00885308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Guidance</w:t>
            </w:r>
          </w:p>
          <w:p w:rsidR="00885308" w:rsidRPr="009263F1" w:rsidRDefault="00885308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Diversity Leads</w:t>
            </w:r>
          </w:p>
        </w:tc>
        <w:tc>
          <w:tcPr>
            <w:tcW w:w="6546" w:type="dxa"/>
            <w:vAlign w:val="center"/>
          </w:tcPr>
          <w:p w:rsidR="00DD1D64" w:rsidRDefault="00DD1D64" w:rsidP="00DD1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Diversity Panel- Guest Speakers</w:t>
            </w:r>
            <w:r w:rsidR="000760C1">
              <w:rPr>
                <w:rFonts w:asciiTheme="minorHAnsi" w:hAnsiTheme="minorHAnsi"/>
                <w:sz w:val="24"/>
                <w:szCs w:val="24"/>
              </w:rPr>
              <w:t xml:space="preserve"> as part of Celebrate Diversity Week</w:t>
            </w:r>
          </w:p>
          <w:p w:rsidR="00DD1D64" w:rsidRDefault="00DD1D64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Culture &amp; Curriculum Evening 2018</w:t>
            </w:r>
          </w:p>
          <w:p w:rsidR="000760C1" w:rsidRPr="009263F1" w:rsidRDefault="000760C1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Visual representations of diverse countries (globe, map and mural)</w:t>
            </w:r>
          </w:p>
        </w:tc>
      </w:tr>
      <w:tr w:rsidR="00DD1D12" w:rsidTr="008165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Merge/>
          </w:tcPr>
          <w:p w:rsidR="00DD1D12" w:rsidRPr="0091729F" w:rsidRDefault="00DD1D12" w:rsidP="00DD1D12">
            <w:pPr>
              <w:rPr>
                <w:rFonts w:asciiTheme="minorHAnsi" w:hAnsiTheme="minorHAnsi"/>
              </w:rPr>
            </w:pPr>
          </w:p>
        </w:tc>
        <w:tc>
          <w:tcPr>
            <w:tcW w:w="3738" w:type="dxa"/>
            <w:vAlign w:val="center"/>
          </w:tcPr>
          <w:p w:rsidR="00DD1D12" w:rsidRDefault="00DD1D12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Creating awareness of  and embracing diverse families</w:t>
            </w:r>
          </w:p>
          <w:p w:rsidR="00DD1D12" w:rsidRPr="009263F1" w:rsidRDefault="00DD1D12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D1D12" w:rsidRPr="004E17FF" w:rsidRDefault="00885308" w:rsidP="008853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January 2015-June 2018</w:t>
            </w:r>
          </w:p>
        </w:tc>
        <w:tc>
          <w:tcPr>
            <w:tcW w:w="2590" w:type="dxa"/>
            <w:vAlign w:val="center"/>
          </w:tcPr>
          <w:p w:rsidR="00DD1D12" w:rsidRPr="009263F1" w:rsidRDefault="00DD1D12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ESST, Respect and Diversity Leads &amp; Staff</w:t>
            </w:r>
          </w:p>
        </w:tc>
        <w:tc>
          <w:tcPr>
            <w:tcW w:w="6546" w:type="dxa"/>
            <w:vAlign w:val="center"/>
          </w:tcPr>
          <w:p w:rsidR="00DD1D12" w:rsidRDefault="00DD1D12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Introduction of the Pride Flag</w:t>
            </w:r>
          </w:p>
          <w:p w:rsidR="00DD1D12" w:rsidRDefault="00DD1D12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Books signed out from the Diversity Book Bin</w:t>
            </w:r>
          </w:p>
          <w:p w:rsidR="00DD1D12" w:rsidRDefault="00DD1D12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Admin introducing/ reading to classes 1 story from the bin annually</w:t>
            </w:r>
          </w:p>
          <w:p w:rsidR="00DD1D12" w:rsidRDefault="00DD1D12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Gender neutral bathroom for students and staff</w:t>
            </w:r>
          </w:p>
          <w:p w:rsidR="00DD1D12" w:rsidRDefault="00DD1D12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Communication addressed to “families” rather than “parents”</w:t>
            </w:r>
          </w:p>
          <w:p w:rsidR="004636B1" w:rsidRDefault="004636B1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-Implementation of  inclusive ways to celebrate parents and families</w:t>
            </w:r>
          </w:p>
          <w:p w:rsidR="00DD1D12" w:rsidRPr="009263F1" w:rsidRDefault="004636B1" w:rsidP="004636B1">
            <w:pPr>
              <w:pStyle w:val="Heading2"/>
              <w:spacing w:before="0" w:after="1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263F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DD1D12" w:rsidTr="00816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Merge/>
          </w:tcPr>
          <w:p w:rsidR="00DD1D12" w:rsidRPr="0091729F" w:rsidRDefault="00DD1D12" w:rsidP="00DD1D12">
            <w:pPr>
              <w:rPr>
                <w:rFonts w:asciiTheme="minorHAnsi" w:hAnsiTheme="minorHAnsi"/>
              </w:rPr>
            </w:pPr>
          </w:p>
        </w:tc>
        <w:tc>
          <w:tcPr>
            <w:tcW w:w="3738" w:type="dxa"/>
            <w:vAlign w:val="center"/>
          </w:tcPr>
          <w:p w:rsidR="00DD1D12" w:rsidRPr="009263F1" w:rsidRDefault="00885308" w:rsidP="008853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Deepening the understanding of students with</w:t>
            </w:r>
            <w:r w:rsidR="00DD1D12">
              <w:rPr>
                <w:rFonts w:asciiTheme="minorHAnsi" w:hAnsiTheme="minorHAnsi"/>
                <w:sz w:val="24"/>
                <w:szCs w:val="24"/>
              </w:rPr>
              <w:t xml:space="preserve"> exceptionalities </w:t>
            </w:r>
          </w:p>
        </w:tc>
        <w:tc>
          <w:tcPr>
            <w:tcW w:w="1876" w:type="dxa"/>
            <w:vAlign w:val="center"/>
          </w:tcPr>
          <w:p w:rsidR="00885308" w:rsidRDefault="00885308" w:rsidP="00DD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September 2016 </w:t>
            </w:r>
          </w:p>
          <w:p w:rsidR="00DD1D12" w:rsidRPr="004E17FF" w:rsidRDefault="00885308" w:rsidP="00DD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 June 2018</w:t>
            </w:r>
          </w:p>
        </w:tc>
        <w:tc>
          <w:tcPr>
            <w:tcW w:w="2590" w:type="dxa"/>
            <w:vAlign w:val="center"/>
          </w:tcPr>
          <w:p w:rsidR="00DD1D12" w:rsidRPr="009263F1" w:rsidRDefault="00DD1D12" w:rsidP="00DD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6" w:type="dxa"/>
            <w:vAlign w:val="center"/>
          </w:tcPr>
          <w:p w:rsidR="00DD1D12" w:rsidRDefault="00DD1D12" w:rsidP="00DD1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Spread the Word to End the Word Campaign</w:t>
            </w:r>
          </w:p>
          <w:p w:rsidR="00E85705" w:rsidRDefault="00E85705" w:rsidP="00E8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Expansion on student literature on various exceptionalities </w:t>
            </w:r>
          </w:p>
          <w:p w:rsidR="00E85705" w:rsidRPr="009263F1" w:rsidRDefault="00E85705" w:rsidP="00E85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D1D12" w:rsidTr="008165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0" w:type="dxa"/>
            <w:vMerge/>
          </w:tcPr>
          <w:p w:rsidR="00DD1D12" w:rsidRPr="0091729F" w:rsidRDefault="00DD1D12" w:rsidP="00DD1D12">
            <w:pPr>
              <w:rPr>
                <w:rFonts w:asciiTheme="minorHAnsi" w:hAnsiTheme="minorHAnsi"/>
              </w:rPr>
            </w:pPr>
          </w:p>
        </w:tc>
        <w:tc>
          <w:tcPr>
            <w:tcW w:w="3738" w:type="dxa"/>
            <w:vAlign w:val="center"/>
          </w:tcPr>
          <w:p w:rsidR="00DD1D12" w:rsidRPr="009263F1" w:rsidRDefault="00B14A37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Provide intentional opportunities to welcome newcomer families</w:t>
            </w:r>
          </w:p>
        </w:tc>
        <w:tc>
          <w:tcPr>
            <w:tcW w:w="1876" w:type="dxa"/>
            <w:vAlign w:val="center"/>
          </w:tcPr>
          <w:p w:rsidR="00DD1D12" w:rsidRPr="009263F1" w:rsidRDefault="00885308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January 2017-January 2018</w:t>
            </w:r>
          </w:p>
        </w:tc>
        <w:tc>
          <w:tcPr>
            <w:tcW w:w="2590" w:type="dxa"/>
            <w:vAlign w:val="center"/>
          </w:tcPr>
          <w:p w:rsidR="00DD1D12" w:rsidRDefault="00B14A37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Administration</w:t>
            </w:r>
          </w:p>
          <w:p w:rsidR="00B14A37" w:rsidRPr="009263F1" w:rsidRDefault="00B14A37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6" w:type="dxa"/>
            <w:vAlign w:val="center"/>
          </w:tcPr>
          <w:p w:rsidR="00DD1D12" w:rsidRDefault="000760C1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 tour</w:t>
            </w:r>
          </w:p>
          <w:p w:rsidR="000760C1" w:rsidRDefault="000760C1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Welcome Committee (parent)</w:t>
            </w:r>
          </w:p>
          <w:p w:rsidR="000760C1" w:rsidRDefault="000760C1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Translation widget on the school website</w:t>
            </w:r>
          </w:p>
          <w:p w:rsidR="000760C1" w:rsidRDefault="000760C1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Housewarming gift (plant from the school)</w:t>
            </w:r>
          </w:p>
          <w:p w:rsidR="000760C1" w:rsidRDefault="000760C1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Visual affirmation, representations that celebrate cultural diversity (globe and map, mural)</w:t>
            </w:r>
          </w:p>
          <w:p w:rsidR="000760C1" w:rsidRPr="009263F1" w:rsidRDefault="000760C1" w:rsidP="00DD1D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Volunteer Tea/ International Tea</w:t>
            </w:r>
          </w:p>
        </w:tc>
      </w:tr>
    </w:tbl>
    <w:p w:rsidR="004B3990" w:rsidRDefault="004B3990" w:rsidP="00F67362"/>
    <w:p w:rsidR="009E29AE" w:rsidRDefault="009E29AE" w:rsidP="00F67362"/>
    <w:p w:rsidR="00396019" w:rsidRDefault="00396019" w:rsidP="00F67362"/>
    <w:p w:rsidR="009263F1" w:rsidRPr="000C0701" w:rsidRDefault="009263F1" w:rsidP="009263F1">
      <w:pPr>
        <w:pStyle w:val="IntenseQuote"/>
        <w:ind w:left="0" w:right="-180"/>
        <w:jc w:val="left"/>
        <w:rPr>
          <w:rStyle w:val="SubtleReference"/>
          <w:rFonts w:ascii="Tw Cen MT" w:hAnsi="Tw Cen MT"/>
          <w:i w:val="0"/>
          <w:sz w:val="32"/>
          <w:szCs w:val="32"/>
        </w:rPr>
      </w:pPr>
      <w:r w:rsidRPr="000C0701">
        <w:rPr>
          <w:rStyle w:val="SubtleReference"/>
          <w:rFonts w:ascii="Tw Cen MT" w:eastAsia="+mn-ea" w:hAnsi="Tw Cen MT"/>
          <w:i w:val="0"/>
          <w:sz w:val="32"/>
          <w:szCs w:val="32"/>
        </w:rPr>
        <w:t>Ends Policy #1</w:t>
      </w:r>
    </w:p>
    <w:p w:rsidR="009263F1" w:rsidRPr="00A5094F" w:rsidRDefault="009263F1" w:rsidP="009263F1">
      <w:pPr>
        <w:pStyle w:val="IntenseQuote"/>
        <w:ind w:left="-90" w:right="-90"/>
        <w:jc w:val="left"/>
        <w:rPr>
          <w:rFonts w:ascii="Tw Cen MT" w:hAnsi="Tw Cen MT"/>
          <w:i w:val="0"/>
          <w:smallCaps/>
          <w:sz w:val="32"/>
          <w:szCs w:val="32"/>
        </w:rPr>
      </w:pPr>
      <w:r w:rsidRPr="000C0701">
        <w:rPr>
          <w:rStyle w:val="SubtleReference"/>
          <w:rFonts w:ascii="Tw Cen MT" w:eastAsia="+mn-ea" w:hAnsi="Tw Cen MT"/>
          <w:i w:val="0"/>
          <w:sz w:val="32"/>
          <w:szCs w:val="32"/>
        </w:rPr>
        <w:t xml:space="preserve">All members of the </w:t>
      </w:r>
      <w:proofErr w:type="spellStart"/>
      <w:r w:rsidRPr="000C0701">
        <w:rPr>
          <w:rStyle w:val="SubtleReference"/>
          <w:rFonts w:ascii="Tw Cen MT" w:eastAsia="+mn-ea" w:hAnsi="Tw Cen MT"/>
          <w:i w:val="0"/>
          <w:sz w:val="32"/>
          <w:szCs w:val="32"/>
        </w:rPr>
        <w:t>Fairvale</w:t>
      </w:r>
      <w:proofErr w:type="spellEnd"/>
      <w:r w:rsidRPr="000C0701">
        <w:rPr>
          <w:rStyle w:val="SubtleReference"/>
          <w:rFonts w:ascii="Tw Cen MT" w:eastAsia="+mn-ea" w:hAnsi="Tw Cen MT"/>
          <w:i w:val="0"/>
          <w:sz w:val="32"/>
          <w:szCs w:val="32"/>
        </w:rPr>
        <w:t xml:space="preserve"> Elementary School community will work to improve school climate and maintain a positive learning environment</w:t>
      </w:r>
      <w:r>
        <w:rPr>
          <w:rStyle w:val="SubtleReference"/>
          <w:rFonts w:ascii="Tw Cen MT" w:hAnsi="Tw Cen MT"/>
          <w:i w:val="0"/>
          <w:sz w:val="32"/>
          <w:szCs w:val="32"/>
        </w:rPr>
        <w:t>.</w:t>
      </w:r>
    </w:p>
    <w:p w:rsidR="009263F1" w:rsidRDefault="009263F1" w:rsidP="00F67362"/>
    <w:tbl>
      <w:tblPr>
        <w:tblStyle w:val="LightGrid-Accent5"/>
        <w:tblpPr w:leftFromText="180" w:rightFromText="180" w:vertAnchor="page" w:horzAnchor="margin" w:tblpY="3762"/>
        <w:tblW w:w="0" w:type="auto"/>
        <w:tblLook w:val="04A0" w:firstRow="1" w:lastRow="0" w:firstColumn="1" w:lastColumn="0" w:noHBand="0" w:noVBand="1"/>
      </w:tblPr>
      <w:tblGrid>
        <w:gridCol w:w="2088"/>
        <w:gridCol w:w="4230"/>
        <w:gridCol w:w="1890"/>
        <w:gridCol w:w="2610"/>
        <w:gridCol w:w="6678"/>
      </w:tblGrid>
      <w:tr w:rsidR="009263F1" w:rsidRPr="0091729F" w:rsidTr="00926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Align w:val="center"/>
          </w:tcPr>
          <w:p w:rsidR="009263F1" w:rsidRPr="0091729F" w:rsidRDefault="009263F1" w:rsidP="009263F1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Smart Goal</w:t>
            </w:r>
          </w:p>
        </w:tc>
        <w:tc>
          <w:tcPr>
            <w:tcW w:w="4230" w:type="dxa"/>
            <w:vAlign w:val="center"/>
          </w:tcPr>
          <w:p w:rsidR="009263F1" w:rsidRPr="0091729F" w:rsidRDefault="009263F1" w:rsidP="00926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Strategies</w:t>
            </w:r>
          </w:p>
        </w:tc>
        <w:tc>
          <w:tcPr>
            <w:tcW w:w="1890" w:type="dxa"/>
            <w:vAlign w:val="center"/>
          </w:tcPr>
          <w:p w:rsidR="009263F1" w:rsidRPr="0091729F" w:rsidRDefault="009263F1" w:rsidP="00926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Timeline</w:t>
            </w:r>
          </w:p>
        </w:tc>
        <w:tc>
          <w:tcPr>
            <w:tcW w:w="2610" w:type="dxa"/>
            <w:vAlign w:val="center"/>
          </w:tcPr>
          <w:p w:rsidR="009263F1" w:rsidRPr="0091729F" w:rsidRDefault="009263F1" w:rsidP="00926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Responsibility</w:t>
            </w:r>
          </w:p>
        </w:tc>
        <w:tc>
          <w:tcPr>
            <w:tcW w:w="6678" w:type="dxa"/>
            <w:vAlign w:val="center"/>
          </w:tcPr>
          <w:p w:rsidR="009263F1" w:rsidRPr="0091729F" w:rsidRDefault="009263F1" w:rsidP="009263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Indicators of Success</w:t>
            </w:r>
          </w:p>
        </w:tc>
      </w:tr>
      <w:tr w:rsidR="009263F1" w:rsidRPr="0091729F" w:rsidTr="00926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vAlign w:val="center"/>
          </w:tcPr>
          <w:p w:rsidR="00A1592A" w:rsidRPr="003E29FE" w:rsidRDefault="008E065A" w:rsidP="009263F1">
            <w:pPr>
              <w:rPr>
                <w:rFonts w:asciiTheme="minorHAnsi" w:hAnsiTheme="minorHAnsi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100% of staff and students will engage in social, emotional learning</w:t>
            </w:r>
            <w:r w:rsidR="00C439FF">
              <w:rPr>
                <w:rFonts w:asciiTheme="minorHAnsi" w:hAnsiTheme="minorHAnsi"/>
                <w:bCs w:val="0"/>
              </w:rPr>
              <w:t xml:space="preserve"> opportunity</w:t>
            </w:r>
            <w:r>
              <w:rPr>
                <w:rFonts w:asciiTheme="minorHAnsi" w:hAnsiTheme="minorHAnsi"/>
                <w:bCs w:val="0"/>
              </w:rPr>
              <w:t>.</w:t>
            </w:r>
          </w:p>
          <w:p w:rsidR="009263F1" w:rsidRPr="0091729F" w:rsidRDefault="009263F1" w:rsidP="008E065A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vAlign w:val="center"/>
          </w:tcPr>
          <w:p w:rsidR="009263F1" w:rsidRPr="009263F1" w:rsidRDefault="008E065A" w:rsidP="008E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Continue with the</w:t>
            </w:r>
            <w:r w:rsidR="009263F1" w:rsidRPr="009263F1">
              <w:rPr>
                <w:rFonts w:asciiTheme="minorHAnsi" w:hAnsiTheme="minorHAnsi"/>
                <w:sz w:val="24"/>
                <w:szCs w:val="24"/>
              </w:rPr>
              <w:t xml:space="preserve"> positive recognition program for students who demonstrate living the 7 habits. </w:t>
            </w:r>
          </w:p>
        </w:tc>
        <w:tc>
          <w:tcPr>
            <w:tcW w:w="1890" w:type="dxa"/>
            <w:vAlign w:val="center"/>
          </w:tcPr>
          <w:p w:rsidR="009263F1" w:rsidRPr="009263F1" w:rsidRDefault="00E21E23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September 2016-June 2018</w:t>
            </w:r>
          </w:p>
        </w:tc>
        <w:tc>
          <w:tcPr>
            <w:tcW w:w="2610" w:type="dxa"/>
            <w:vAlign w:val="center"/>
          </w:tcPr>
          <w:p w:rsidR="009263F1" w:rsidRPr="009263F1" w:rsidRDefault="009263F1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263F1">
              <w:rPr>
                <w:rFonts w:asciiTheme="minorHAnsi" w:hAnsiTheme="minorHAnsi"/>
                <w:sz w:val="24"/>
                <w:szCs w:val="24"/>
              </w:rPr>
              <w:t>Leader in Me team</w:t>
            </w:r>
          </w:p>
          <w:p w:rsidR="009263F1" w:rsidRPr="009263F1" w:rsidRDefault="009263F1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78" w:type="dxa"/>
            <w:vAlign w:val="center"/>
          </w:tcPr>
          <w:p w:rsidR="008E065A" w:rsidRDefault="008E065A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-Monthly 7 Habits assemblies</w:t>
            </w:r>
            <w:r w:rsidR="00C439FF">
              <w:rPr>
                <w:rFonts w:asciiTheme="minorHAnsi" w:hAnsiTheme="minorHAnsi"/>
                <w:sz w:val="24"/>
                <w:szCs w:val="24"/>
              </w:rPr>
              <w:t xml:space="preserve"> using our 7 Habits student leadership team</w:t>
            </w:r>
          </w:p>
          <w:p w:rsidR="008E065A" w:rsidRDefault="008E065A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-7 Habit classroom activities (associated with Habit of the Month) using 7 Habits Book Baskets</w:t>
            </w:r>
          </w:p>
          <w:p w:rsidR="009263F1" w:rsidRDefault="008E065A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9263F1" w:rsidRPr="009263F1">
              <w:rPr>
                <w:rFonts w:asciiTheme="minorHAnsi" w:hAnsiTheme="minorHAnsi"/>
                <w:sz w:val="24"/>
                <w:szCs w:val="24"/>
              </w:rPr>
              <w:t>Ballot referral by teachers, video announcement recognition, monthly assembly recognition, ballots sent home for family engagement</w:t>
            </w:r>
          </w:p>
          <w:p w:rsidR="008E065A" w:rsidRPr="009263F1" w:rsidRDefault="008E065A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63F1" w:rsidRPr="0091729F" w:rsidTr="00926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:rsidR="009263F1" w:rsidRPr="0091729F" w:rsidRDefault="009263F1" w:rsidP="009263F1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vAlign w:val="center"/>
          </w:tcPr>
          <w:p w:rsidR="009263F1" w:rsidRDefault="00E21E23" w:rsidP="008E0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Implement WITS</w:t>
            </w:r>
            <w:r w:rsidR="00C439FF">
              <w:rPr>
                <w:rFonts w:asciiTheme="minorHAnsi" w:hAnsiTheme="minorHAnsi"/>
                <w:sz w:val="24"/>
                <w:szCs w:val="24"/>
              </w:rPr>
              <w:t xml:space="preserve"> (Walk Away, Ignore, Talk it Out, Seek Help)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school wide</w:t>
            </w:r>
          </w:p>
          <w:p w:rsidR="00E21E23" w:rsidRPr="009263F1" w:rsidRDefault="00E21E23" w:rsidP="008E06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263F1" w:rsidRPr="009263F1" w:rsidRDefault="006B717B" w:rsidP="00C43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Monthly until June 201</w:t>
            </w:r>
            <w:r w:rsidR="00C439FF">
              <w:rPr>
                <w:rFonts w:asciiTheme="minorHAnsi" w:hAnsiTheme="minorHAnsi" w:cs="Calibri"/>
                <w:sz w:val="24"/>
                <w:szCs w:val="24"/>
              </w:rPr>
              <w:t>9</w:t>
            </w:r>
          </w:p>
        </w:tc>
        <w:tc>
          <w:tcPr>
            <w:tcW w:w="2610" w:type="dxa"/>
            <w:vAlign w:val="center"/>
          </w:tcPr>
          <w:p w:rsidR="009263F1" w:rsidRPr="009263F1" w:rsidRDefault="009263F1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9263F1">
              <w:rPr>
                <w:rFonts w:asciiTheme="minorHAnsi" w:hAnsiTheme="minorHAnsi"/>
                <w:sz w:val="24"/>
                <w:szCs w:val="24"/>
              </w:rPr>
              <w:t>Classroom teachers, guidance,</w:t>
            </w:r>
          </w:p>
          <w:p w:rsidR="009263F1" w:rsidRPr="009263F1" w:rsidRDefault="00C439FF" w:rsidP="00C439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 Intervention Worker</w:t>
            </w:r>
          </w:p>
        </w:tc>
        <w:tc>
          <w:tcPr>
            <w:tcW w:w="6678" w:type="dxa"/>
            <w:vAlign w:val="center"/>
          </w:tcPr>
          <w:p w:rsidR="009263F1" w:rsidRDefault="00E21E23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-classroom monthly guidance visits will focus on WITS</w:t>
            </w:r>
          </w:p>
          <w:p w:rsidR="00C439FF" w:rsidRDefault="00C439FF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-Involvement of our community partners (KV Regional Police)</w:t>
            </w:r>
          </w:p>
          <w:p w:rsidR="00C439FF" w:rsidRDefault="00C439FF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t xml:space="preserve"> Educators </w:t>
            </w:r>
            <w:r w:rsidR="00E451AB">
              <w:t>take</w:t>
            </w:r>
            <w:r>
              <w:t xml:space="preserve"> advantage of teachable moments with their students and integrat</w:t>
            </w:r>
            <w:r w:rsidR="00E451AB">
              <w:t>e</w:t>
            </w:r>
            <w:r>
              <w:t xml:space="preserve"> WITS les</w:t>
            </w:r>
            <w:r w:rsidR="00240B57">
              <w:t>son plans into their curriculum</w:t>
            </w:r>
          </w:p>
          <w:p w:rsidR="00C439FF" w:rsidRPr="009263F1" w:rsidRDefault="00C439FF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-Use of </w:t>
            </w:r>
            <w:r w:rsidR="00E451AB">
              <w:rPr>
                <w:rFonts w:asciiTheme="minorHAnsi" w:hAnsiTheme="minorHAnsi"/>
                <w:sz w:val="24"/>
                <w:szCs w:val="24"/>
              </w:rPr>
              <w:t xml:space="preserve">WITS </w:t>
            </w:r>
            <w:r>
              <w:rPr>
                <w:rFonts w:asciiTheme="minorHAnsi" w:hAnsiTheme="minorHAnsi"/>
                <w:sz w:val="24"/>
                <w:szCs w:val="24"/>
              </w:rPr>
              <w:t>Language by students</w:t>
            </w:r>
            <w:r w:rsidR="00240B57">
              <w:rPr>
                <w:rFonts w:asciiTheme="minorHAnsi" w:hAnsiTheme="minorHAnsi"/>
                <w:sz w:val="24"/>
                <w:szCs w:val="24"/>
              </w:rPr>
              <w:t xml:space="preserve"> and teachers</w:t>
            </w:r>
          </w:p>
        </w:tc>
      </w:tr>
      <w:tr w:rsidR="00A1592A" w:rsidRPr="0091729F" w:rsidTr="00926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:rsidR="00A1592A" w:rsidRPr="0091729F" w:rsidRDefault="00A1592A" w:rsidP="009263F1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vAlign w:val="center"/>
          </w:tcPr>
          <w:p w:rsidR="00A1592A" w:rsidRPr="009263F1" w:rsidRDefault="00C439FF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Participate in the Roots of Empathy Program at the grade 3 level</w:t>
            </w:r>
          </w:p>
        </w:tc>
        <w:tc>
          <w:tcPr>
            <w:tcW w:w="1890" w:type="dxa"/>
            <w:vAlign w:val="center"/>
          </w:tcPr>
          <w:p w:rsidR="00A1592A" w:rsidRDefault="00885308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Ongoing</w:t>
            </w:r>
          </w:p>
        </w:tc>
        <w:tc>
          <w:tcPr>
            <w:tcW w:w="2610" w:type="dxa"/>
            <w:vAlign w:val="center"/>
          </w:tcPr>
          <w:p w:rsidR="00A1592A" w:rsidRDefault="00C439FF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Grade 3 teachers</w:t>
            </w:r>
          </w:p>
          <w:p w:rsidR="00C439FF" w:rsidRPr="009263F1" w:rsidRDefault="00C439FF" w:rsidP="00C43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Guidance Counsellor or other Roots of Empathy Facilitator</w:t>
            </w:r>
          </w:p>
        </w:tc>
        <w:tc>
          <w:tcPr>
            <w:tcW w:w="6678" w:type="dxa"/>
            <w:vAlign w:val="center"/>
          </w:tcPr>
          <w:p w:rsidR="00E451AB" w:rsidRDefault="00E451AB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Development of compassionate and empathetic children as measured through observations, conversations, and products as well as </w:t>
            </w:r>
            <w:r w:rsidR="004872A9">
              <w:rPr>
                <w:rFonts w:asciiTheme="minorHAnsi" w:hAnsiTheme="minorHAnsi"/>
                <w:sz w:val="24"/>
                <w:szCs w:val="24"/>
              </w:rPr>
              <w:t>conversations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with families of the students</w:t>
            </w:r>
            <w:r w:rsidR="00240B57">
              <w:rPr>
                <w:rFonts w:asciiTheme="minorHAnsi" w:hAnsiTheme="minorHAnsi"/>
                <w:sz w:val="24"/>
                <w:szCs w:val="24"/>
              </w:rPr>
              <w:t xml:space="preserve"> involved</w:t>
            </w:r>
          </w:p>
          <w:p w:rsidR="00A1592A" w:rsidRPr="009263F1" w:rsidRDefault="00A1592A" w:rsidP="009263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263F1" w:rsidRPr="0091729F" w:rsidTr="009263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:rsidR="009263F1" w:rsidRPr="0091729F" w:rsidRDefault="009263F1" w:rsidP="009263F1">
            <w:pPr>
              <w:rPr>
                <w:rFonts w:asciiTheme="minorHAnsi" w:hAnsiTheme="minorHAnsi"/>
              </w:rPr>
            </w:pPr>
          </w:p>
        </w:tc>
        <w:tc>
          <w:tcPr>
            <w:tcW w:w="4230" w:type="dxa"/>
            <w:vAlign w:val="center"/>
          </w:tcPr>
          <w:p w:rsidR="009263F1" w:rsidRDefault="001B69F5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Expand Zones of Regulation from a pilot project with our SIW and a select group of students to a school wide initiative</w:t>
            </w:r>
          </w:p>
          <w:p w:rsidR="001B69F5" w:rsidRPr="009263F1" w:rsidRDefault="001B69F5" w:rsidP="001B6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9263F1" w:rsidRDefault="00885308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September 2016</w:t>
            </w:r>
          </w:p>
          <w:p w:rsidR="00885308" w:rsidRPr="009263F1" w:rsidRDefault="00885308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June 2018</w:t>
            </w:r>
          </w:p>
        </w:tc>
        <w:tc>
          <w:tcPr>
            <w:tcW w:w="2610" w:type="dxa"/>
            <w:vAlign w:val="center"/>
          </w:tcPr>
          <w:p w:rsidR="009263F1" w:rsidRDefault="001B69F5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 Intervention Worker</w:t>
            </w:r>
          </w:p>
          <w:p w:rsidR="001B69F5" w:rsidRDefault="001B69F5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Administration</w:t>
            </w:r>
          </w:p>
          <w:p w:rsidR="001B69F5" w:rsidRDefault="001B69F5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Guidance Counsellor</w:t>
            </w:r>
          </w:p>
          <w:p w:rsidR="001B69F5" w:rsidRPr="009263F1" w:rsidRDefault="001B69F5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Classroom Teacher </w:t>
            </w:r>
          </w:p>
        </w:tc>
        <w:tc>
          <w:tcPr>
            <w:tcW w:w="6678" w:type="dxa"/>
            <w:vAlign w:val="center"/>
          </w:tcPr>
          <w:p w:rsidR="001B69F5" w:rsidRDefault="001B69F5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-Children are better able to manage their emotions and impulses</w:t>
            </w:r>
          </w:p>
          <w:p w:rsidR="009263F1" w:rsidRDefault="00885308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3F3F3F"/>
              </w:rPr>
            </w:pPr>
            <w:r>
              <w:rPr>
                <w:rFonts w:ascii="Arial" w:hAnsi="Arial" w:cs="Arial"/>
                <w:color w:val="3F3F3F"/>
              </w:rPr>
              <w:t>-Decrease in the number of Walk and Talk referrals</w:t>
            </w:r>
          </w:p>
          <w:p w:rsidR="00885308" w:rsidRPr="009263F1" w:rsidRDefault="00885308" w:rsidP="009263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</w:rPr>
              <w:t>-Implementation of Zone language in classrooms</w:t>
            </w:r>
          </w:p>
        </w:tc>
      </w:tr>
    </w:tbl>
    <w:p w:rsidR="009263F1" w:rsidRDefault="009263F1" w:rsidP="00F67362"/>
    <w:p w:rsidR="009263F1" w:rsidRDefault="009263F1" w:rsidP="00F67362"/>
    <w:p w:rsidR="004D3BF8" w:rsidRDefault="004D3BF8" w:rsidP="00F67362"/>
    <w:p w:rsidR="002C752B" w:rsidRDefault="002C752B" w:rsidP="00F67362"/>
    <w:p w:rsidR="002C752B" w:rsidRDefault="002C752B" w:rsidP="00F67362"/>
    <w:p w:rsidR="002C752B" w:rsidRDefault="002C752B" w:rsidP="00F67362"/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2C752B" w:rsidRPr="00A1592A" w:rsidRDefault="002C752B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  <w:r>
        <w:rPr>
          <w:rStyle w:val="SubtleReference"/>
          <w:rFonts w:ascii="Tw Cen MT" w:eastAsia="+mn-ea" w:hAnsi="Tw Cen MT"/>
          <w:i w:val="0"/>
          <w:sz w:val="32"/>
          <w:szCs w:val="32"/>
        </w:rPr>
        <w:t>Ends Policy #2</w:t>
      </w:r>
    </w:p>
    <w:p w:rsidR="008E065A" w:rsidRDefault="008E065A" w:rsidP="002C752B">
      <w:pPr>
        <w:pStyle w:val="IntenseQuote"/>
        <w:ind w:left="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2C752B" w:rsidRDefault="002C752B" w:rsidP="002C752B">
      <w:pPr>
        <w:pStyle w:val="IntenseQuote"/>
        <w:ind w:left="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  <w:r w:rsidRPr="000C0701">
        <w:rPr>
          <w:rStyle w:val="SubtleReference"/>
          <w:rFonts w:ascii="Tw Cen MT" w:eastAsia="+mn-ea" w:hAnsi="Tw Cen MT"/>
          <w:i w:val="0"/>
          <w:sz w:val="32"/>
          <w:szCs w:val="32"/>
        </w:rPr>
        <w:t>Students at FES will demons</w:t>
      </w:r>
      <w:r w:rsidRPr="000C0701">
        <w:rPr>
          <w:rStyle w:val="SubtleReference"/>
          <w:rFonts w:ascii="Tw Cen MT" w:hAnsi="Tw Cen MT"/>
          <w:i w:val="0"/>
          <w:sz w:val="32"/>
          <w:szCs w:val="32"/>
        </w:rPr>
        <w:t xml:space="preserve">trate continuous improvement in </w:t>
      </w:r>
      <w:r w:rsidRPr="000C0701">
        <w:rPr>
          <w:rStyle w:val="SubtleReference"/>
          <w:rFonts w:ascii="Tw Cen MT" w:eastAsia="+mn-ea" w:hAnsi="Tw Cen MT"/>
          <w:i w:val="0"/>
          <w:sz w:val="32"/>
          <w:szCs w:val="32"/>
        </w:rPr>
        <w:t xml:space="preserve">literacy skills, striving to meet or exceed the standards set by the Province of New Brunswick.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071"/>
        <w:gridCol w:w="4170"/>
        <w:gridCol w:w="1875"/>
        <w:gridCol w:w="2591"/>
        <w:gridCol w:w="6553"/>
      </w:tblGrid>
      <w:tr w:rsidR="002C752B" w:rsidTr="00807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Align w:val="center"/>
          </w:tcPr>
          <w:p w:rsidR="002C752B" w:rsidRPr="0091729F" w:rsidRDefault="002C752B" w:rsidP="00807E6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Smart Goal</w:t>
            </w:r>
          </w:p>
        </w:tc>
        <w:tc>
          <w:tcPr>
            <w:tcW w:w="4170" w:type="dxa"/>
            <w:vAlign w:val="center"/>
          </w:tcPr>
          <w:p w:rsidR="002C752B" w:rsidRPr="0091729F" w:rsidRDefault="002C752B" w:rsidP="00807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Strategies</w:t>
            </w:r>
          </w:p>
        </w:tc>
        <w:tc>
          <w:tcPr>
            <w:tcW w:w="1875" w:type="dxa"/>
            <w:vAlign w:val="center"/>
          </w:tcPr>
          <w:p w:rsidR="002C752B" w:rsidRPr="0091729F" w:rsidRDefault="002C752B" w:rsidP="00807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Timeline</w:t>
            </w:r>
          </w:p>
        </w:tc>
        <w:tc>
          <w:tcPr>
            <w:tcW w:w="2591" w:type="dxa"/>
            <w:vAlign w:val="center"/>
          </w:tcPr>
          <w:p w:rsidR="002C752B" w:rsidRPr="0091729F" w:rsidRDefault="002C752B" w:rsidP="00807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Responsibility</w:t>
            </w:r>
          </w:p>
        </w:tc>
        <w:tc>
          <w:tcPr>
            <w:tcW w:w="6553" w:type="dxa"/>
            <w:vAlign w:val="center"/>
          </w:tcPr>
          <w:p w:rsidR="002C752B" w:rsidRPr="0091729F" w:rsidRDefault="002C752B" w:rsidP="00807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Indicators of Success</w:t>
            </w:r>
          </w:p>
        </w:tc>
      </w:tr>
      <w:tr w:rsidR="002C752B" w:rsidRPr="001A09BF" w:rsidTr="0080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 w:val="restart"/>
          </w:tcPr>
          <w:p w:rsidR="002C752B" w:rsidRPr="003E29FE" w:rsidRDefault="002C752B" w:rsidP="00807E67">
            <w:pPr>
              <w:rPr>
                <w:rFonts w:asciiTheme="minorHAnsi" w:hAnsiTheme="minorHAnsi"/>
                <w:bCs w:val="0"/>
                <w:sz w:val="28"/>
                <w:szCs w:val="28"/>
              </w:rPr>
            </w:pPr>
            <w:r>
              <w:rPr>
                <w:rFonts w:asciiTheme="minorHAnsi" w:hAnsiTheme="minorHAnsi"/>
                <w:bCs w:val="0"/>
                <w:sz w:val="28"/>
                <w:szCs w:val="28"/>
              </w:rPr>
              <w:t>Maintain reading scores of 90% of students reading at Appropriate or above as measured by school and provincial data</w:t>
            </w:r>
          </w:p>
          <w:p w:rsidR="002C752B" w:rsidRPr="001A09BF" w:rsidRDefault="002C752B" w:rsidP="00807E67"/>
        </w:tc>
        <w:tc>
          <w:tcPr>
            <w:tcW w:w="4170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Ensure teachers feel confident and supported in using the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9 elements of</w:t>
            </w:r>
            <w:r w:rsidRPr="00EF53C8">
              <w:rPr>
                <w:rFonts w:asciiTheme="minorHAnsi" w:hAnsiTheme="minorHAnsi"/>
                <w:sz w:val="24"/>
                <w:szCs w:val="24"/>
              </w:rPr>
              <w:t xml:space="preserve"> balanced literacy </w:t>
            </w:r>
          </w:p>
        </w:tc>
        <w:tc>
          <w:tcPr>
            <w:tcW w:w="1875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September annually</w:t>
            </w:r>
          </w:p>
        </w:tc>
        <w:tc>
          <w:tcPr>
            <w:tcW w:w="2591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EST-Literacy, Resource, admin</w:t>
            </w:r>
          </w:p>
        </w:tc>
        <w:tc>
          <w:tcPr>
            <w:tcW w:w="6553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Attendance at PL session, collaboration with EST-L, evidence in lesson plans, walk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throughs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PLC minutes- </w:t>
            </w:r>
          </w:p>
        </w:tc>
      </w:tr>
      <w:tr w:rsidR="002C752B" w:rsidRPr="001A09BF" w:rsidTr="00807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</w:tcPr>
          <w:p w:rsidR="002C752B" w:rsidRPr="001A09BF" w:rsidRDefault="002C752B" w:rsidP="00807E67"/>
        </w:tc>
        <w:tc>
          <w:tcPr>
            <w:tcW w:w="4170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Maintain administration of  </w:t>
            </w:r>
            <w:r w:rsidRPr="00EF53C8">
              <w:rPr>
                <w:rFonts w:asciiTheme="minorHAnsi" w:hAnsiTheme="minorHAnsi"/>
                <w:sz w:val="24"/>
                <w:szCs w:val="24"/>
              </w:rPr>
              <w:t>benchmark assessment</w:t>
            </w:r>
          </w:p>
        </w:tc>
        <w:tc>
          <w:tcPr>
            <w:tcW w:w="1875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Nov., March and June annually</w:t>
            </w:r>
          </w:p>
        </w:tc>
        <w:tc>
          <w:tcPr>
            <w:tcW w:w="2591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Classroom teachers, PLC</w:t>
            </w:r>
          </w:p>
        </w:tc>
        <w:tc>
          <w:tcPr>
            <w:tcW w:w="6553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Early identification of students who need literacy intervention</w:t>
            </w:r>
          </w:p>
        </w:tc>
      </w:tr>
      <w:tr w:rsidR="002C752B" w:rsidRPr="001A09BF" w:rsidTr="0080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</w:tcPr>
          <w:p w:rsidR="002C752B" w:rsidRPr="001A09BF" w:rsidRDefault="002C752B" w:rsidP="00807E67"/>
        </w:tc>
        <w:tc>
          <w:tcPr>
            <w:tcW w:w="4170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Provide stretch learning opportunities</w:t>
            </w:r>
          </w:p>
        </w:tc>
        <w:tc>
          <w:tcPr>
            <w:tcW w:w="1875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Ongoing</w:t>
            </w:r>
          </w:p>
        </w:tc>
        <w:tc>
          <w:tcPr>
            <w:tcW w:w="2591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Classroom teacher, EST- Literacy</w:t>
            </w:r>
          </w:p>
        </w:tc>
        <w:tc>
          <w:tcPr>
            <w:tcW w:w="6553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Child</w:t>
            </w:r>
            <w:r>
              <w:rPr>
                <w:rFonts w:asciiTheme="minorHAnsi" w:hAnsiTheme="minorHAnsi"/>
                <w:sz w:val="24"/>
                <w:szCs w:val="24"/>
              </w:rPr>
              <w:t>ren are reading at their level,</w:t>
            </w:r>
            <w:r w:rsidRPr="00EF53C8">
              <w:rPr>
                <w:rFonts w:asciiTheme="minorHAnsi" w:hAnsiTheme="minorHAnsi"/>
                <w:sz w:val="24"/>
                <w:szCs w:val="24"/>
              </w:rPr>
              <w:t xml:space="preserve"> providing opportunities to present, participation in </w:t>
            </w:r>
            <w:proofErr w:type="spellStart"/>
            <w:r w:rsidRPr="00EF53C8">
              <w:rPr>
                <w:rFonts w:asciiTheme="minorHAnsi" w:hAnsiTheme="minorHAnsi"/>
                <w:sz w:val="24"/>
                <w:szCs w:val="24"/>
              </w:rPr>
              <w:t>Hackmatack</w:t>
            </w:r>
            <w:proofErr w:type="spellEnd"/>
            <w:r w:rsidRPr="00EF53C8">
              <w:rPr>
                <w:rFonts w:asciiTheme="minorHAnsi" w:hAnsiTheme="minorHAnsi"/>
                <w:sz w:val="24"/>
                <w:szCs w:val="24"/>
              </w:rPr>
              <w:t xml:space="preserve"> book club and literacy enrichment groups. </w:t>
            </w:r>
            <w:r w:rsidRPr="00E512D2">
              <w:rPr>
                <w:rFonts w:asciiTheme="minorHAnsi" w:hAnsiTheme="minorHAnsi"/>
                <w:sz w:val="24"/>
                <w:szCs w:val="24"/>
              </w:rPr>
              <w:t>Attendance at noon time library clubs-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look into parent volunteer, staff member and junior librarians- every other week? Staff interested in</w:t>
            </w:r>
          </w:p>
        </w:tc>
      </w:tr>
      <w:tr w:rsidR="002C752B" w:rsidRPr="001A09BF" w:rsidTr="00807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</w:tcPr>
          <w:p w:rsidR="002C752B" w:rsidRPr="001A09BF" w:rsidRDefault="002C752B" w:rsidP="00807E67"/>
        </w:tc>
        <w:tc>
          <w:tcPr>
            <w:tcW w:w="4170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Use </w:t>
            </w:r>
            <w:r w:rsidRPr="00EF53C8">
              <w:rPr>
                <w:rFonts w:asciiTheme="minorHAnsi" w:hAnsiTheme="minorHAnsi"/>
                <w:sz w:val="24"/>
                <w:szCs w:val="24"/>
              </w:rPr>
              <w:t>of the ELF program</w:t>
            </w:r>
          </w:p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5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October 2013</w:t>
            </w:r>
          </w:p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EST-Literacy, classroom teachers</w:t>
            </w:r>
          </w:p>
        </w:tc>
        <w:tc>
          <w:tcPr>
            <w:tcW w:w="6553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Program is active. Teachers provide feedb</w:t>
            </w:r>
            <w:r>
              <w:rPr>
                <w:rFonts w:asciiTheme="minorHAnsi" w:hAnsiTheme="minorHAnsi"/>
                <w:sz w:val="24"/>
                <w:szCs w:val="24"/>
              </w:rPr>
              <w:t>ack of their student’s growth. i.</w:t>
            </w:r>
            <w:r w:rsidRPr="00EF53C8"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Pr="00EF53C8">
              <w:rPr>
                <w:rFonts w:asciiTheme="minorHAnsi" w:hAnsiTheme="minorHAnsi"/>
                <w:sz w:val="24"/>
                <w:szCs w:val="24"/>
              </w:rPr>
              <w:t xml:space="preserve"> reading stamina</w:t>
            </w:r>
          </w:p>
        </w:tc>
      </w:tr>
      <w:tr w:rsidR="002C752B" w:rsidRPr="001A09BF" w:rsidTr="0080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</w:tcPr>
          <w:p w:rsidR="002C752B" w:rsidRPr="001A09BF" w:rsidRDefault="002C752B" w:rsidP="00807E67"/>
        </w:tc>
        <w:tc>
          <w:tcPr>
            <w:tcW w:w="4170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Increase engagement in reading</w:t>
            </w:r>
          </w:p>
        </w:tc>
        <w:tc>
          <w:tcPr>
            <w:tcW w:w="1875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Ongoing</w:t>
            </w:r>
          </w:p>
        </w:tc>
        <w:tc>
          <w:tcPr>
            <w:tcW w:w="2591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Classroom teach</w:t>
            </w:r>
            <w:r>
              <w:rPr>
                <w:rFonts w:asciiTheme="minorHAnsi" w:hAnsiTheme="minorHAnsi"/>
                <w:sz w:val="24"/>
                <w:szCs w:val="24"/>
              </w:rPr>
              <w:t>ers, EST Resource, EST Literacy</w:t>
            </w:r>
          </w:p>
        </w:tc>
        <w:tc>
          <w:tcPr>
            <w:tcW w:w="6553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RAZ Kids data, observation during walk-thro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ughs, Apps on iPads. Listening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</w:t>
            </w:r>
            <w:r w:rsidRPr="00EF53C8">
              <w:rPr>
                <w:rFonts w:asciiTheme="minorHAnsi" w:hAnsiTheme="minorHAnsi"/>
                <w:sz w:val="24"/>
                <w:szCs w:val="24"/>
              </w:rPr>
              <w:t>entres</w:t>
            </w:r>
            <w:proofErr w:type="spellEnd"/>
            <w:r w:rsidRPr="00EF53C8">
              <w:rPr>
                <w:rFonts w:asciiTheme="minorHAnsi" w:hAnsiTheme="minorHAnsi"/>
                <w:sz w:val="24"/>
                <w:szCs w:val="24"/>
              </w:rPr>
              <w:t xml:space="preserve"> in classrooms. Use 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f various literacy websites (i.e.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Pr="00EF53C8">
              <w:rPr>
                <w:rFonts w:asciiTheme="minorHAnsi" w:hAnsiTheme="minorHAnsi"/>
                <w:sz w:val="24"/>
                <w:szCs w:val="24"/>
              </w:rPr>
              <w:t>umbleb</w:t>
            </w:r>
            <w:r>
              <w:rPr>
                <w:rFonts w:asciiTheme="minorHAnsi" w:hAnsiTheme="minorHAnsi"/>
                <w:sz w:val="24"/>
                <w:szCs w:val="24"/>
              </w:rPr>
              <w:t>ooks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Starfall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), Literacy Day , e</w:t>
            </w:r>
            <w:r w:rsidRPr="00EF53C8">
              <w:rPr>
                <w:rFonts w:asciiTheme="minorHAnsi" w:hAnsiTheme="minorHAnsi"/>
                <w:sz w:val="24"/>
                <w:szCs w:val="24"/>
              </w:rPr>
              <w:t>ncourage participation in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Scholastic book fair/ book clubs</w:t>
            </w:r>
          </w:p>
        </w:tc>
      </w:tr>
      <w:tr w:rsidR="002C752B" w:rsidRPr="001A09BF" w:rsidTr="00807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</w:tcPr>
          <w:p w:rsidR="002C752B" w:rsidRPr="001A09BF" w:rsidRDefault="002C752B" w:rsidP="00807E67"/>
        </w:tc>
        <w:tc>
          <w:tcPr>
            <w:tcW w:w="4170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Provide professional learning opportunities to build capacity of teachers in reading</w:t>
            </w:r>
          </w:p>
        </w:tc>
        <w:tc>
          <w:tcPr>
            <w:tcW w:w="1875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January and May check ins yearly</w:t>
            </w:r>
          </w:p>
        </w:tc>
        <w:tc>
          <w:tcPr>
            <w:tcW w:w="2591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EF53C8">
              <w:rPr>
                <w:rFonts w:asciiTheme="minorHAnsi" w:hAnsiTheme="minorHAnsi"/>
                <w:sz w:val="24"/>
                <w:szCs w:val="24"/>
              </w:rPr>
              <w:t>PD committee, ESST</w:t>
            </w:r>
          </w:p>
        </w:tc>
        <w:tc>
          <w:tcPr>
            <w:tcW w:w="6553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Book studies, professional learning days, PD committee minutes. PD o</w:t>
            </w:r>
            <w:r w:rsidRPr="00EF53C8">
              <w:rPr>
                <w:rFonts w:asciiTheme="minorHAnsi" w:hAnsiTheme="minorHAnsi"/>
                <w:sz w:val="24"/>
                <w:szCs w:val="24"/>
              </w:rPr>
              <w:t>pportunities align with SIP goals.</w:t>
            </w:r>
          </w:p>
        </w:tc>
      </w:tr>
      <w:tr w:rsidR="002C752B" w:rsidRPr="001A09BF" w:rsidTr="00807E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</w:tcPr>
          <w:p w:rsidR="002C752B" w:rsidRPr="001A09BF" w:rsidRDefault="002C752B" w:rsidP="00807E67"/>
        </w:tc>
        <w:tc>
          <w:tcPr>
            <w:tcW w:w="4170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Implementation of Daily 5 by early October so that teachers can be meeting with guided groups according to the ASD-S Blotter</w:t>
            </w:r>
          </w:p>
        </w:tc>
        <w:tc>
          <w:tcPr>
            <w:tcW w:w="1875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May 2016</w:t>
            </w:r>
          </w:p>
        </w:tc>
        <w:tc>
          <w:tcPr>
            <w:tcW w:w="2591" w:type="dxa"/>
            <w:vAlign w:val="center"/>
          </w:tcPr>
          <w:p w:rsidR="002C752B" w:rsidRPr="00EF53C8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 Staff</w:t>
            </w:r>
          </w:p>
        </w:tc>
        <w:tc>
          <w:tcPr>
            <w:tcW w:w="6553" w:type="dxa"/>
            <w:vAlign w:val="center"/>
          </w:tcPr>
          <w:p w:rsidR="002C752B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have built stamina for Daily 5 balanced literacy</w:t>
            </w:r>
          </w:p>
          <w:p w:rsidR="002C752B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Teachers have formed instructional groupings in reading</w:t>
            </w:r>
          </w:p>
          <w:p w:rsidR="002C752B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Record of goals monitored, and tracked.</w:t>
            </w:r>
          </w:p>
        </w:tc>
      </w:tr>
      <w:tr w:rsidR="002C752B" w:rsidRPr="001A09BF" w:rsidTr="00807E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1" w:type="dxa"/>
            <w:vMerge/>
          </w:tcPr>
          <w:p w:rsidR="002C752B" w:rsidRPr="001A09BF" w:rsidRDefault="002C752B" w:rsidP="00807E67"/>
        </w:tc>
        <w:tc>
          <w:tcPr>
            <w:tcW w:w="4170" w:type="dxa"/>
            <w:vAlign w:val="center"/>
          </w:tcPr>
          <w:p w:rsidR="002C752B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Increased focus on inferential and evaluative comprehension questions (60% of questions asked should be inferential and evaluative) before moving on to the next reading level to supporting students remaining within the SA category</w:t>
            </w:r>
          </w:p>
        </w:tc>
        <w:tc>
          <w:tcPr>
            <w:tcW w:w="1875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September 2016</w:t>
            </w:r>
          </w:p>
        </w:tc>
        <w:tc>
          <w:tcPr>
            <w:tcW w:w="2591" w:type="dxa"/>
            <w:vAlign w:val="center"/>
          </w:tcPr>
          <w:p w:rsidR="002C752B" w:rsidRPr="00EF53C8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 Staff</w:t>
            </w:r>
          </w:p>
        </w:tc>
        <w:tc>
          <w:tcPr>
            <w:tcW w:w="6553" w:type="dxa"/>
            <w:vAlign w:val="center"/>
          </w:tcPr>
          <w:p w:rsidR="002C752B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Grade 4 reading assessment results</w:t>
            </w:r>
          </w:p>
          <w:p w:rsidR="002C752B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Raz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kids data</w:t>
            </w:r>
          </w:p>
          <w:p w:rsidR="002C752B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Running records</w:t>
            </w:r>
          </w:p>
          <w:p w:rsidR="002C752B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Benchmark data</w:t>
            </w:r>
          </w:p>
          <w:p w:rsidR="002C752B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Ensuring teachers are asking these during Running Records</w:t>
            </w:r>
          </w:p>
        </w:tc>
      </w:tr>
    </w:tbl>
    <w:p w:rsidR="002C752B" w:rsidRDefault="002C752B" w:rsidP="002C752B"/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2C752B">
      <w:pPr>
        <w:pStyle w:val="IntenseQuote"/>
        <w:ind w:left="0" w:right="-18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</w:p>
    <w:p w:rsidR="00A1592A" w:rsidRDefault="00A1592A" w:rsidP="00A1592A">
      <w:pPr>
        <w:rPr>
          <w:rFonts w:eastAsia="+mn-ea"/>
        </w:rPr>
      </w:pPr>
    </w:p>
    <w:p w:rsidR="00A1592A" w:rsidRDefault="00A1592A" w:rsidP="00A1592A">
      <w:pPr>
        <w:rPr>
          <w:rFonts w:eastAsia="+mn-ea"/>
        </w:rPr>
      </w:pPr>
    </w:p>
    <w:p w:rsidR="00CB7889" w:rsidRDefault="00CB7889" w:rsidP="00A1592A">
      <w:pPr>
        <w:rPr>
          <w:rFonts w:eastAsia="+mn-ea"/>
        </w:rPr>
      </w:pPr>
    </w:p>
    <w:p w:rsidR="00CB7889" w:rsidRDefault="00CB7889" w:rsidP="00A1592A">
      <w:pPr>
        <w:rPr>
          <w:rFonts w:eastAsia="+mn-ea"/>
        </w:rPr>
      </w:pPr>
    </w:p>
    <w:p w:rsidR="00CB7889" w:rsidRDefault="00CB7889" w:rsidP="00A1592A">
      <w:pPr>
        <w:rPr>
          <w:rFonts w:eastAsia="+mn-ea"/>
        </w:rPr>
      </w:pPr>
      <w:bookmarkStart w:id="0" w:name="_GoBack"/>
      <w:bookmarkEnd w:id="0"/>
    </w:p>
    <w:p w:rsidR="002C752B" w:rsidRPr="000C0701" w:rsidRDefault="002C752B" w:rsidP="002C752B">
      <w:pPr>
        <w:pStyle w:val="IntenseQuote"/>
        <w:ind w:left="0" w:right="-180"/>
        <w:jc w:val="left"/>
        <w:rPr>
          <w:rStyle w:val="SubtleReference"/>
          <w:rFonts w:ascii="Tw Cen MT" w:hAnsi="Tw Cen MT"/>
          <w:i w:val="0"/>
          <w:sz w:val="32"/>
          <w:szCs w:val="32"/>
        </w:rPr>
      </w:pPr>
      <w:r>
        <w:rPr>
          <w:rStyle w:val="SubtleReference"/>
          <w:rFonts w:ascii="Tw Cen MT" w:eastAsia="+mn-ea" w:hAnsi="Tw Cen MT"/>
          <w:i w:val="0"/>
          <w:sz w:val="32"/>
          <w:szCs w:val="32"/>
        </w:rPr>
        <w:lastRenderedPageBreak/>
        <w:t>Ends Policy #2</w:t>
      </w:r>
    </w:p>
    <w:p w:rsidR="002C752B" w:rsidRDefault="002C752B" w:rsidP="002C752B">
      <w:pPr>
        <w:pStyle w:val="IntenseQuote"/>
        <w:pBdr>
          <w:bottom w:val="single" w:sz="4" w:space="2" w:color="auto"/>
        </w:pBdr>
        <w:ind w:left="0"/>
        <w:jc w:val="left"/>
        <w:rPr>
          <w:rStyle w:val="SubtleReference"/>
          <w:rFonts w:ascii="Tw Cen MT" w:eastAsia="+mn-ea" w:hAnsi="Tw Cen MT"/>
          <w:i w:val="0"/>
          <w:sz w:val="32"/>
          <w:szCs w:val="32"/>
        </w:rPr>
      </w:pPr>
      <w:r w:rsidRPr="000C0701">
        <w:rPr>
          <w:rStyle w:val="SubtleReference"/>
          <w:rFonts w:ascii="Tw Cen MT" w:eastAsia="+mn-ea" w:hAnsi="Tw Cen MT"/>
          <w:i w:val="0"/>
          <w:sz w:val="32"/>
          <w:szCs w:val="32"/>
        </w:rPr>
        <w:t>Students at FES will demons</w:t>
      </w:r>
      <w:r w:rsidRPr="000C0701">
        <w:rPr>
          <w:rStyle w:val="SubtleReference"/>
          <w:rFonts w:ascii="Tw Cen MT" w:hAnsi="Tw Cen MT"/>
          <w:i w:val="0"/>
          <w:sz w:val="32"/>
          <w:szCs w:val="32"/>
        </w:rPr>
        <w:t xml:space="preserve">trate continuous improvement in </w:t>
      </w:r>
      <w:r w:rsidRPr="000C0701">
        <w:rPr>
          <w:rStyle w:val="SubtleReference"/>
          <w:rFonts w:ascii="Tw Cen MT" w:eastAsia="+mn-ea" w:hAnsi="Tw Cen MT"/>
          <w:i w:val="0"/>
          <w:sz w:val="32"/>
          <w:szCs w:val="32"/>
        </w:rPr>
        <w:t xml:space="preserve">literacy skills, striving to meet or exceed the standards set by the Province of New Brunswick.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218"/>
        <w:gridCol w:w="4028"/>
        <w:gridCol w:w="2026"/>
        <w:gridCol w:w="2820"/>
        <w:gridCol w:w="6024"/>
      </w:tblGrid>
      <w:tr w:rsidR="002C752B" w:rsidTr="002C7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</w:tcPr>
          <w:p w:rsidR="002C752B" w:rsidRPr="0091729F" w:rsidRDefault="002C752B" w:rsidP="00807E67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Smart Goal</w:t>
            </w:r>
          </w:p>
        </w:tc>
        <w:tc>
          <w:tcPr>
            <w:tcW w:w="4028" w:type="dxa"/>
          </w:tcPr>
          <w:p w:rsidR="002C752B" w:rsidRPr="0091729F" w:rsidRDefault="002C752B" w:rsidP="00807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Strategies</w:t>
            </w:r>
          </w:p>
        </w:tc>
        <w:tc>
          <w:tcPr>
            <w:tcW w:w="2026" w:type="dxa"/>
          </w:tcPr>
          <w:p w:rsidR="002C752B" w:rsidRPr="0091729F" w:rsidRDefault="002C752B" w:rsidP="00807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Timeline</w:t>
            </w:r>
          </w:p>
        </w:tc>
        <w:tc>
          <w:tcPr>
            <w:tcW w:w="2820" w:type="dxa"/>
          </w:tcPr>
          <w:p w:rsidR="002C752B" w:rsidRPr="0091729F" w:rsidRDefault="002C752B" w:rsidP="00807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Responsibility</w:t>
            </w:r>
          </w:p>
        </w:tc>
        <w:tc>
          <w:tcPr>
            <w:tcW w:w="6024" w:type="dxa"/>
          </w:tcPr>
          <w:p w:rsidR="002C752B" w:rsidRPr="0091729F" w:rsidRDefault="002C752B" w:rsidP="00807E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Indicators of Success</w:t>
            </w:r>
          </w:p>
        </w:tc>
      </w:tr>
      <w:tr w:rsidR="002C752B" w:rsidTr="002C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Merge w:val="restart"/>
            <w:vAlign w:val="center"/>
          </w:tcPr>
          <w:p w:rsidR="002C752B" w:rsidRPr="003E29FE" w:rsidRDefault="002C752B" w:rsidP="00807E67">
            <w:pPr>
              <w:rPr>
                <w:rFonts w:asciiTheme="minorHAnsi" w:hAnsiTheme="minorHAnsi"/>
                <w:bCs w:val="0"/>
                <w:sz w:val="28"/>
                <w:szCs w:val="28"/>
              </w:rPr>
            </w:pPr>
            <w:r>
              <w:rPr>
                <w:rFonts w:asciiTheme="minorHAnsi" w:hAnsiTheme="minorHAnsi"/>
                <w:bCs w:val="0"/>
                <w:sz w:val="28"/>
                <w:szCs w:val="28"/>
              </w:rPr>
              <w:t>10% of students or more will achieve Strong Performance in all 6 traits of writing. 80% of students will achieve appropriate performance in all 6 traits of writing.</w:t>
            </w:r>
          </w:p>
          <w:p w:rsidR="002C752B" w:rsidRPr="003E29FE" w:rsidRDefault="002C752B" w:rsidP="00807E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52B" w:rsidRPr="003E29FE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E29FE">
              <w:rPr>
                <w:rFonts w:asciiTheme="minorHAnsi" w:hAnsiTheme="minorHAnsi"/>
                <w:sz w:val="24"/>
                <w:szCs w:val="24"/>
              </w:rPr>
              <w:t>Ensure teachers feel confident and supported in using the balanced literacy tier one strategies (ac</w:t>
            </w:r>
            <w:r>
              <w:rPr>
                <w:rFonts w:asciiTheme="minorHAnsi" w:hAnsiTheme="minorHAnsi"/>
                <w:sz w:val="24"/>
                <w:szCs w:val="24"/>
              </w:rPr>
              <w:t>ademic pyramid of intervention)</w:t>
            </w:r>
          </w:p>
        </w:tc>
        <w:tc>
          <w:tcPr>
            <w:tcW w:w="2026" w:type="dxa"/>
            <w:vAlign w:val="center"/>
          </w:tcPr>
          <w:p w:rsidR="002C752B" w:rsidRPr="003E29FE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E29FE">
              <w:rPr>
                <w:rFonts w:asciiTheme="minorHAnsi" w:hAnsiTheme="minorHAnsi"/>
                <w:sz w:val="24"/>
                <w:szCs w:val="24"/>
              </w:rPr>
              <w:t>September annually</w:t>
            </w:r>
          </w:p>
          <w:p w:rsidR="002C752B" w:rsidRPr="003E29FE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2C752B" w:rsidRPr="003E29FE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E29FE">
              <w:rPr>
                <w:rFonts w:asciiTheme="minorHAnsi" w:hAnsiTheme="minorHAnsi"/>
                <w:sz w:val="24"/>
                <w:szCs w:val="24"/>
              </w:rPr>
              <w:t>EST-Literacy, Resource, admin</w:t>
            </w:r>
          </w:p>
          <w:p w:rsidR="002C752B" w:rsidRPr="003E29FE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24" w:type="dxa"/>
            <w:vAlign w:val="center"/>
          </w:tcPr>
          <w:p w:rsidR="002C752B" w:rsidRPr="003E29FE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E29FE">
              <w:rPr>
                <w:rFonts w:asciiTheme="minorHAnsi" w:hAnsiTheme="minorHAnsi"/>
                <w:sz w:val="24"/>
                <w:szCs w:val="24"/>
              </w:rPr>
              <w:t xml:space="preserve">Evidence of tier one strategies being used and fewer students being moved up to tier two. </w:t>
            </w:r>
          </w:p>
        </w:tc>
      </w:tr>
      <w:tr w:rsidR="002C752B" w:rsidTr="002C75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Merge/>
            <w:vAlign w:val="center"/>
          </w:tcPr>
          <w:p w:rsidR="002C752B" w:rsidRPr="003E29FE" w:rsidRDefault="002C752B" w:rsidP="00807E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52B" w:rsidRPr="003E29FE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2D4224">
              <w:rPr>
                <w:rFonts w:asciiTheme="minorHAnsi" w:hAnsiTheme="minorHAnsi"/>
                <w:sz w:val="24"/>
                <w:szCs w:val="24"/>
              </w:rPr>
              <w:t>A</w:t>
            </w:r>
            <w:r w:rsidRPr="003E29FE">
              <w:rPr>
                <w:rFonts w:asciiTheme="minorHAnsi" w:hAnsiTheme="minorHAnsi"/>
                <w:sz w:val="24"/>
                <w:szCs w:val="24"/>
              </w:rPr>
              <w:t>dminister benchmark assessment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3E29F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2026" w:type="dxa"/>
            <w:vAlign w:val="center"/>
          </w:tcPr>
          <w:p w:rsidR="002C752B" w:rsidRPr="003E29FE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E29FE">
              <w:rPr>
                <w:rFonts w:asciiTheme="minorHAnsi" w:hAnsiTheme="minorHAnsi"/>
                <w:sz w:val="24"/>
                <w:szCs w:val="24"/>
              </w:rPr>
              <w:t>Nov., Mar., and June annually</w:t>
            </w:r>
          </w:p>
        </w:tc>
        <w:tc>
          <w:tcPr>
            <w:tcW w:w="2820" w:type="dxa"/>
            <w:vAlign w:val="center"/>
          </w:tcPr>
          <w:p w:rsidR="002C752B" w:rsidRPr="003E29FE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E29FE">
              <w:rPr>
                <w:rFonts w:asciiTheme="minorHAnsi" w:hAnsiTheme="minorHAnsi"/>
                <w:sz w:val="24"/>
                <w:szCs w:val="24"/>
              </w:rPr>
              <w:t>Classroom teachers, PLC, EST-Literacy</w:t>
            </w:r>
          </w:p>
        </w:tc>
        <w:tc>
          <w:tcPr>
            <w:tcW w:w="6024" w:type="dxa"/>
            <w:vAlign w:val="center"/>
          </w:tcPr>
          <w:p w:rsidR="002C752B" w:rsidRPr="003E29FE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E29FE">
              <w:rPr>
                <w:rFonts w:asciiTheme="minorHAnsi" w:hAnsiTheme="minorHAnsi"/>
                <w:sz w:val="24"/>
                <w:szCs w:val="24"/>
              </w:rPr>
              <w:t>Early ident</w:t>
            </w:r>
            <w:r>
              <w:rPr>
                <w:rFonts w:asciiTheme="minorHAnsi" w:hAnsiTheme="minorHAnsi"/>
                <w:sz w:val="24"/>
                <w:szCs w:val="24"/>
              </w:rPr>
              <w:t>ification of students who need additional support</w:t>
            </w:r>
            <w:r w:rsidRPr="003E29FE">
              <w:rPr>
                <w:rFonts w:asciiTheme="minorHAnsi" w:hAnsiTheme="minorHAnsi"/>
                <w:sz w:val="24"/>
                <w:szCs w:val="24"/>
              </w:rPr>
              <w:t>. PLCs by grade level will use exemplars and writing standards to assess writing be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nchmarks three times each year </w:t>
            </w:r>
          </w:p>
        </w:tc>
      </w:tr>
      <w:tr w:rsidR="002C752B" w:rsidTr="002C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Merge/>
            <w:vAlign w:val="center"/>
          </w:tcPr>
          <w:p w:rsidR="002C752B" w:rsidRPr="003E29FE" w:rsidRDefault="002C752B" w:rsidP="00807E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52B" w:rsidRPr="003E29FE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E29FE">
              <w:rPr>
                <w:rFonts w:asciiTheme="minorHAnsi" w:hAnsiTheme="minorHAnsi"/>
                <w:sz w:val="24"/>
                <w:szCs w:val="24"/>
              </w:rPr>
              <w:t>Increase engagement in writing.</w:t>
            </w:r>
          </w:p>
        </w:tc>
        <w:tc>
          <w:tcPr>
            <w:tcW w:w="2026" w:type="dxa"/>
            <w:vAlign w:val="center"/>
          </w:tcPr>
          <w:p w:rsidR="002C752B" w:rsidRPr="003E29FE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Ongoing</w:t>
            </w:r>
          </w:p>
        </w:tc>
        <w:tc>
          <w:tcPr>
            <w:tcW w:w="2820" w:type="dxa"/>
            <w:vAlign w:val="center"/>
          </w:tcPr>
          <w:p w:rsidR="002C752B" w:rsidRPr="003E29FE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E29FE">
              <w:rPr>
                <w:rFonts w:asciiTheme="minorHAnsi" w:hAnsiTheme="minorHAnsi"/>
                <w:sz w:val="24"/>
                <w:szCs w:val="24"/>
              </w:rPr>
              <w:t>Classroom teacher, EST Literacy, EST Resource</w:t>
            </w:r>
          </w:p>
        </w:tc>
        <w:tc>
          <w:tcPr>
            <w:tcW w:w="6024" w:type="dxa"/>
            <w:vAlign w:val="center"/>
          </w:tcPr>
          <w:p w:rsidR="002C752B" w:rsidRPr="003E29FE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E29FE">
              <w:rPr>
                <w:rFonts w:asciiTheme="minorHAnsi" w:hAnsiTheme="minorHAnsi"/>
                <w:sz w:val="24"/>
                <w:szCs w:val="24"/>
              </w:rPr>
              <w:t xml:space="preserve">Authentic opportunities for writing i.e. Pen pals (i.e. Dialogue NB), Magic Mailbox, </w:t>
            </w:r>
            <w:r>
              <w:rPr>
                <w:rFonts w:asciiTheme="minorHAnsi" w:hAnsiTheme="minorHAnsi"/>
                <w:sz w:val="24"/>
                <w:szCs w:val="24"/>
              </w:rPr>
              <w:t>thank you letters, Wall of Fame Writing Continuum, offering more choice, genre choices,</w:t>
            </w:r>
          </w:p>
        </w:tc>
      </w:tr>
      <w:tr w:rsidR="002C752B" w:rsidTr="002C75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Merge/>
            <w:vAlign w:val="center"/>
          </w:tcPr>
          <w:p w:rsidR="002C752B" w:rsidRPr="003E29FE" w:rsidRDefault="002C752B" w:rsidP="00807E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52B" w:rsidRPr="003E29FE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Implement Writer’s Workshop</w:t>
            </w:r>
          </w:p>
        </w:tc>
        <w:tc>
          <w:tcPr>
            <w:tcW w:w="2026" w:type="dxa"/>
            <w:vAlign w:val="center"/>
          </w:tcPr>
          <w:p w:rsidR="002C752B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August 2016</w:t>
            </w:r>
          </w:p>
        </w:tc>
        <w:tc>
          <w:tcPr>
            <w:tcW w:w="2820" w:type="dxa"/>
            <w:vAlign w:val="center"/>
          </w:tcPr>
          <w:p w:rsidR="002C752B" w:rsidRPr="003E29FE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Classroom teacher, EST-Literacy, EST-Resource, PL Committee</w:t>
            </w:r>
          </w:p>
        </w:tc>
        <w:tc>
          <w:tcPr>
            <w:tcW w:w="6024" w:type="dxa"/>
            <w:vAlign w:val="center"/>
          </w:tcPr>
          <w:p w:rsidR="002C752B" w:rsidRPr="003E29FE" w:rsidRDefault="002C752B" w:rsidP="00807E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6908F5">
              <w:rPr>
                <w:rFonts w:asciiTheme="minorHAnsi" w:hAnsiTheme="minorHAnsi"/>
                <w:sz w:val="24"/>
                <w:szCs w:val="24"/>
              </w:rPr>
              <w:t>Provide professional learning opportunities and resources to build capacity of teachers in writing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6908F5">
              <w:rPr>
                <w:rFonts w:asciiTheme="minorHAnsi" w:hAnsiTheme="minorHAnsi"/>
                <w:sz w:val="24"/>
                <w:szCs w:val="24"/>
              </w:rPr>
              <w:t>Professional book study, use of Write Traits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Use of mini lessons. Writer’s Workshop model happening at least 2 times per week. Students using a writer’s notebook to develop ideas. Explicit teaching of pre write, draft, revise, edit (steps of the writing process). Sharing as a critical component. Conferencing and goal setting with kids. Providing descriptive feedback. </w:t>
            </w:r>
          </w:p>
        </w:tc>
      </w:tr>
      <w:tr w:rsidR="002C752B" w:rsidTr="002C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8" w:type="dxa"/>
            <w:vMerge/>
            <w:vAlign w:val="center"/>
          </w:tcPr>
          <w:p w:rsidR="002C752B" w:rsidRPr="003E29FE" w:rsidRDefault="002C752B" w:rsidP="00807E6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28" w:type="dxa"/>
            <w:vAlign w:val="center"/>
          </w:tcPr>
          <w:p w:rsidR="002C752B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Use the ASD-S Literacy Blotter</w:t>
            </w:r>
          </w:p>
        </w:tc>
        <w:tc>
          <w:tcPr>
            <w:tcW w:w="2026" w:type="dxa"/>
            <w:vAlign w:val="center"/>
          </w:tcPr>
          <w:p w:rsidR="002C752B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April 2016</w:t>
            </w:r>
          </w:p>
        </w:tc>
        <w:tc>
          <w:tcPr>
            <w:tcW w:w="2820" w:type="dxa"/>
            <w:vAlign w:val="center"/>
          </w:tcPr>
          <w:p w:rsidR="002C752B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Classroom Teacher, EST-R, EST-L</w:t>
            </w:r>
          </w:p>
        </w:tc>
        <w:tc>
          <w:tcPr>
            <w:tcW w:w="6024" w:type="dxa"/>
            <w:vAlign w:val="center"/>
          </w:tcPr>
          <w:p w:rsidR="002C752B" w:rsidRDefault="002C752B" w:rsidP="00807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Components of balanced literacy happening</w:t>
            </w:r>
          </w:p>
        </w:tc>
      </w:tr>
    </w:tbl>
    <w:p w:rsidR="002C752B" w:rsidRDefault="002C752B" w:rsidP="00F67362"/>
    <w:p w:rsidR="00CB7889" w:rsidRDefault="00CB7889" w:rsidP="00F67362"/>
    <w:p w:rsidR="007C18C6" w:rsidRPr="007956FE" w:rsidRDefault="007C18C6" w:rsidP="007C18C6">
      <w:pPr>
        <w:pStyle w:val="IntenseQuote"/>
        <w:ind w:left="0"/>
        <w:jc w:val="left"/>
        <w:rPr>
          <w:rStyle w:val="SubtleReference"/>
          <w:rFonts w:ascii="Century Gothic" w:hAnsi="Century Gothic"/>
        </w:rPr>
      </w:pPr>
      <w:r w:rsidRPr="007956FE">
        <w:rPr>
          <w:rStyle w:val="SubtleReference"/>
          <w:rFonts w:ascii="Century Gothic" w:hAnsi="Century Gothic"/>
        </w:rPr>
        <w:t>E</w:t>
      </w:r>
      <w:r w:rsidRPr="007956FE">
        <w:rPr>
          <w:rStyle w:val="SubtleReference"/>
          <w:rFonts w:ascii="Century Gothic" w:eastAsia="+mn-ea" w:hAnsi="Century Gothic"/>
        </w:rPr>
        <w:t>nds Policy #3</w:t>
      </w:r>
    </w:p>
    <w:p w:rsidR="007C18C6" w:rsidRPr="007956FE" w:rsidRDefault="007C18C6" w:rsidP="007C18C6">
      <w:pPr>
        <w:pStyle w:val="IntenseQuote"/>
        <w:ind w:left="0"/>
        <w:jc w:val="left"/>
        <w:rPr>
          <w:rStyle w:val="SubtleReference"/>
          <w:rFonts w:ascii="Century Gothic" w:hAnsi="Century Gothic"/>
        </w:rPr>
      </w:pPr>
      <w:r w:rsidRPr="007956FE">
        <w:rPr>
          <w:rStyle w:val="SubtleReference"/>
          <w:rFonts w:ascii="Century Gothic" w:eastAsia="+mn-ea" w:hAnsi="Century Gothic"/>
        </w:rPr>
        <w:t xml:space="preserve">Students at FES will demonstrate continuous improvement in numeracy skills, striving to meet or exceed the standards set by the Province of New Brunswick.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078"/>
        <w:gridCol w:w="4167"/>
        <w:gridCol w:w="1870"/>
        <w:gridCol w:w="2588"/>
        <w:gridCol w:w="6557"/>
      </w:tblGrid>
      <w:tr w:rsidR="007C18C6" w:rsidRPr="007956FE" w:rsidTr="008A4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7C18C6" w:rsidRPr="007956FE" w:rsidRDefault="007C18C6" w:rsidP="008A408E">
            <w:pPr>
              <w:jc w:val="center"/>
              <w:rPr>
                <w:rFonts w:ascii="Century Gothic" w:hAnsi="Century Gothic"/>
              </w:rPr>
            </w:pPr>
            <w:r w:rsidRPr="007956FE">
              <w:rPr>
                <w:rFonts w:ascii="Century Gothic" w:hAnsi="Century Gothic"/>
              </w:rPr>
              <w:t>Smart Goal</w:t>
            </w:r>
          </w:p>
        </w:tc>
        <w:tc>
          <w:tcPr>
            <w:tcW w:w="4167" w:type="dxa"/>
          </w:tcPr>
          <w:p w:rsidR="007C18C6" w:rsidRPr="007956FE" w:rsidRDefault="007C18C6" w:rsidP="008A4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956FE">
              <w:rPr>
                <w:rFonts w:ascii="Century Gothic" w:hAnsi="Century Gothic"/>
              </w:rPr>
              <w:t>Strategies</w:t>
            </w:r>
          </w:p>
        </w:tc>
        <w:tc>
          <w:tcPr>
            <w:tcW w:w="1870" w:type="dxa"/>
          </w:tcPr>
          <w:p w:rsidR="007C18C6" w:rsidRPr="007956FE" w:rsidRDefault="007C18C6" w:rsidP="008A4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956FE">
              <w:rPr>
                <w:rFonts w:ascii="Century Gothic" w:hAnsi="Century Gothic"/>
              </w:rPr>
              <w:t>Timeline</w:t>
            </w:r>
          </w:p>
        </w:tc>
        <w:tc>
          <w:tcPr>
            <w:tcW w:w="2588" w:type="dxa"/>
          </w:tcPr>
          <w:p w:rsidR="007C18C6" w:rsidRPr="007956FE" w:rsidRDefault="007C18C6" w:rsidP="008A4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956FE">
              <w:rPr>
                <w:rFonts w:ascii="Century Gothic" w:hAnsi="Century Gothic"/>
              </w:rPr>
              <w:t>Responsibility</w:t>
            </w:r>
          </w:p>
        </w:tc>
        <w:tc>
          <w:tcPr>
            <w:tcW w:w="6557" w:type="dxa"/>
          </w:tcPr>
          <w:p w:rsidR="007C18C6" w:rsidRPr="007956FE" w:rsidRDefault="007C18C6" w:rsidP="008A4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956FE">
              <w:rPr>
                <w:rFonts w:ascii="Century Gothic" w:hAnsi="Century Gothic"/>
              </w:rPr>
              <w:t>Indicators of Success</w:t>
            </w:r>
          </w:p>
        </w:tc>
      </w:tr>
      <w:tr w:rsidR="007C18C6" w:rsidRPr="007956FE" w:rsidTr="008A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vMerge w:val="restart"/>
            <w:vAlign w:val="center"/>
          </w:tcPr>
          <w:p w:rsidR="007C18C6" w:rsidRPr="007956FE" w:rsidRDefault="007C18C6" w:rsidP="008A408E">
            <w:pPr>
              <w:rPr>
                <w:rFonts w:ascii="Century Gothic" w:hAnsi="Century Gothic"/>
                <w:bCs w:val="0"/>
              </w:rPr>
            </w:pPr>
            <w:r>
              <w:rPr>
                <w:rFonts w:ascii="Century Gothic" w:hAnsi="Century Gothic"/>
                <w:bCs w:val="0"/>
              </w:rPr>
              <w:t>Differentiation of math instruction and assessment to meet the goals of the 10 year education plan</w:t>
            </w:r>
          </w:p>
          <w:p w:rsidR="007C18C6" w:rsidRPr="007956FE" w:rsidRDefault="007C18C6" w:rsidP="008A408E">
            <w:pPr>
              <w:rPr>
                <w:rFonts w:ascii="Century Gothic" w:hAnsi="Century Gothic"/>
              </w:rPr>
            </w:pPr>
          </w:p>
        </w:tc>
        <w:tc>
          <w:tcPr>
            <w:tcW w:w="4167" w:type="dxa"/>
            <w:vAlign w:val="center"/>
          </w:tcPr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Establishment of Math Assessment Leads at FES</w:t>
            </w:r>
          </w:p>
        </w:tc>
        <w:tc>
          <w:tcPr>
            <w:tcW w:w="1870" w:type="dxa"/>
            <w:vAlign w:val="center"/>
          </w:tcPr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 xml:space="preserve">January 2017 </w:t>
            </w:r>
          </w:p>
        </w:tc>
        <w:tc>
          <w:tcPr>
            <w:tcW w:w="2588" w:type="dxa"/>
            <w:vAlign w:val="center"/>
          </w:tcPr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Judy Blanchard</w:t>
            </w:r>
          </w:p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Andre Robichaud</w:t>
            </w:r>
          </w:p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Administration</w:t>
            </w:r>
          </w:p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EST- Numeracy</w:t>
            </w:r>
          </w:p>
        </w:tc>
        <w:tc>
          <w:tcPr>
            <w:tcW w:w="6557" w:type="dxa"/>
            <w:vAlign w:val="center"/>
          </w:tcPr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 xml:space="preserve">Professional Learning on the New Report card (2018) and what constitutes the various levels of achievement. </w:t>
            </w:r>
          </w:p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Generating questions that enrich students who are within the exceeding range of mathematical development</w:t>
            </w:r>
          </w:p>
        </w:tc>
      </w:tr>
      <w:tr w:rsidR="007C18C6" w:rsidRPr="007956FE" w:rsidTr="008A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vMerge/>
            <w:vAlign w:val="center"/>
          </w:tcPr>
          <w:p w:rsidR="007C18C6" w:rsidRPr="007956FE" w:rsidRDefault="007C18C6" w:rsidP="008A408E">
            <w:pPr>
              <w:rPr>
                <w:rFonts w:ascii="Century Gothic" w:hAnsi="Century Gothic"/>
              </w:rPr>
            </w:pPr>
          </w:p>
        </w:tc>
        <w:tc>
          <w:tcPr>
            <w:tcW w:w="4167" w:type="dxa"/>
            <w:vAlign w:val="center"/>
          </w:tcPr>
          <w:p w:rsidR="007C18C6" w:rsidRPr="004E0651" w:rsidRDefault="007C18C6" w:rsidP="008A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Work in collaboration with Numeracy Leads involved in the Priority Delivery Unit in achieving the goals of the 10 Year Plan.</w:t>
            </w:r>
          </w:p>
        </w:tc>
        <w:tc>
          <w:tcPr>
            <w:tcW w:w="1870" w:type="dxa"/>
            <w:vAlign w:val="center"/>
          </w:tcPr>
          <w:p w:rsidR="007C18C6" w:rsidRPr="004E0651" w:rsidRDefault="007C18C6" w:rsidP="008A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Fall 2016</w:t>
            </w:r>
          </w:p>
        </w:tc>
        <w:tc>
          <w:tcPr>
            <w:tcW w:w="2588" w:type="dxa"/>
            <w:vAlign w:val="center"/>
          </w:tcPr>
          <w:p w:rsidR="007C18C6" w:rsidRPr="004E0651" w:rsidRDefault="007C18C6" w:rsidP="008A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Staff</w:t>
            </w:r>
          </w:p>
          <w:p w:rsidR="007C18C6" w:rsidRPr="004E0651" w:rsidRDefault="007C18C6" w:rsidP="008A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Administration</w:t>
            </w:r>
          </w:p>
          <w:p w:rsidR="007C18C6" w:rsidRPr="004E0651" w:rsidRDefault="007C18C6" w:rsidP="008A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EST-Numeracy</w:t>
            </w:r>
          </w:p>
        </w:tc>
        <w:tc>
          <w:tcPr>
            <w:tcW w:w="6557" w:type="dxa"/>
            <w:vAlign w:val="center"/>
          </w:tcPr>
          <w:p w:rsidR="007C18C6" w:rsidRPr="004E0651" w:rsidRDefault="007C18C6" w:rsidP="008A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Use of the Teaching Process Map</w:t>
            </w:r>
          </w:p>
          <w:p w:rsidR="007C18C6" w:rsidRPr="004E0651" w:rsidRDefault="007C18C6" w:rsidP="008A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Use of resources and materials available on the Math Improvement Site.</w:t>
            </w:r>
          </w:p>
          <w:p w:rsidR="007C18C6" w:rsidRPr="004E0651" w:rsidRDefault="007C18C6" w:rsidP="008A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Regular Co-teaching, coaching and conversations with the K-2 Numeracy Lead</w:t>
            </w:r>
          </w:p>
          <w:p w:rsidR="007C18C6" w:rsidRPr="004E0651" w:rsidRDefault="007C18C6" w:rsidP="008A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Attendance at Professional Learning sessions focused on math (as scheduled by numeracy leads)</w:t>
            </w:r>
          </w:p>
        </w:tc>
      </w:tr>
      <w:tr w:rsidR="007C18C6" w:rsidRPr="007956FE" w:rsidTr="008A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vMerge/>
            <w:vAlign w:val="center"/>
          </w:tcPr>
          <w:p w:rsidR="007C18C6" w:rsidRPr="007956FE" w:rsidRDefault="007C18C6" w:rsidP="008A408E">
            <w:pPr>
              <w:rPr>
                <w:rFonts w:ascii="Century Gothic" w:hAnsi="Century Gothic"/>
              </w:rPr>
            </w:pPr>
          </w:p>
        </w:tc>
        <w:tc>
          <w:tcPr>
            <w:tcW w:w="4167" w:type="dxa"/>
            <w:vAlign w:val="center"/>
          </w:tcPr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Regularly integrate the use of formative assessment best practice during math instruction</w:t>
            </w:r>
          </w:p>
        </w:tc>
        <w:tc>
          <w:tcPr>
            <w:tcW w:w="1870" w:type="dxa"/>
            <w:vAlign w:val="center"/>
          </w:tcPr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Fall 2016</w:t>
            </w:r>
          </w:p>
        </w:tc>
        <w:tc>
          <w:tcPr>
            <w:tcW w:w="2588" w:type="dxa"/>
            <w:vAlign w:val="center"/>
          </w:tcPr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Staff</w:t>
            </w:r>
          </w:p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Administration</w:t>
            </w:r>
          </w:p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EST-Numeracy</w:t>
            </w:r>
          </w:p>
        </w:tc>
        <w:tc>
          <w:tcPr>
            <w:tcW w:w="6557" w:type="dxa"/>
            <w:vAlign w:val="center"/>
          </w:tcPr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Tasks appropriate to the development of individual learners</w:t>
            </w:r>
          </w:p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Balanced approach to assessment; variety of conversations, observations and products.</w:t>
            </w:r>
          </w:p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Regular grouping and regrouping of students</w:t>
            </w:r>
          </w:p>
        </w:tc>
      </w:tr>
      <w:tr w:rsidR="007C18C6" w:rsidRPr="007956FE" w:rsidTr="008A40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vMerge/>
          </w:tcPr>
          <w:p w:rsidR="007C18C6" w:rsidRPr="007956FE" w:rsidRDefault="007C18C6" w:rsidP="008A408E">
            <w:pPr>
              <w:rPr>
                <w:rFonts w:ascii="Century Gothic" w:hAnsi="Century Gothic"/>
              </w:rPr>
            </w:pPr>
          </w:p>
        </w:tc>
        <w:tc>
          <w:tcPr>
            <w:tcW w:w="4167" w:type="dxa"/>
            <w:vAlign w:val="center"/>
          </w:tcPr>
          <w:p w:rsidR="007C18C6" w:rsidRPr="004E0651" w:rsidRDefault="007C18C6" w:rsidP="008A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Ensure teachers feel confident and supported in using the balanced math  approach for instruction</w:t>
            </w:r>
            <w:r w:rsidRPr="004E0651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870" w:type="dxa"/>
            <w:vAlign w:val="center"/>
          </w:tcPr>
          <w:p w:rsidR="007C18C6" w:rsidRPr="004E0651" w:rsidRDefault="007C18C6" w:rsidP="008A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Monthly PLCs</w:t>
            </w:r>
          </w:p>
        </w:tc>
        <w:tc>
          <w:tcPr>
            <w:tcW w:w="2588" w:type="dxa"/>
            <w:vAlign w:val="center"/>
          </w:tcPr>
          <w:p w:rsidR="007C18C6" w:rsidRPr="004E0651" w:rsidRDefault="007C18C6" w:rsidP="008A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PLC teams, Numeracy lead</w:t>
            </w:r>
          </w:p>
        </w:tc>
        <w:tc>
          <w:tcPr>
            <w:tcW w:w="6557" w:type="dxa"/>
            <w:vAlign w:val="center"/>
          </w:tcPr>
          <w:p w:rsidR="007C18C6" w:rsidRPr="004E0651" w:rsidRDefault="007C18C6" w:rsidP="008A40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 xml:space="preserve">PLC minutes, flexible groupings, evidence of balanced math approach in classroom (math word wall, use of manipulatives, teacher working with small groups) </w:t>
            </w:r>
          </w:p>
        </w:tc>
      </w:tr>
      <w:tr w:rsidR="007C18C6" w:rsidRPr="007956FE" w:rsidTr="008A4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vMerge/>
          </w:tcPr>
          <w:p w:rsidR="007C18C6" w:rsidRPr="007956FE" w:rsidRDefault="007C18C6" w:rsidP="008A408E">
            <w:pPr>
              <w:rPr>
                <w:rFonts w:ascii="Century Gothic" w:hAnsi="Century Gothic"/>
              </w:rPr>
            </w:pPr>
          </w:p>
        </w:tc>
        <w:tc>
          <w:tcPr>
            <w:tcW w:w="4167" w:type="dxa"/>
            <w:vAlign w:val="center"/>
          </w:tcPr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To increase engagement through school wide and/or grade level math events</w:t>
            </w:r>
          </w:p>
        </w:tc>
        <w:tc>
          <w:tcPr>
            <w:tcW w:w="1870" w:type="dxa"/>
            <w:vAlign w:val="center"/>
          </w:tcPr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Fall, winter (school wide),   spring</w:t>
            </w:r>
          </w:p>
        </w:tc>
        <w:tc>
          <w:tcPr>
            <w:tcW w:w="2588" w:type="dxa"/>
            <w:vAlign w:val="center"/>
          </w:tcPr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Math committee, EST-Numeracy, Admin</w:t>
            </w:r>
          </w:p>
        </w:tc>
        <w:tc>
          <w:tcPr>
            <w:tcW w:w="6557" w:type="dxa"/>
            <w:vAlign w:val="center"/>
          </w:tcPr>
          <w:p w:rsidR="007C18C6" w:rsidRPr="004E0651" w:rsidRDefault="007C18C6" w:rsidP="008A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4E0651">
              <w:rPr>
                <w:rFonts w:ascii="Century Gothic" w:hAnsi="Century Gothic"/>
                <w:sz w:val="20"/>
                <w:szCs w:val="20"/>
              </w:rPr>
              <w:t>Parental attendance, deeper understanding of concept (scores go up), feedback from exit slip, monthly newsletters.</w:t>
            </w:r>
          </w:p>
        </w:tc>
      </w:tr>
    </w:tbl>
    <w:p w:rsidR="007C18C6" w:rsidRDefault="007C18C6" w:rsidP="00F67362"/>
    <w:p w:rsidR="00A1592A" w:rsidRDefault="00A1592A" w:rsidP="00F67362"/>
    <w:p w:rsidR="00A1592A" w:rsidRDefault="00A1592A" w:rsidP="00F67362"/>
    <w:p w:rsidR="00A1592A" w:rsidRDefault="00A1592A" w:rsidP="00F67362"/>
    <w:p w:rsidR="00A1592A" w:rsidRDefault="00A1592A" w:rsidP="00F67362"/>
    <w:p w:rsidR="00A1592A" w:rsidRDefault="00A1592A" w:rsidP="00F67362"/>
    <w:p w:rsidR="004A5B5F" w:rsidRDefault="004A5B5F" w:rsidP="00F67362"/>
    <w:p w:rsidR="00885308" w:rsidRDefault="00885308" w:rsidP="004A5B5F">
      <w:pPr>
        <w:pStyle w:val="IntenseQuote"/>
        <w:ind w:left="0"/>
        <w:jc w:val="left"/>
        <w:rPr>
          <w:rStyle w:val="SubtleReference"/>
          <w:rFonts w:ascii="Tw Cen MT" w:hAnsi="Tw Cen MT"/>
          <w:sz w:val="32"/>
          <w:szCs w:val="32"/>
        </w:rPr>
      </w:pPr>
    </w:p>
    <w:p w:rsidR="004A5B5F" w:rsidRPr="000C0701" w:rsidRDefault="004A5B5F" w:rsidP="004A5B5F">
      <w:pPr>
        <w:pStyle w:val="IntenseQuote"/>
        <w:ind w:left="0"/>
        <w:jc w:val="left"/>
        <w:rPr>
          <w:rStyle w:val="SubtleReference"/>
          <w:rFonts w:ascii="Tw Cen MT" w:hAnsi="Tw Cen MT"/>
          <w:sz w:val="32"/>
          <w:szCs w:val="32"/>
        </w:rPr>
      </w:pPr>
      <w:r w:rsidRPr="000C0701">
        <w:rPr>
          <w:rStyle w:val="SubtleReference"/>
          <w:rFonts w:ascii="Tw Cen MT" w:hAnsi="Tw Cen MT"/>
          <w:sz w:val="32"/>
          <w:szCs w:val="32"/>
        </w:rPr>
        <w:t>E</w:t>
      </w:r>
      <w:r w:rsidRPr="000C0701">
        <w:rPr>
          <w:rStyle w:val="SubtleReference"/>
          <w:rFonts w:ascii="Tw Cen MT" w:eastAsia="+mn-ea" w:hAnsi="Tw Cen MT"/>
          <w:sz w:val="32"/>
          <w:szCs w:val="32"/>
        </w:rPr>
        <w:t>nds Policy # 4</w:t>
      </w:r>
    </w:p>
    <w:p w:rsidR="004A5B5F" w:rsidRPr="000C0701" w:rsidRDefault="004A5B5F" w:rsidP="004A5B5F">
      <w:pPr>
        <w:pStyle w:val="IntenseQuote"/>
        <w:ind w:left="0"/>
        <w:jc w:val="left"/>
        <w:rPr>
          <w:rStyle w:val="SubtleReference"/>
          <w:rFonts w:ascii="Tw Cen MT" w:hAnsi="Tw Cen MT"/>
          <w:sz w:val="32"/>
          <w:szCs w:val="32"/>
        </w:rPr>
      </w:pPr>
      <w:r w:rsidRPr="000C0701">
        <w:rPr>
          <w:rStyle w:val="SubtleReference"/>
          <w:rFonts w:ascii="Tw Cen MT" w:eastAsia="+mn-ea" w:hAnsi="Tw Cen MT"/>
          <w:sz w:val="32"/>
          <w:szCs w:val="32"/>
        </w:rPr>
        <w:t>To enhance family</w:t>
      </w:r>
      <w:r w:rsidRPr="000C0701">
        <w:rPr>
          <w:rStyle w:val="SubtleReference"/>
          <w:rFonts w:ascii="Tw Cen MT" w:hAnsi="Tw Cen MT"/>
          <w:sz w:val="32"/>
          <w:szCs w:val="32"/>
        </w:rPr>
        <w:t xml:space="preserve"> engagement</w:t>
      </w:r>
      <w:r w:rsidRPr="000C0701">
        <w:rPr>
          <w:rStyle w:val="SubtleReference"/>
          <w:rFonts w:ascii="Tw Cen MT" w:eastAsia="+mn-ea" w:hAnsi="Tw Cen MT"/>
          <w:sz w:val="32"/>
          <w:szCs w:val="32"/>
        </w:rPr>
        <w:t xml:space="preserve"> and community partnerships. 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088"/>
        <w:gridCol w:w="4230"/>
        <w:gridCol w:w="1890"/>
        <w:gridCol w:w="2610"/>
        <w:gridCol w:w="6678"/>
      </w:tblGrid>
      <w:tr w:rsidR="004A5B5F" w:rsidTr="004A5B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A5B5F" w:rsidRPr="0091729F" w:rsidRDefault="004A5B5F" w:rsidP="004A0052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Smart Goal</w:t>
            </w:r>
          </w:p>
        </w:tc>
        <w:tc>
          <w:tcPr>
            <w:tcW w:w="4230" w:type="dxa"/>
          </w:tcPr>
          <w:p w:rsidR="004A5B5F" w:rsidRPr="0091729F" w:rsidRDefault="004A5B5F" w:rsidP="004A0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Strategies</w:t>
            </w:r>
          </w:p>
        </w:tc>
        <w:tc>
          <w:tcPr>
            <w:tcW w:w="1890" w:type="dxa"/>
          </w:tcPr>
          <w:p w:rsidR="004A5B5F" w:rsidRPr="0091729F" w:rsidRDefault="004A5B5F" w:rsidP="004A0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Timeline</w:t>
            </w:r>
          </w:p>
        </w:tc>
        <w:tc>
          <w:tcPr>
            <w:tcW w:w="2610" w:type="dxa"/>
          </w:tcPr>
          <w:p w:rsidR="004A5B5F" w:rsidRPr="0091729F" w:rsidRDefault="004A5B5F" w:rsidP="004A0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Responsibility</w:t>
            </w:r>
          </w:p>
        </w:tc>
        <w:tc>
          <w:tcPr>
            <w:tcW w:w="6678" w:type="dxa"/>
          </w:tcPr>
          <w:p w:rsidR="004A5B5F" w:rsidRPr="0091729F" w:rsidRDefault="004A5B5F" w:rsidP="004A00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Indicators of Success</w:t>
            </w:r>
          </w:p>
        </w:tc>
      </w:tr>
      <w:tr w:rsidR="004A5B5F" w:rsidTr="000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vAlign w:val="center"/>
          </w:tcPr>
          <w:p w:rsidR="004A5B5F" w:rsidRPr="000541E5" w:rsidRDefault="004A5B5F" w:rsidP="000541E5">
            <w:pPr>
              <w:rPr>
                <w:rFonts w:asciiTheme="minorHAnsi" w:hAnsiTheme="minorHAnsi"/>
                <w:bCs w:val="0"/>
                <w:sz w:val="28"/>
                <w:szCs w:val="28"/>
              </w:rPr>
            </w:pPr>
            <w:r w:rsidRPr="000541E5">
              <w:rPr>
                <w:rFonts w:asciiTheme="minorHAnsi" w:hAnsiTheme="minorHAnsi"/>
                <w:bCs w:val="0"/>
                <w:sz w:val="28"/>
                <w:szCs w:val="28"/>
              </w:rPr>
              <w:t xml:space="preserve">To increase family participation by 15% in school based events </w:t>
            </w:r>
            <w:proofErr w:type="spellStart"/>
            <w:r w:rsidRPr="000541E5">
              <w:rPr>
                <w:rFonts w:asciiTheme="minorHAnsi" w:hAnsiTheme="minorHAnsi"/>
                <w:bCs w:val="0"/>
                <w:sz w:val="28"/>
                <w:szCs w:val="28"/>
              </w:rPr>
              <w:t>ie</w:t>
            </w:r>
            <w:proofErr w:type="spellEnd"/>
            <w:r w:rsidRPr="000541E5">
              <w:rPr>
                <w:rFonts w:asciiTheme="minorHAnsi" w:hAnsiTheme="minorHAnsi"/>
                <w:bCs w:val="0"/>
                <w:sz w:val="28"/>
                <w:szCs w:val="28"/>
              </w:rPr>
              <w:t xml:space="preserve">. Gabriel </w:t>
            </w:r>
            <w:proofErr w:type="spellStart"/>
            <w:r w:rsidRPr="000541E5">
              <w:rPr>
                <w:rFonts w:asciiTheme="minorHAnsi" w:hAnsiTheme="minorHAnsi"/>
                <w:bCs w:val="0"/>
                <w:sz w:val="28"/>
                <w:szCs w:val="28"/>
              </w:rPr>
              <w:t>Kuling</w:t>
            </w:r>
            <w:proofErr w:type="spellEnd"/>
            <w:r w:rsidRPr="000541E5">
              <w:rPr>
                <w:rFonts w:asciiTheme="minorHAnsi" w:hAnsiTheme="minorHAnsi"/>
                <w:bCs w:val="0"/>
                <w:sz w:val="28"/>
                <w:szCs w:val="28"/>
              </w:rPr>
              <w:t xml:space="preserve"> Run, Curriculum Night by June 2016</w:t>
            </w:r>
          </w:p>
          <w:p w:rsidR="004A5B5F" w:rsidRPr="000541E5" w:rsidRDefault="004A5B5F" w:rsidP="000541E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4A5B5F" w:rsidRPr="000541E5" w:rsidRDefault="004A5B5F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Create a mechanism for tracking family participation in events</w:t>
            </w:r>
          </w:p>
        </w:tc>
        <w:tc>
          <w:tcPr>
            <w:tcW w:w="1890" w:type="dxa"/>
            <w:vAlign w:val="center"/>
          </w:tcPr>
          <w:p w:rsidR="004A5B5F" w:rsidRPr="000541E5" w:rsidRDefault="004A5B5F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October 2013</w:t>
            </w:r>
          </w:p>
        </w:tc>
        <w:tc>
          <w:tcPr>
            <w:tcW w:w="2610" w:type="dxa"/>
            <w:vAlign w:val="center"/>
          </w:tcPr>
          <w:p w:rsidR="004A5B5F" w:rsidRPr="000541E5" w:rsidRDefault="004A5B5F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Administration</w:t>
            </w:r>
          </w:p>
        </w:tc>
        <w:tc>
          <w:tcPr>
            <w:tcW w:w="6678" w:type="dxa"/>
            <w:vAlign w:val="center"/>
          </w:tcPr>
          <w:p w:rsidR="004A5B5F" w:rsidRPr="000541E5" w:rsidRDefault="000541E5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Tracking m</w:t>
            </w:r>
            <w:r w:rsidR="004A5B5F" w:rsidRPr="000541E5">
              <w:rPr>
                <w:rFonts w:asciiTheme="minorHAnsi" w:hAnsiTheme="minorHAnsi"/>
                <w:sz w:val="24"/>
                <w:szCs w:val="24"/>
              </w:rPr>
              <w:t>echanism is being used.</w:t>
            </w:r>
          </w:p>
        </w:tc>
      </w:tr>
      <w:tr w:rsidR="004A5B5F" w:rsidTr="000541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vAlign w:val="center"/>
          </w:tcPr>
          <w:p w:rsidR="004A5B5F" w:rsidRPr="000541E5" w:rsidRDefault="004A5B5F" w:rsidP="000541E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4A5B5F" w:rsidRPr="000541E5" w:rsidRDefault="004A5B5F" w:rsidP="00054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Establish baselines in the school year 2013-2014</w:t>
            </w:r>
          </w:p>
        </w:tc>
        <w:tc>
          <w:tcPr>
            <w:tcW w:w="1890" w:type="dxa"/>
            <w:vAlign w:val="center"/>
          </w:tcPr>
          <w:p w:rsidR="004A5B5F" w:rsidRPr="000541E5" w:rsidRDefault="000541E5" w:rsidP="00054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End of 2013-2014 school year</w:t>
            </w:r>
          </w:p>
        </w:tc>
        <w:tc>
          <w:tcPr>
            <w:tcW w:w="2610" w:type="dxa"/>
            <w:vAlign w:val="center"/>
          </w:tcPr>
          <w:p w:rsidR="004A5B5F" w:rsidRPr="000541E5" w:rsidRDefault="004A5B5F" w:rsidP="00054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Administration</w:t>
            </w:r>
          </w:p>
        </w:tc>
        <w:tc>
          <w:tcPr>
            <w:tcW w:w="6678" w:type="dxa"/>
            <w:vAlign w:val="center"/>
          </w:tcPr>
          <w:p w:rsidR="004A5B5F" w:rsidRPr="000541E5" w:rsidRDefault="004A5B5F" w:rsidP="00054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Data is kept and available</w:t>
            </w:r>
          </w:p>
        </w:tc>
      </w:tr>
      <w:tr w:rsidR="004A5B5F" w:rsidTr="000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vAlign w:val="center"/>
          </w:tcPr>
          <w:p w:rsidR="004A5B5F" w:rsidRPr="000541E5" w:rsidRDefault="004A5B5F" w:rsidP="000541E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4A5B5F" w:rsidRPr="000541E5" w:rsidRDefault="004A5B5F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Provide multiple means of communication about school events</w:t>
            </w:r>
          </w:p>
        </w:tc>
        <w:tc>
          <w:tcPr>
            <w:tcW w:w="1890" w:type="dxa"/>
            <w:vAlign w:val="center"/>
          </w:tcPr>
          <w:p w:rsidR="004A5B5F" w:rsidRPr="000541E5" w:rsidRDefault="004A5B5F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Starting in August a</w:t>
            </w:r>
            <w:r w:rsidR="000541E5">
              <w:rPr>
                <w:rFonts w:asciiTheme="minorHAnsi" w:hAnsiTheme="minorHAnsi"/>
                <w:sz w:val="24"/>
                <w:szCs w:val="24"/>
              </w:rPr>
              <w:t>nd for each event (as required)</w:t>
            </w:r>
          </w:p>
        </w:tc>
        <w:tc>
          <w:tcPr>
            <w:tcW w:w="2610" w:type="dxa"/>
            <w:vAlign w:val="center"/>
          </w:tcPr>
          <w:p w:rsidR="004A5B5F" w:rsidRPr="000541E5" w:rsidRDefault="004A5B5F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 xml:space="preserve">Administration,  teachers and support staff (event committees) </w:t>
            </w:r>
          </w:p>
        </w:tc>
        <w:tc>
          <w:tcPr>
            <w:tcW w:w="6678" w:type="dxa"/>
            <w:vAlign w:val="center"/>
          </w:tcPr>
          <w:p w:rsidR="004A5B5F" w:rsidRPr="000541E5" w:rsidRDefault="004A5B5F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 xml:space="preserve">Personal invitations to participate, reminders in </w:t>
            </w:r>
            <w:proofErr w:type="spellStart"/>
            <w:r w:rsidRPr="000541E5">
              <w:rPr>
                <w:rFonts w:asciiTheme="minorHAnsi" w:hAnsiTheme="minorHAnsi"/>
                <w:sz w:val="24"/>
                <w:szCs w:val="24"/>
              </w:rPr>
              <w:t>Synrevoice</w:t>
            </w:r>
            <w:proofErr w:type="spellEnd"/>
            <w:r w:rsidRPr="000541E5">
              <w:rPr>
                <w:rFonts w:asciiTheme="minorHAnsi" w:hAnsiTheme="minorHAnsi"/>
                <w:sz w:val="24"/>
                <w:szCs w:val="24"/>
              </w:rPr>
              <w:t xml:space="preserve">, notes home, classroom and school newsletters, homework sheet/agenda electronic announcements, </w:t>
            </w:r>
            <w:r w:rsidR="00F6656E">
              <w:rPr>
                <w:rFonts w:asciiTheme="minorHAnsi" w:hAnsiTheme="minorHAnsi"/>
                <w:sz w:val="24"/>
                <w:szCs w:val="24"/>
              </w:rPr>
              <w:t>w</w:t>
            </w:r>
            <w:r w:rsidRPr="000541E5">
              <w:rPr>
                <w:rFonts w:asciiTheme="minorHAnsi" w:hAnsiTheme="minorHAnsi"/>
                <w:sz w:val="24"/>
                <w:szCs w:val="24"/>
              </w:rPr>
              <w:t>ebsite, “School Days</w:t>
            </w:r>
            <w:r w:rsidR="000541E5">
              <w:rPr>
                <w:rFonts w:asciiTheme="minorHAnsi" w:hAnsiTheme="minorHAnsi"/>
                <w:sz w:val="24"/>
                <w:szCs w:val="24"/>
              </w:rPr>
              <w:t>”</w:t>
            </w:r>
            <w:r w:rsidRPr="000541E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541E5">
              <w:rPr>
                <w:rFonts w:asciiTheme="minorHAnsi" w:hAnsiTheme="minorHAnsi"/>
                <w:sz w:val="24"/>
                <w:szCs w:val="24"/>
              </w:rPr>
              <w:t>announcements on 97.3 The</w:t>
            </w:r>
            <w:r w:rsidRPr="000541E5">
              <w:rPr>
                <w:rFonts w:asciiTheme="minorHAnsi" w:hAnsiTheme="minorHAnsi"/>
                <w:sz w:val="24"/>
                <w:szCs w:val="24"/>
              </w:rPr>
              <w:t xml:space="preserve"> Wave</w:t>
            </w:r>
            <w:r w:rsidR="000541E5">
              <w:rPr>
                <w:rFonts w:asciiTheme="minorHAnsi" w:hAnsiTheme="minorHAnsi"/>
                <w:sz w:val="24"/>
                <w:szCs w:val="24"/>
              </w:rPr>
              <w:t>, community signage, t</w:t>
            </w:r>
            <w:r w:rsidRPr="000541E5">
              <w:rPr>
                <w:rFonts w:asciiTheme="minorHAnsi" w:hAnsiTheme="minorHAnsi"/>
                <w:sz w:val="24"/>
                <w:szCs w:val="24"/>
              </w:rPr>
              <w:t>rack the number of followers on</w:t>
            </w:r>
            <w:r w:rsidR="000541E5">
              <w:rPr>
                <w:rFonts w:asciiTheme="minorHAnsi" w:hAnsiTheme="minorHAnsi"/>
                <w:sz w:val="24"/>
                <w:szCs w:val="24"/>
              </w:rPr>
              <w:t xml:space="preserve"> Twitter</w:t>
            </w:r>
          </w:p>
        </w:tc>
      </w:tr>
      <w:tr w:rsidR="004A5B5F" w:rsidTr="000541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  <w:vAlign w:val="center"/>
          </w:tcPr>
          <w:p w:rsidR="004A5B5F" w:rsidRPr="000541E5" w:rsidRDefault="004A5B5F" w:rsidP="000541E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4A5B5F" w:rsidRPr="000541E5" w:rsidRDefault="004A5B5F" w:rsidP="00054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Provide incentives for participating/attending</w:t>
            </w:r>
          </w:p>
        </w:tc>
        <w:tc>
          <w:tcPr>
            <w:tcW w:w="1890" w:type="dxa"/>
            <w:vAlign w:val="center"/>
          </w:tcPr>
          <w:p w:rsidR="004A5B5F" w:rsidRPr="000541E5" w:rsidRDefault="004A5B5F" w:rsidP="00054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Before each event</w:t>
            </w:r>
          </w:p>
        </w:tc>
        <w:tc>
          <w:tcPr>
            <w:tcW w:w="2610" w:type="dxa"/>
            <w:vAlign w:val="center"/>
          </w:tcPr>
          <w:p w:rsidR="004A5B5F" w:rsidRPr="000541E5" w:rsidRDefault="004A5B5F" w:rsidP="00054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 xml:space="preserve">Administration,  teachers and support staff (event committees) </w:t>
            </w:r>
          </w:p>
        </w:tc>
        <w:tc>
          <w:tcPr>
            <w:tcW w:w="6678" w:type="dxa"/>
            <w:vAlign w:val="center"/>
          </w:tcPr>
          <w:p w:rsidR="004A5B5F" w:rsidRPr="000541E5" w:rsidRDefault="000541E5" w:rsidP="00054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Food, prices, gifts</w:t>
            </w:r>
          </w:p>
        </w:tc>
      </w:tr>
      <w:tr w:rsidR="00C76CD5" w:rsidTr="000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 w:val="restart"/>
            <w:vAlign w:val="center"/>
          </w:tcPr>
          <w:p w:rsidR="00C76CD5" w:rsidRPr="000541E5" w:rsidRDefault="00C76CD5" w:rsidP="000541E5">
            <w:pPr>
              <w:rPr>
                <w:rFonts w:asciiTheme="minorHAnsi" w:hAnsiTheme="minorHAnsi"/>
                <w:bCs w:val="0"/>
                <w:sz w:val="28"/>
                <w:szCs w:val="28"/>
              </w:rPr>
            </w:pPr>
            <w:r w:rsidRPr="000541E5">
              <w:rPr>
                <w:rFonts w:asciiTheme="minorHAnsi" w:hAnsiTheme="minorHAnsi"/>
                <w:bCs w:val="0"/>
                <w:sz w:val="28"/>
                <w:szCs w:val="28"/>
              </w:rPr>
              <w:t>To develop and maintain at least one local and one global partnership by June 2016.</w:t>
            </w:r>
          </w:p>
          <w:p w:rsidR="00C76CD5" w:rsidRPr="000541E5" w:rsidRDefault="00C76CD5" w:rsidP="000541E5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C76CD5" w:rsidRPr="000541E5" w:rsidRDefault="000541E5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Research possible partnerships in the community and globally</w:t>
            </w:r>
          </w:p>
        </w:tc>
        <w:tc>
          <w:tcPr>
            <w:tcW w:w="1890" w:type="dxa"/>
            <w:vAlign w:val="center"/>
          </w:tcPr>
          <w:p w:rsidR="00C76CD5" w:rsidRPr="000541E5" w:rsidRDefault="000541E5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October 2013</w:t>
            </w:r>
          </w:p>
        </w:tc>
        <w:tc>
          <w:tcPr>
            <w:tcW w:w="2610" w:type="dxa"/>
            <w:vAlign w:val="center"/>
          </w:tcPr>
          <w:p w:rsidR="000541E5" w:rsidRPr="000541E5" w:rsidRDefault="000541E5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Administration and “Leader in Me” team</w:t>
            </w:r>
          </w:p>
          <w:p w:rsidR="00C76CD5" w:rsidRPr="000541E5" w:rsidRDefault="00C76CD5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678" w:type="dxa"/>
            <w:vAlign w:val="center"/>
          </w:tcPr>
          <w:p w:rsidR="00C76CD5" w:rsidRPr="000541E5" w:rsidRDefault="000541E5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Partnerships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established with Big Brothers/</w:t>
            </w:r>
            <w:r w:rsidRPr="000541E5">
              <w:rPr>
                <w:rFonts w:asciiTheme="minorHAnsi" w:hAnsiTheme="minorHAnsi"/>
                <w:sz w:val="24"/>
                <w:szCs w:val="24"/>
              </w:rPr>
              <w:t xml:space="preserve">Big Sisters, Kings Way Care Centre, </w:t>
            </w:r>
            <w:r>
              <w:rPr>
                <w:rFonts w:asciiTheme="minorHAnsi" w:hAnsiTheme="minorHAnsi"/>
                <w:sz w:val="24"/>
                <w:szCs w:val="24"/>
              </w:rPr>
              <w:t>Free the Children and</w:t>
            </w:r>
            <w:r w:rsidRPr="000541E5">
              <w:rPr>
                <w:rFonts w:asciiTheme="minorHAnsi" w:hAnsiTheme="minorHAnsi"/>
                <w:sz w:val="24"/>
                <w:szCs w:val="24"/>
              </w:rPr>
              <w:t xml:space="preserve"> Superstore</w:t>
            </w:r>
          </w:p>
        </w:tc>
      </w:tr>
      <w:tr w:rsidR="00C76CD5" w:rsidTr="000541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:rsidR="00C76CD5" w:rsidRDefault="00C76CD5" w:rsidP="00F67362"/>
        </w:tc>
        <w:tc>
          <w:tcPr>
            <w:tcW w:w="4230" w:type="dxa"/>
            <w:vAlign w:val="center"/>
          </w:tcPr>
          <w:p w:rsidR="00C76CD5" w:rsidRPr="000541E5" w:rsidRDefault="000541E5" w:rsidP="00054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Initiate the relationship and select participants.</w:t>
            </w:r>
          </w:p>
        </w:tc>
        <w:tc>
          <w:tcPr>
            <w:tcW w:w="1890" w:type="dxa"/>
            <w:vAlign w:val="center"/>
          </w:tcPr>
          <w:p w:rsidR="00C76CD5" w:rsidRPr="000541E5" w:rsidRDefault="000541E5" w:rsidP="00054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June 2014</w:t>
            </w:r>
          </w:p>
        </w:tc>
        <w:tc>
          <w:tcPr>
            <w:tcW w:w="2610" w:type="dxa"/>
            <w:vAlign w:val="center"/>
          </w:tcPr>
          <w:p w:rsidR="00C76CD5" w:rsidRPr="000541E5" w:rsidRDefault="000541E5" w:rsidP="00054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Administration, staff,  student leaders</w:t>
            </w:r>
          </w:p>
        </w:tc>
        <w:tc>
          <w:tcPr>
            <w:tcW w:w="6678" w:type="dxa"/>
            <w:vAlign w:val="center"/>
          </w:tcPr>
          <w:p w:rsidR="00C76CD5" w:rsidRPr="000541E5" w:rsidRDefault="000541E5" w:rsidP="000541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Meeting notes, staff meeting minutes</w:t>
            </w:r>
          </w:p>
        </w:tc>
      </w:tr>
      <w:tr w:rsidR="00C76CD5" w:rsidTr="000541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vMerge/>
          </w:tcPr>
          <w:p w:rsidR="00C76CD5" w:rsidRDefault="00C76CD5" w:rsidP="00F67362"/>
        </w:tc>
        <w:tc>
          <w:tcPr>
            <w:tcW w:w="4230" w:type="dxa"/>
            <w:vAlign w:val="center"/>
          </w:tcPr>
          <w:p w:rsidR="00C76CD5" w:rsidRPr="000541E5" w:rsidRDefault="000541E5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Schedule regular events and visits</w:t>
            </w:r>
          </w:p>
        </w:tc>
        <w:tc>
          <w:tcPr>
            <w:tcW w:w="1890" w:type="dxa"/>
            <w:vAlign w:val="center"/>
          </w:tcPr>
          <w:p w:rsidR="00C76CD5" w:rsidRPr="000541E5" w:rsidRDefault="000541E5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As events occur</w:t>
            </w:r>
          </w:p>
        </w:tc>
        <w:tc>
          <w:tcPr>
            <w:tcW w:w="2610" w:type="dxa"/>
            <w:vAlign w:val="center"/>
          </w:tcPr>
          <w:p w:rsidR="00C76CD5" w:rsidRPr="000541E5" w:rsidRDefault="000541E5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Team leaders</w:t>
            </w:r>
          </w:p>
        </w:tc>
        <w:tc>
          <w:tcPr>
            <w:tcW w:w="6678" w:type="dxa"/>
            <w:vAlign w:val="center"/>
          </w:tcPr>
          <w:p w:rsidR="00C76CD5" w:rsidRPr="000541E5" w:rsidRDefault="000541E5" w:rsidP="000541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0541E5">
              <w:rPr>
                <w:rFonts w:asciiTheme="minorHAnsi" w:hAnsiTheme="minorHAnsi"/>
                <w:sz w:val="24"/>
                <w:szCs w:val="24"/>
              </w:rPr>
              <w:t>Meetings are occurring</w:t>
            </w:r>
          </w:p>
        </w:tc>
      </w:tr>
    </w:tbl>
    <w:p w:rsidR="004A5B5F" w:rsidRDefault="004A5B5F" w:rsidP="00F67362"/>
    <w:p w:rsidR="00C45DEF" w:rsidRDefault="00C45DEF" w:rsidP="00C45DEF">
      <w:pPr>
        <w:pStyle w:val="IntenseQuote"/>
        <w:ind w:left="0"/>
        <w:jc w:val="left"/>
        <w:rPr>
          <w:rStyle w:val="SubtleReference"/>
          <w:rFonts w:ascii="Tw Cen MT" w:hAnsi="Tw Cen MT"/>
          <w:sz w:val="32"/>
          <w:szCs w:val="32"/>
        </w:rPr>
      </w:pPr>
    </w:p>
    <w:p w:rsidR="008D7EE7" w:rsidRDefault="008D7EE7" w:rsidP="008D7EE7"/>
    <w:p w:rsidR="00A1592A" w:rsidRDefault="00A1592A" w:rsidP="00C45DEF">
      <w:pPr>
        <w:pStyle w:val="IntenseQuote"/>
        <w:ind w:left="0"/>
        <w:jc w:val="left"/>
        <w:rPr>
          <w:b w:val="0"/>
          <w:bCs w:val="0"/>
          <w:i w:val="0"/>
          <w:iCs w:val="0"/>
        </w:rPr>
      </w:pPr>
    </w:p>
    <w:p w:rsidR="00C45DEF" w:rsidRPr="000C0701" w:rsidRDefault="00C45DEF" w:rsidP="00C45DEF">
      <w:pPr>
        <w:pStyle w:val="IntenseQuote"/>
        <w:ind w:left="0"/>
        <w:jc w:val="left"/>
        <w:rPr>
          <w:rStyle w:val="SubtleReference"/>
          <w:rFonts w:ascii="Tw Cen MT" w:hAnsi="Tw Cen MT"/>
          <w:sz w:val="32"/>
          <w:szCs w:val="32"/>
        </w:rPr>
      </w:pPr>
      <w:r w:rsidRPr="000C0701">
        <w:rPr>
          <w:rStyle w:val="SubtleReference"/>
          <w:rFonts w:ascii="Tw Cen MT" w:hAnsi="Tw Cen MT"/>
          <w:sz w:val="32"/>
          <w:szCs w:val="32"/>
        </w:rPr>
        <w:t>E</w:t>
      </w:r>
      <w:r>
        <w:rPr>
          <w:rStyle w:val="SubtleReference"/>
          <w:rFonts w:ascii="Tw Cen MT" w:eastAsia="+mn-ea" w:hAnsi="Tw Cen MT"/>
          <w:sz w:val="32"/>
          <w:szCs w:val="32"/>
        </w:rPr>
        <w:t>nds Policy #5</w:t>
      </w:r>
      <w:r w:rsidR="00FA32BA">
        <w:rPr>
          <w:rStyle w:val="SubtleReference"/>
          <w:rFonts w:ascii="Tw Cen MT" w:eastAsia="+mn-ea" w:hAnsi="Tw Cen MT"/>
          <w:sz w:val="32"/>
          <w:szCs w:val="32"/>
        </w:rPr>
        <w:t xml:space="preserve"> </w:t>
      </w:r>
    </w:p>
    <w:p w:rsidR="00C45DEF" w:rsidRPr="00FA32BA" w:rsidRDefault="00FA32BA" w:rsidP="00C45DEF">
      <w:pPr>
        <w:pStyle w:val="IntenseQuote"/>
        <w:ind w:left="0"/>
        <w:jc w:val="left"/>
        <w:rPr>
          <w:rStyle w:val="SubtleReference"/>
          <w:rFonts w:ascii="Tw Cen MT" w:hAnsi="Tw Cen MT"/>
          <w:sz w:val="32"/>
          <w:szCs w:val="32"/>
        </w:rPr>
      </w:pPr>
      <w:r w:rsidRPr="00FA32BA">
        <w:rPr>
          <w:rStyle w:val="SubtleReference"/>
          <w:rFonts w:ascii="Tw Cen MT" w:hAnsi="Tw Cen MT"/>
          <w:sz w:val="32"/>
          <w:szCs w:val="32"/>
        </w:rPr>
        <w:t>To provide opportunities for staff to learn about mental health issues in children and to promote school and district wide initiatives that promote mental fitness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2081"/>
        <w:gridCol w:w="4162"/>
        <w:gridCol w:w="1875"/>
        <w:gridCol w:w="2592"/>
        <w:gridCol w:w="6550"/>
      </w:tblGrid>
      <w:tr w:rsidR="002544C1" w:rsidTr="00254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</w:tcPr>
          <w:p w:rsidR="00C45DEF" w:rsidRPr="0091729F" w:rsidRDefault="00C45DEF" w:rsidP="0038652E">
            <w:pPr>
              <w:jc w:val="center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Smart Goal</w:t>
            </w:r>
          </w:p>
        </w:tc>
        <w:tc>
          <w:tcPr>
            <w:tcW w:w="4162" w:type="dxa"/>
          </w:tcPr>
          <w:p w:rsidR="00C45DEF" w:rsidRPr="0091729F" w:rsidRDefault="00C45DEF" w:rsidP="00386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Strategies</w:t>
            </w:r>
          </w:p>
        </w:tc>
        <w:tc>
          <w:tcPr>
            <w:tcW w:w="1875" w:type="dxa"/>
          </w:tcPr>
          <w:p w:rsidR="00C45DEF" w:rsidRPr="0091729F" w:rsidRDefault="00C45DEF" w:rsidP="00386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Timeline</w:t>
            </w:r>
          </w:p>
        </w:tc>
        <w:tc>
          <w:tcPr>
            <w:tcW w:w="2592" w:type="dxa"/>
          </w:tcPr>
          <w:p w:rsidR="00C45DEF" w:rsidRPr="0091729F" w:rsidRDefault="00C45DEF" w:rsidP="00386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Responsibility</w:t>
            </w:r>
          </w:p>
        </w:tc>
        <w:tc>
          <w:tcPr>
            <w:tcW w:w="6550" w:type="dxa"/>
          </w:tcPr>
          <w:p w:rsidR="00C45DEF" w:rsidRPr="0091729F" w:rsidRDefault="00C45DEF" w:rsidP="003865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1729F">
              <w:rPr>
                <w:sz w:val="28"/>
                <w:szCs w:val="28"/>
              </w:rPr>
              <w:t>Indicators of Success</w:t>
            </w:r>
          </w:p>
        </w:tc>
      </w:tr>
      <w:tr w:rsidR="0006193F" w:rsidTr="0025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 w:val="restart"/>
            <w:vAlign w:val="center"/>
          </w:tcPr>
          <w:p w:rsidR="0006193F" w:rsidRPr="000541E5" w:rsidRDefault="0006193F" w:rsidP="00C45DE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Provide opportunities for all school staff to learn about mental health issues in children</w:t>
            </w:r>
          </w:p>
        </w:tc>
        <w:tc>
          <w:tcPr>
            <w:tcW w:w="4162" w:type="dxa"/>
            <w:vAlign w:val="center"/>
          </w:tcPr>
          <w:p w:rsidR="0006193F" w:rsidRPr="000541E5" w:rsidRDefault="0006193F" w:rsidP="0038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Provide all staff an opportunity to hear Dr. Bill Morrison (UNB) on mental health (via technology)</w:t>
            </w:r>
          </w:p>
        </w:tc>
        <w:tc>
          <w:tcPr>
            <w:tcW w:w="1875" w:type="dxa"/>
            <w:vAlign w:val="center"/>
          </w:tcPr>
          <w:p w:rsidR="0006193F" w:rsidRPr="000541E5" w:rsidRDefault="0006193F" w:rsidP="0038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August 2015</w:t>
            </w:r>
          </w:p>
        </w:tc>
        <w:tc>
          <w:tcPr>
            <w:tcW w:w="2592" w:type="dxa"/>
            <w:vAlign w:val="center"/>
          </w:tcPr>
          <w:p w:rsidR="0006193F" w:rsidRPr="000541E5" w:rsidRDefault="0006193F" w:rsidP="0038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Administration</w:t>
            </w:r>
          </w:p>
        </w:tc>
        <w:tc>
          <w:tcPr>
            <w:tcW w:w="6550" w:type="dxa"/>
            <w:vAlign w:val="center"/>
          </w:tcPr>
          <w:p w:rsidR="0006193F" w:rsidRPr="000541E5" w:rsidRDefault="0006193F" w:rsidP="0038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Sharing Dr. Morrison’s presentation</w:t>
            </w:r>
          </w:p>
        </w:tc>
      </w:tr>
      <w:tr w:rsidR="0006193F" w:rsidTr="00254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  <w:vAlign w:val="center"/>
          </w:tcPr>
          <w:p w:rsidR="0006193F" w:rsidRPr="000541E5" w:rsidRDefault="0006193F" w:rsidP="0038652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06193F" w:rsidRPr="000541E5" w:rsidRDefault="0006193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Guest speaker, Child Psychologist Dorothy Price on childhood anxiety </w:t>
            </w:r>
          </w:p>
        </w:tc>
        <w:tc>
          <w:tcPr>
            <w:tcW w:w="1875" w:type="dxa"/>
            <w:vAlign w:val="center"/>
          </w:tcPr>
          <w:p w:rsidR="0006193F" w:rsidRPr="000541E5" w:rsidRDefault="0006193F" w:rsidP="003865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November 2015</w:t>
            </w:r>
          </w:p>
        </w:tc>
        <w:tc>
          <w:tcPr>
            <w:tcW w:w="2592" w:type="dxa"/>
            <w:vAlign w:val="center"/>
          </w:tcPr>
          <w:p w:rsidR="0006193F" w:rsidRPr="000541E5" w:rsidRDefault="0006193F" w:rsidP="003865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Administration</w:t>
            </w:r>
          </w:p>
        </w:tc>
        <w:tc>
          <w:tcPr>
            <w:tcW w:w="6550" w:type="dxa"/>
            <w:vAlign w:val="center"/>
          </w:tcPr>
          <w:p w:rsidR="0006193F" w:rsidRPr="000541E5" w:rsidRDefault="0006193F" w:rsidP="003865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 in attendance at the session</w:t>
            </w:r>
          </w:p>
        </w:tc>
      </w:tr>
      <w:tr w:rsidR="0006193F" w:rsidTr="0025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  <w:vAlign w:val="center"/>
          </w:tcPr>
          <w:p w:rsidR="0006193F" w:rsidRPr="000541E5" w:rsidRDefault="0006193F" w:rsidP="002544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06193F" w:rsidRPr="000541E5" w:rsidRDefault="0006193F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Professional Learning day doing a book study of “The Whole Brain Child”</w:t>
            </w:r>
          </w:p>
        </w:tc>
        <w:tc>
          <w:tcPr>
            <w:tcW w:w="1875" w:type="dxa"/>
            <w:vAlign w:val="center"/>
          </w:tcPr>
          <w:p w:rsidR="0006193F" w:rsidRPr="000541E5" w:rsidRDefault="0006193F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January 2016</w:t>
            </w:r>
          </w:p>
        </w:tc>
        <w:tc>
          <w:tcPr>
            <w:tcW w:w="2592" w:type="dxa"/>
            <w:vAlign w:val="center"/>
          </w:tcPr>
          <w:p w:rsidR="0006193F" w:rsidRPr="000541E5" w:rsidRDefault="0006193F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Administration and ESST</w:t>
            </w:r>
          </w:p>
        </w:tc>
        <w:tc>
          <w:tcPr>
            <w:tcW w:w="6550" w:type="dxa"/>
            <w:vAlign w:val="center"/>
          </w:tcPr>
          <w:p w:rsidR="0006193F" w:rsidRDefault="0006193F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Book Study completed</w:t>
            </w:r>
          </w:p>
          <w:p w:rsidR="0006193F" w:rsidRPr="000541E5" w:rsidRDefault="0006193F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Feedback from training will indicate if staff have a better understanding of mental health challenges.</w:t>
            </w:r>
          </w:p>
        </w:tc>
      </w:tr>
      <w:tr w:rsidR="0006193F" w:rsidTr="00254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  <w:vAlign w:val="center"/>
          </w:tcPr>
          <w:p w:rsidR="0006193F" w:rsidRPr="000541E5" w:rsidRDefault="0006193F" w:rsidP="002544C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06193F" w:rsidRDefault="0006193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 introduction to mindfulness by Canadian Mental Health Association</w:t>
            </w:r>
          </w:p>
        </w:tc>
        <w:tc>
          <w:tcPr>
            <w:tcW w:w="1875" w:type="dxa"/>
            <w:vAlign w:val="center"/>
          </w:tcPr>
          <w:p w:rsidR="0006193F" w:rsidRDefault="0006193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December 2015</w:t>
            </w:r>
          </w:p>
        </w:tc>
        <w:tc>
          <w:tcPr>
            <w:tcW w:w="2592" w:type="dxa"/>
            <w:vAlign w:val="center"/>
          </w:tcPr>
          <w:p w:rsidR="0006193F" w:rsidRDefault="0006193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CMHA and Administration</w:t>
            </w:r>
          </w:p>
        </w:tc>
        <w:tc>
          <w:tcPr>
            <w:tcW w:w="6550" w:type="dxa"/>
            <w:vAlign w:val="center"/>
          </w:tcPr>
          <w:p w:rsidR="0006193F" w:rsidRDefault="0006193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 in attendance at the staff meeting</w:t>
            </w:r>
          </w:p>
        </w:tc>
      </w:tr>
      <w:tr w:rsidR="00CF53C0" w:rsidTr="0025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 w:val="restart"/>
            <w:vAlign w:val="center"/>
          </w:tcPr>
          <w:p w:rsidR="00CF53C0" w:rsidRPr="000541E5" w:rsidRDefault="00CF53C0" w:rsidP="002544C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Promoting mental fitness for staff at FES</w:t>
            </w:r>
          </w:p>
        </w:tc>
        <w:tc>
          <w:tcPr>
            <w:tcW w:w="4162" w:type="dxa"/>
            <w:vAlign w:val="center"/>
          </w:tcPr>
          <w:p w:rsidR="00CF53C0" w:rsidRPr="000541E5" w:rsidRDefault="00CF53C0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Creation of a Zen Den ( a quiet space for staff to practice mindfulness) for all staff</w:t>
            </w:r>
          </w:p>
        </w:tc>
        <w:tc>
          <w:tcPr>
            <w:tcW w:w="1875" w:type="dxa"/>
            <w:vAlign w:val="center"/>
          </w:tcPr>
          <w:p w:rsidR="00CF53C0" w:rsidRPr="000541E5" w:rsidRDefault="00CF53C0" w:rsidP="00872F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2592" w:type="dxa"/>
            <w:vAlign w:val="center"/>
          </w:tcPr>
          <w:p w:rsidR="00CF53C0" w:rsidRPr="000541E5" w:rsidRDefault="00CF53C0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Shari McNeill &amp; School Based Wellness Committee</w:t>
            </w:r>
          </w:p>
        </w:tc>
        <w:tc>
          <w:tcPr>
            <w:tcW w:w="6550" w:type="dxa"/>
            <w:vAlign w:val="center"/>
          </w:tcPr>
          <w:p w:rsidR="00CF53C0" w:rsidRPr="000541E5" w:rsidRDefault="00CF53C0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 regularly access the Zen Den for relaxation and personal wellness</w:t>
            </w:r>
          </w:p>
        </w:tc>
      </w:tr>
      <w:tr w:rsidR="00CF53C0" w:rsidTr="00254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</w:tcPr>
          <w:p w:rsidR="00CF53C0" w:rsidRDefault="00CF53C0" w:rsidP="002544C1"/>
        </w:tc>
        <w:tc>
          <w:tcPr>
            <w:tcW w:w="4162" w:type="dxa"/>
            <w:vAlign w:val="center"/>
          </w:tcPr>
          <w:p w:rsidR="00CF53C0" w:rsidRPr="00872FD1" w:rsidRDefault="00CF53C0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Yoga offered for staff after school</w:t>
            </w:r>
          </w:p>
        </w:tc>
        <w:tc>
          <w:tcPr>
            <w:tcW w:w="1875" w:type="dxa"/>
            <w:vAlign w:val="center"/>
          </w:tcPr>
          <w:p w:rsidR="00CF53C0" w:rsidRPr="000541E5" w:rsidRDefault="00CF53C0" w:rsidP="00872F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2015- 2016</w:t>
            </w:r>
          </w:p>
        </w:tc>
        <w:tc>
          <w:tcPr>
            <w:tcW w:w="2592" w:type="dxa"/>
            <w:vAlign w:val="center"/>
          </w:tcPr>
          <w:p w:rsidR="00CF53C0" w:rsidRPr="000541E5" w:rsidRDefault="00CF53C0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Shari McNeill</w:t>
            </w:r>
            <w:r w:rsidR="0006193F">
              <w:rPr>
                <w:rFonts w:asciiTheme="minorHAnsi" w:hAnsiTheme="minorHAnsi"/>
                <w:sz w:val="24"/>
                <w:szCs w:val="24"/>
              </w:rPr>
              <w:t xml:space="preserve"> &amp; Wellness Committee</w:t>
            </w:r>
          </w:p>
        </w:tc>
        <w:tc>
          <w:tcPr>
            <w:tcW w:w="6550" w:type="dxa"/>
            <w:vAlign w:val="center"/>
          </w:tcPr>
          <w:p w:rsidR="00CF53C0" w:rsidRDefault="00CF53C0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 attend Yoga</w:t>
            </w:r>
          </w:p>
          <w:p w:rsidR="00CF53C0" w:rsidRPr="000541E5" w:rsidRDefault="00CF53C0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 continue to request yoga as an activity on our wellness survey</w:t>
            </w:r>
          </w:p>
        </w:tc>
      </w:tr>
      <w:tr w:rsidR="00CF53C0" w:rsidTr="0025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</w:tcPr>
          <w:p w:rsidR="00CF53C0" w:rsidRDefault="00CF53C0" w:rsidP="002544C1"/>
        </w:tc>
        <w:tc>
          <w:tcPr>
            <w:tcW w:w="4162" w:type="dxa"/>
            <w:vAlign w:val="center"/>
          </w:tcPr>
          <w:p w:rsidR="00CF53C0" w:rsidRPr="000541E5" w:rsidRDefault="00CF53C0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 active wellness committee who plans and organizes a variety initiatives</w:t>
            </w:r>
          </w:p>
        </w:tc>
        <w:tc>
          <w:tcPr>
            <w:tcW w:w="1875" w:type="dxa"/>
            <w:vAlign w:val="center"/>
          </w:tcPr>
          <w:p w:rsidR="00CF53C0" w:rsidRPr="000541E5" w:rsidRDefault="00CF53C0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2015-2016</w:t>
            </w:r>
          </w:p>
        </w:tc>
        <w:tc>
          <w:tcPr>
            <w:tcW w:w="2592" w:type="dxa"/>
            <w:vAlign w:val="center"/>
          </w:tcPr>
          <w:p w:rsidR="00CF53C0" w:rsidRPr="000541E5" w:rsidRDefault="00CF53C0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School Based Wellness Committee</w:t>
            </w:r>
          </w:p>
        </w:tc>
        <w:tc>
          <w:tcPr>
            <w:tcW w:w="6550" w:type="dxa"/>
            <w:vAlign w:val="center"/>
          </w:tcPr>
          <w:p w:rsidR="00CF53C0" w:rsidRDefault="00CF53C0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Monthly Meetings and reports at staff meetings</w:t>
            </w:r>
          </w:p>
          <w:p w:rsidR="00CF53C0" w:rsidRDefault="00CF53C0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 survey on wellness</w:t>
            </w:r>
          </w:p>
          <w:p w:rsidR="00CF53C0" w:rsidRPr="000541E5" w:rsidRDefault="00CF53C0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F53C0" w:rsidTr="00254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</w:tcPr>
          <w:p w:rsidR="00CF53C0" w:rsidRDefault="00CF53C0" w:rsidP="002544C1"/>
        </w:tc>
        <w:tc>
          <w:tcPr>
            <w:tcW w:w="4162" w:type="dxa"/>
            <w:vAlign w:val="center"/>
          </w:tcPr>
          <w:p w:rsidR="00CF53C0" w:rsidRDefault="00CF53C0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Art offered for staff after school</w:t>
            </w:r>
          </w:p>
        </w:tc>
        <w:tc>
          <w:tcPr>
            <w:tcW w:w="1875" w:type="dxa"/>
            <w:vAlign w:val="center"/>
          </w:tcPr>
          <w:p w:rsidR="00CF53C0" w:rsidRDefault="00CF53C0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2015-2016</w:t>
            </w:r>
          </w:p>
        </w:tc>
        <w:tc>
          <w:tcPr>
            <w:tcW w:w="2592" w:type="dxa"/>
            <w:vAlign w:val="center"/>
          </w:tcPr>
          <w:p w:rsidR="00CF53C0" w:rsidRDefault="00CF53C0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Jennifer Russell</w:t>
            </w:r>
            <w:r w:rsidR="0006193F">
              <w:rPr>
                <w:rFonts w:asciiTheme="minorHAnsi" w:hAnsiTheme="minorHAnsi"/>
                <w:sz w:val="24"/>
                <w:szCs w:val="24"/>
              </w:rPr>
              <w:t xml:space="preserve"> &amp; Wellness Committee</w:t>
            </w:r>
          </w:p>
        </w:tc>
        <w:tc>
          <w:tcPr>
            <w:tcW w:w="6550" w:type="dxa"/>
            <w:vAlign w:val="center"/>
          </w:tcPr>
          <w:p w:rsidR="00CF53C0" w:rsidRDefault="00CF53C0" w:rsidP="00CF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 attend Art Classes</w:t>
            </w:r>
          </w:p>
          <w:p w:rsidR="00CF53C0" w:rsidRDefault="00CF53C0" w:rsidP="00CF53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 continue to request art classes as an activity on our wellness survey</w:t>
            </w:r>
          </w:p>
        </w:tc>
      </w:tr>
      <w:tr w:rsidR="009B23D4" w:rsidTr="0025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 w:val="restart"/>
          </w:tcPr>
          <w:p w:rsidR="009B23D4" w:rsidRPr="00B34EB3" w:rsidRDefault="009B23D4" w:rsidP="00254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Promoting mental fitness for students at FES</w:t>
            </w:r>
          </w:p>
        </w:tc>
        <w:tc>
          <w:tcPr>
            <w:tcW w:w="4162" w:type="dxa"/>
            <w:vAlign w:val="center"/>
          </w:tcPr>
          <w:p w:rsidR="009B23D4" w:rsidRDefault="009B23D4" w:rsidP="00B34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Each classroom is equipped with a brain bike that is accessible by all students for the purpose of self-regulation</w:t>
            </w:r>
          </w:p>
        </w:tc>
        <w:tc>
          <w:tcPr>
            <w:tcW w:w="1875" w:type="dxa"/>
            <w:vAlign w:val="center"/>
          </w:tcPr>
          <w:p w:rsidR="009B23D4" w:rsidRDefault="009B23D4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2015-2016</w:t>
            </w:r>
          </w:p>
        </w:tc>
        <w:tc>
          <w:tcPr>
            <w:tcW w:w="2592" w:type="dxa"/>
            <w:vAlign w:val="center"/>
          </w:tcPr>
          <w:p w:rsidR="009B23D4" w:rsidRDefault="009B23D4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Administration</w:t>
            </w:r>
            <w:r w:rsidR="0006193F">
              <w:rPr>
                <w:rFonts w:asciiTheme="minorHAnsi" w:hAnsiTheme="minorHAnsi"/>
                <w:sz w:val="24"/>
                <w:szCs w:val="24"/>
              </w:rPr>
              <w:t xml:space="preserve"> and Classroom teachers</w:t>
            </w:r>
          </w:p>
        </w:tc>
        <w:tc>
          <w:tcPr>
            <w:tcW w:w="6550" w:type="dxa"/>
            <w:vAlign w:val="center"/>
          </w:tcPr>
          <w:p w:rsidR="009B23D4" w:rsidRDefault="009B23D4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Staff receive training on how to use brain bikes</w:t>
            </w:r>
          </w:p>
          <w:p w:rsidR="009B23D4" w:rsidRDefault="009B23D4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 classrooms have brain bikes by January 2016</w:t>
            </w:r>
          </w:p>
          <w:p w:rsidR="009B23D4" w:rsidRDefault="009B23D4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regularly access the brain bikes</w:t>
            </w:r>
          </w:p>
        </w:tc>
      </w:tr>
      <w:tr w:rsidR="009B23D4" w:rsidTr="00254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</w:tcPr>
          <w:p w:rsidR="009B23D4" w:rsidRDefault="009B23D4" w:rsidP="002544C1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B23D4" w:rsidRDefault="009B23D4" w:rsidP="00B34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Improvements are made to the sensory room to improve the experience for all students who use the space.</w:t>
            </w:r>
          </w:p>
        </w:tc>
        <w:tc>
          <w:tcPr>
            <w:tcW w:w="1875" w:type="dxa"/>
            <w:vAlign w:val="center"/>
          </w:tcPr>
          <w:p w:rsidR="009B23D4" w:rsidRDefault="009B23D4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2015-2016</w:t>
            </w:r>
          </w:p>
        </w:tc>
        <w:tc>
          <w:tcPr>
            <w:tcW w:w="2592" w:type="dxa"/>
            <w:vAlign w:val="center"/>
          </w:tcPr>
          <w:p w:rsidR="009B23D4" w:rsidRDefault="009B23D4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EST-R, SIW &amp; Administration</w:t>
            </w:r>
          </w:p>
        </w:tc>
        <w:tc>
          <w:tcPr>
            <w:tcW w:w="6550" w:type="dxa"/>
            <w:vAlign w:val="center"/>
          </w:tcPr>
          <w:p w:rsidR="009B23D4" w:rsidRDefault="009B23D4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Items are selected and ordered to improve the sensory experience</w:t>
            </w:r>
          </w:p>
          <w:p w:rsidR="009B23D4" w:rsidRDefault="009B23D4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OT and EST-R collaborate on selection of items for the sensory room</w:t>
            </w:r>
          </w:p>
          <w:p w:rsidR="009B23D4" w:rsidRDefault="009B23D4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EA’s are trained on the equipment available</w:t>
            </w:r>
          </w:p>
          <w:p w:rsidR="009B23D4" w:rsidRDefault="009B23D4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Larger space provided</w:t>
            </w:r>
          </w:p>
          <w:p w:rsidR="00D2368F" w:rsidRDefault="009B23D4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of sensory room usage</w:t>
            </w:r>
          </w:p>
        </w:tc>
      </w:tr>
      <w:tr w:rsidR="00D2368F" w:rsidTr="0025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</w:tcPr>
          <w:p w:rsidR="00D2368F" w:rsidRDefault="00D2368F" w:rsidP="002544C1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D2368F" w:rsidRDefault="00AF4793" w:rsidP="00B34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Comprehensive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Behaviour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Pyramid of Interventions</w:t>
            </w:r>
          </w:p>
        </w:tc>
        <w:tc>
          <w:tcPr>
            <w:tcW w:w="1875" w:type="dxa"/>
            <w:vAlign w:val="center"/>
          </w:tcPr>
          <w:p w:rsidR="00D2368F" w:rsidRDefault="00AF4793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2015-2016</w:t>
            </w:r>
          </w:p>
        </w:tc>
        <w:tc>
          <w:tcPr>
            <w:tcW w:w="2592" w:type="dxa"/>
            <w:vAlign w:val="center"/>
          </w:tcPr>
          <w:p w:rsidR="00AF4793" w:rsidRDefault="00AF4793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 Staff</w:t>
            </w:r>
          </w:p>
        </w:tc>
        <w:tc>
          <w:tcPr>
            <w:tcW w:w="6550" w:type="dxa"/>
            <w:vAlign w:val="center"/>
          </w:tcPr>
          <w:p w:rsidR="00D2368F" w:rsidRDefault="00AF4793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All teachers complete a personalized electronic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Behaviour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Pyramid of Intervention per student. </w:t>
            </w:r>
          </w:p>
          <w:p w:rsidR="00AF4793" w:rsidRDefault="00AF4793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193F" w:rsidTr="00254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</w:tcPr>
          <w:p w:rsidR="0006193F" w:rsidRDefault="0006193F" w:rsidP="002544C1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06193F" w:rsidRDefault="0006193F" w:rsidP="00B34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Facilitating relationships to promote CAR (Competency, Autonomy, and Relatedness)</w:t>
            </w:r>
          </w:p>
        </w:tc>
        <w:tc>
          <w:tcPr>
            <w:tcW w:w="1875" w:type="dxa"/>
            <w:vAlign w:val="center"/>
          </w:tcPr>
          <w:p w:rsidR="0006193F" w:rsidRDefault="0006193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2015-2016</w:t>
            </w:r>
          </w:p>
        </w:tc>
        <w:tc>
          <w:tcPr>
            <w:tcW w:w="2592" w:type="dxa"/>
            <w:vAlign w:val="center"/>
          </w:tcPr>
          <w:p w:rsidR="0006193F" w:rsidRDefault="0006193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 Staff</w:t>
            </w:r>
          </w:p>
        </w:tc>
        <w:tc>
          <w:tcPr>
            <w:tcW w:w="6550" w:type="dxa"/>
            <w:vAlign w:val="center"/>
          </w:tcPr>
          <w:p w:rsidR="0006193F" w:rsidRDefault="0006193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All classes have a buddy class</w:t>
            </w:r>
          </w:p>
          <w:p w:rsidR="0006193F" w:rsidRDefault="0006193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Identified students have a mentor with Big Brothers and Big Sisters</w:t>
            </w:r>
          </w:p>
          <w:p w:rsidR="0006193F" w:rsidRDefault="0006193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Weekly classes participate in Intergenerational Buddies with Kings Way Care Centre</w:t>
            </w:r>
          </w:p>
          <w:p w:rsidR="0006193F" w:rsidRDefault="0006193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ELF (Early L</w:t>
            </w:r>
            <w:r w:rsidR="00AF4793">
              <w:rPr>
                <w:rFonts w:asciiTheme="minorHAnsi" w:hAnsiTheme="minorHAnsi"/>
                <w:sz w:val="24"/>
                <w:szCs w:val="24"/>
              </w:rPr>
              <w:t>iteracy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Friends)</w:t>
            </w:r>
          </w:p>
          <w:p w:rsidR="00AF4793" w:rsidRDefault="0006193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PALS Program</w:t>
            </w:r>
          </w:p>
          <w:p w:rsidR="00AF4793" w:rsidRDefault="00AF4793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Rainbows Program offered</w:t>
            </w:r>
          </w:p>
          <w:p w:rsidR="00AF4793" w:rsidRDefault="00AF4793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Eating lunch with your students</w:t>
            </w:r>
          </w:p>
        </w:tc>
      </w:tr>
      <w:tr w:rsidR="009B23D4" w:rsidTr="0025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</w:tcPr>
          <w:p w:rsidR="009B23D4" w:rsidRDefault="009B23D4" w:rsidP="002544C1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B23D4" w:rsidRDefault="009B23D4" w:rsidP="00B34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Fidget Kits are made for each classroom for the purpose of normalizing the use of fidgets and improving access for all students to help with self-regulation</w:t>
            </w:r>
          </w:p>
        </w:tc>
        <w:tc>
          <w:tcPr>
            <w:tcW w:w="1875" w:type="dxa"/>
            <w:vAlign w:val="center"/>
          </w:tcPr>
          <w:p w:rsidR="009B23D4" w:rsidRDefault="009B23D4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2016</w:t>
            </w:r>
          </w:p>
        </w:tc>
        <w:tc>
          <w:tcPr>
            <w:tcW w:w="2592" w:type="dxa"/>
            <w:vAlign w:val="center"/>
          </w:tcPr>
          <w:p w:rsidR="009B23D4" w:rsidRDefault="009B23D4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EST-R, SIW &amp; Administration</w:t>
            </w:r>
          </w:p>
        </w:tc>
        <w:tc>
          <w:tcPr>
            <w:tcW w:w="6550" w:type="dxa"/>
            <w:vAlign w:val="center"/>
          </w:tcPr>
          <w:p w:rsidR="009B23D4" w:rsidRDefault="009B23D4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Kits are available in the classroom </w:t>
            </w:r>
          </w:p>
          <w:p w:rsidR="009B23D4" w:rsidRDefault="009B23D4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use the fidget kits</w:t>
            </w:r>
          </w:p>
        </w:tc>
      </w:tr>
      <w:tr w:rsidR="009B23D4" w:rsidTr="00254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</w:tcPr>
          <w:p w:rsidR="009B23D4" w:rsidRDefault="009B23D4" w:rsidP="002544C1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B23D4" w:rsidRDefault="009B23D4" w:rsidP="00B34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Kindergarten teachers and EST-Guidance</w:t>
            </w:r>
            <w:r w:rsidR="00AF4793">
              <w:rPr>
                <w:rFonts w:asciiTheme="minorHAnsi" w:hAnsiTheme="minorHAnsi"/>
                <w:sz w:val="24"/>
                <w:szCs w:val="24"/>
              </w:rPr>
              <w:t xml:space="preserve"> receive Fun F</w:t>
            </w:r>
            <w:r>
              <w:rPr>
                <w:rFonts w:asciiTheme="minorHAnsi" w:hAnsiTheme="minorHAnsi"/>
                <w:sz w:val="24"/>
                <w:szCs w:val="24"/>
              </w:rPr>
              <w:t>riends training</w:t>
            </w:r>
          </w:p>
        </w:tc>
        <w:tc>
          <w:tcPr>
            <w:tcW w:w="1875" w:type="dxa"/>
            <w:vAlign w:val="center"/>
          </w:tcPr>
          <w:p w:rsidR="009B23D4" w:rsidRDefault="009B23D4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August 2015</w:t>
            </w:r>
          </w:p>
        </w:tc>
        <w:tc>
          <w:tcPr>
            <w:tcW w:w="2592" w:type="dxa"/>
            <w:vAlign w:val="center"/>
          </w:tcPr>
          <w:p w:rsidR="009B23D4" w:rsidRDefault="009B23D4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Mary Ellen Veale, Christine Reevey, Carla Olive, and Shonna Martin </w:t>
            </w:r>
          </w:p>
        </w:tc>
        <w:tc>
          <w:tcPr>
            <w:tcW w:w="6550" w:type="dxa"/>
            <w:vAlign w:val="center"/>
          </w:tcPr>
          <w:p w:rsidR="009B23D4" w:rsidRDefault="009B23D4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collected and analyzed regarding the program effectiveness  through parent surveys ( administered 3 times annually)</w:t>
            </w:r>
          </w:p>
          <w:p w:rsidR="009B23D4" w:rsidRDefault="009B23D4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3D4" w:rsidTr="00254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</w:tcPr>
          <w:p w:rsidR="009B23D4" w:rsidRDefault="009B23D4" w:rsidP="002544C1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B23D4" w:rsidRDefault="009B23D4" w:rsidP="00B34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Mind up Curriculum piloted in Grade 3 and Grade 1</w:t>
            </w:r>
          </w:p>
        </w:tc>
        <w:tc>
          <w:tcPr>
            <w:tcW w:w="1875" w:type="dxa"/>
            <w:vAlign w:val="center"/>
          </w:tcPr>
          <w:p w:rsidR="009B23D4" w:rsidRDefault="009B23D4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Fall 2015</w:t>
            </w:r>
          </w:p>
        </w:tc>
        <w:tc>
          <w:tcPr>
            <w:tcW w:w="2592" w:type="dxa"/>
            <w:vAlign w:val="center"/>
          </w:tcPr>
          <w:p w:rsidR="009B23D4" w:rsidRDefault="009B23D4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Ashley Creamer, Laurie Shillington, Wendy Romeo, Elsa Russell, Bonnie Hierlihy and Angela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Gionet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</w:tc>
        <w:tc>
          <w:tcPr>
            <w:tcW w:w="6550" w:type="dxa"/>
            <w:vAlign w:val="center"/>
          </w:tcPr>
          <w:p w:rsidR="00D2368F" w:rsidRDefault="00D2368F" w:rsidP="00D23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Data collected and analyzed regarding the program effectiveness  pre and post delivery</w:t>
            </w:r>
          </w:p>
          <w:p w:rsidR="009B23D4" w:rsidRDefault="009B23D4" w:rsidP="00254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23D4" w:rsidTr="00254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vMerge/>
          </w:tcPr>
          <w:p w:rsidR="009B23D4" w:rsidRDefault="009B23D4" w:rsidP="002544C1">
            <w:pPr>
              <w:rPr>
                <w:sz w:val="28"/>
                <w:szCs w:val="28"/>
              </w:rPr>
            </w:pPr>
          </w:p>
        </w:tc>
        <w:tc>
          <w:tcPr>
            <w:tcW w:w="4162" w:type="dxa"/>
            <w:vAlign w:val="center"/>
          </w:tcPr>
          <w:p w:rsidR="009B23D4" w:rsidRDefault="009B23D4" w:rsidP="00B34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Sensory Circuit is available around the school</w:t>
            </w:r>
          </w:p>
        </w:tc>
        <w:tc>
          <w:tcPr>
            <w:tcW w:w="1875" w:type="dxa"/>
            <w:vAlign w:val="center"/>
          </w:tcPr>
          <w:p w:rsidR="009B23D4" w:rsidRDefault="00D2368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2013-2016</w:t>
            </w:r>
          </w:p>
        </w:tc>
        <w:tc>
          <w:tcPr>
            <w:tcW w:w="2592" w:type="dxa"/>
            <w:vAlign w:val="center"/>
          </w:tcPr>
          <w:p w:rsidR="009B23D4" w:rsidRDefault="00D2368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EST-R and OT</w:t>
            </w:r>
          </w:p>
        </w:tc>
        <w:tc>
          <w:tcPr>
            <w:tcW w:w="6550" w:type="dxa"/>
            <w:vAlign w:val="center"/>
          </w:tcPr>
          <w:p w:rsidR="009B23D4" w:rsidRDefault="00D2368F" w:rsidP="002544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Students use the sensory circuit to </w:t>
            </w:r>
            <w:r w:rsidR="0006193F">
              <w:rPr>
                <w:rFonts w:asciiTheme="minorHAnsi" w:hAnsiTheme="minorHAnsi"/>
                <w:sz w:val="24"/>
                <w:szCs w:val="24"/>
              </w:rPr>
              <w:t>self-regulate</w:t>
            </w:r>
          </w:p>
        </w:tc>
      </w:tr>
    </w:tbl>
    <w:p w:rsidR="00C45DEF" w:rsidRPr="001A09BF" w:rsidRDefault="00C45DEF" w:rsidP="00F67362"/>
    <w:sectPr w:rsidR="00C45DEF" w:rsidRPr="001A09BF" w:rsidSect="00A1592A">
      <w:footerReference w:type="default" r:id="rId11"/>
      <w:pgSz w:w="20160" w:h="12240" w:orient="landscape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BA" w:rsidRDefault="005E2DBA" w:rsidP="009263F1">
      <w:pPr>
        <w:spacing w:after="0" w:line="240" w:lineRule="auto"/>
      </w:pPr>
      <w:r>
        <w:separator/>
      </w:r>
    </w:p>
  </w:endnote>
  <w:endnote w:type="continuationSeparator" w:id="0">
    <w:p w:rsidR="005E2DBA" w:rsidRDefault="005E2DBA" w:rsidP="0092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273868"/>
      <w:docPartObj>
        <w:docPartGallery w:val="Page Numbers (Bottom of Page)"/>
        <w:docPartUnique/>
      </w:docPartObj>
    </w:sdtPr>
    <w:sdtEndPr/>
    <w:sdtContent>
      <w:p w:rsidR="009263F1" w:rsidRDefault="009263F1">
        <w:pPr>
          <w:pStyle w:val="Foo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E6568E" wp14:editId="3293419B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3F1" w:rsidRDefault="009263F1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CB7889" w:rsidRPr="00CB78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FE6568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    <v:textbox>
                    <w:txbxContent>
                      <w:p w:rsidR="009263F1" w:rsidRDefault="009263F1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CB7889" w:rsidRPr="00CB788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BA" w:rsidRDefault="005E2DBA" w:rsidP="009263F1">
      <w:pPr>
        <w:spacing w:after="0" w:line="240" w:lineRule="auto"/>
      </w:pPr>
      <w:r>
        <w:separator/>
      </w:r>
    </w:p>
  </w:footnote>
  <w:footnote w:type="continuationSeparator" w:id="0">
    <w:p w:rsidR="005E2DBA" w:rsidRDefault="005E2DBA" w:rsidP="0092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01E"/>
    <w:multiLevelType w:val="hybridMultilevel"/>
    <w:tmpl w:val="0068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34FC"/>
    <w:multiLevelType w:val="hybridMultilevel"/>
    <w:tmpl w:val="1E982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4506"/>
    <w:multiLevelType w:val="hybridMultilevel"/>
    <w:tmpl w:val="A61C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802"/>
    <w:multiLevelType w:val="hybridMultilevel"/>
    <w:tmpl w:val="737A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63CE5"/>
    <w:multiLevelType w:val="hybridMultilevel"/>
    <w:tmpl w:val="1FA2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F0B11"/>
    <w:multiLevelType w:val="hybridMultilevel"/>
    <w:tmpl w:val="AD52D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2985"/>
    <w:multiLevelType w:val="hybridMultilevel"/>
    <w:tmpl w:val="287E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75A95"/>
    <w:multiLevelType w:val="hybridMultilevel"/>
    <w:tmpl w:val="9088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04EEE"/>
    <w:multiLevelType w:val="hybridMultilevel"/>
    <w:tmpl w:val="5428E9EE"/>
    <w:lvl w:ilvl="0" w:tplc="4690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775E1F"/>
    <w:multiLevelType w:val="hybridMultilevel"/>
    <w:tmpl w:val="F880CCC0"/>
    <w:lvl w:ilvl="0" w:tplc="589A9BD8">
      <w:start w:val="1"/>
      <w:numFmt w:val="decimal"/>
      <w:lvlText w:val="%1."/>
      <w:lvlJc w:val="left"/>
      <w:pPr>
        <w:ind w:left="720" w:hanging="360"/>
      </w:pPr>
      <w:rPr>
        <w:rFonts w:ascii="Tw Cen MT" w:eastAsia="Times New Roman" w:hAnsi="Tw Cen M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7621C"/>
    <w:multiLevelType w:val="hybridMultilevel"/>
    <w:tmpl w:val="32C88414"/>
    <w:lvl w:ilvl="0" w:tplc="9998DAC0">
      <w:start w:val="1"/>
      <w:numFmt w:val="decimal"/>
      <w:lvlText w:val="%1."/>
      <w:lvlJc w:val="left"/>
      <w:pPr>
        <w:ind w:left="720" w:hanging="360"/>
      </w:pPr>
      <w:rPr>
        <w:rFonts w:ascii="Tw Cen MT" w:eastAsia="Times New Roman" w:hAnsi="Tw Cen M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D17D8"/>
    <w:multiLevelType w:val="hybridMultilevel"/>
    <w:tmpl w:val="755CD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6045A"/>
    <w:multiLevelType w:val="hybridMultilevel"/>
    <w:tmpl w:val="AD1A546E"/>
    <w:lvl w:ilvl="0" w:tplc="75362E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B2D0FB6"/>
    <w:multiLevelType w:val="hybridMultilevel"/>
    <w:tmpl w:val="6518B140"/>
    <w:lvl w:ilvl="0" w:tplc="775EC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C84F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C40D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40C3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FC24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FC0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EA4C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8C74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441E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DE7443A"/>
    <w:multiLevelType w:val="hybridMultilevel"/>
    <w:tmpl w:val="49C8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726D"/>
    <w:multiLevelType w:val="hybridMultilevel"/>
    <w:tmpl w:val="505ADE9A"/>
    <w:lvl w:ilvl="0" w:tplc="A8DEE758">
      <w:start w:val="1"/>
      <w:numFmt w:val="decimal"/>
      <w:lvlText w:val="%1."/>
      <w:lvlJc w:val="left"/>
      <w:pPr>
        <w:ind w:left="720" w:hanging="360"/>
      </w:pPr>
      <w:rPr>
        <w:rFonts w:ascii="Tw Cen MT" w:eastAsia="Times New Roman" w:hAnsi="Tw Cen MT" w:cs="Times New Roman"/>
      </w:rPr>
    </w:lvl>
    <w:lvl w:ilvl="1" w:tplc="C34CF05C">
      <w:numFmt w:val="bullet"/>
      <w:lvlText w:val="-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41231"/>
    <w:multiLevelType w:val="hybridMultilevel"/>
    <w:tmpl w:val="0CD6DD04"/>
    <w:lvl w:ilvl="0" w:tplc="533C7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63143"/>
    <w:multiLevelType w:val="hybridMultilevel"/>
    <w:tmpl w:val="9AF6531C"/>
    <w:lvl w:ilvl="0" w:tplc="BB74052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36702234"/>
    <w:multiLevelType w:val="hybridMultilevel"/>
    <w:tmpl w:val="5428E9EE"/>
    <w:lvl w:ilvl="0" w:tplc="46908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B740D8"/>
    <w:multiLevelType w:val="hybridMultilevel"/>
    <w:tmpl w:val="6C706C6C"/>
    <w:lvl w:ilvl="0" w:tplc="D65074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B1254C9"/>
    <w:multiLevelType w:val="hybridMultilevel"/>
    <w:tmpl w:val="0C28A438"/>
    <w:lvl w:ilvl="0" w:tplc="9F68D8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06DD7"/>
    <w:multiLevelType w:val="hybridMultilevel"/>
    <w:tmpl w:val="A8B25856"/>
    <w:lvl w:ilvl="0" w:tplc="17D6AF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177D50"/>
    <w:multiLevelType w:val="hybridMultilevel"/>
    <w:tmpl w:val="914E0ADA"/>
    <w:lvl w:ilvl="0" w:tplc="63FA07E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830650"/>
    <w:multiLevelType w:val="hybridMultilevel"/>
    <w:tmpl w:val="445CCCFA"/>
    <w:lvl w:ilvl="0" w:tplc="7518A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AF7534"/>
    <w:multiLevelType w:val="hybridMultilevel"/>
    <w:tmpl w:val="A41E7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6033D"/>
    <w:multiLevelType w:val="hybridMultilevel"/>
    <w:tmpl w:val="59988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E733B"/>
    <w:multiLevelType w:val="hybridMultilevel"/>
    <w:tmpl w:val="1CE00B6E"/>
    <w:lvl w:ilvl="0" w:tplc="68D4FB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F7E0B"/>
    <w:multiLevelType w:val="hybridMultilevel"/>
    <w:tmpl w:val="0910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0374A"/>
    <w:multiLevelType w:val="hybridMultilevel"/>
    <w:tmpl w:val="61E6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541AF"/>
    <w:multiLevelType w:val="hybridMultilevel"/>
    <w:tmpl w:val="3CCCD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C18D0"/>
    <w:multiLevelType w:val="hybridMultilevel"/>
    <w:tmpl w:val="D7BE2A28"/>
    <w:lvl w:ilvl="0" w:tplc="563E0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FF1683"/>
    <w:multiLevelType w:val="hybridMultilevel"/>
    <w:tmpl w:val="AD1A546E"/>
    <w:lvl w:ilvl="0" w:tplc="75362E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9C9592C"/>
    <w:multiLevelType w:val="hybridMultilevel"/>
    <w:tmpl w:val="445A93FC"/>
    <w:lvl w:ilvl="0" w:tplc="5546F8E2">
      <w:start w:val="1"/>
      <w:numFmt w:val="decimal"/>
      <w:lvlText w:val="%1."/>
      <w:lvlJc w:val="left"/>
      <w:pPr>
        <w:ind w:left="720" w:hanging="360"/>
      </w:pPr>
      <w:rPr>
        <w:rFonts w:ascii="Tw Cen MT" w:eastAsia="Times New Roman" w:hAnsi="Tw Cen M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85767"/>
    <w:multiLevelType w:val="hybridMultilevel"/>
    <w:tmpl w:val="B4F0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5"/>
  </w:num>
  <w:num w:numId="4">
    <w:abstractNumId w:val="0"/>
  </w:num>
  <w:num w:numId="5">
    <w:abstractNumId w:val="4"/>
  </w:num>
  <w:num w:numId="6">
    <w:abstractNumId w:val="23"/>
  </w:num>
  <w:num w:numId="7">
    <w:abstractNumId w:val="28"/>
  </w:num>
  <w:num w:numId="8">
    <w:abstractNumId w:val="12"/>
  </w:num>
  <w:num w:numId="9">
    <w:abstractNumId w:val="31"/>
  </w:num>
  <w:num w:numId="10">
    <w:abstractNumId w:val="19"/>
  </w:num>
  <w:num w:numId="11">
    <w:abstractNumId w:val="15"/>
  </w:num>
  <w:num w:numId="12">
    <w:abstractNumId w:val="30"/>
  </w:num>
  <w:num w:numId="13">
    <w:abstractNumId w:val="6"/>
  </w:num>
  <w:num w:numId="14">
    <w:abstractNumId w:val="1"/>
  </w:num>
  <w:num w:numId="15">
    <w:abstractNumId w:val="20"/>
  </w:num>
  <w:num w:numId="16">
    <w:abstractNumId w:val="8"/>
  </w:num>
  <w:num w:numId="17">
    <w:abstractNumId w:val="33"/>
  </w:num>
  <w:num w:numId="18">
    <w:abstractNumId w:val="27"/>
  </w:num>
  <w:num w:numId="19">
    <w:abstractNumId w:val="25"/>
  </w:num>
  <w:num w:numId="20">
    <w:abstractNumId w:val="10"/>
  </w:num>
  <w:num w:numId="21">
    <w:abstractNumId w:val="21"/>
  </w:num>
  <w:num w:numId="22">
    <w:abstractNumId w:val="26"/>
  </w:num>
  <w:num w:numId="23">
    <w:abstractNumId w:val="18"/>
  </w:num>
  <w:num w:numId="24">
    <w:abstractNumId w:val="17"/>
  </w:num>
  <w:num w:numId="25">
    <w:abstractNumId w:val="24"/>
  </w:num>
  <w:num w:numId="26">
    <w:abstractNumId w:val="22"/>
  </w:num>
  <w:num w:numId="27">
    <w:abstractNumId w:val="9"/>
  </w:num>
  <w:num w:numId="28">
    <w:abstractNumId w:val="29"/>
  </w:num>
  <w:num w:numId="29">
    <w:abstractNumId w:val="14"/>
  </w:num>
  <w:num w:numId="30">
    <w:abstractNumId w:val="11"/>
  </w:num>
  <w:num w:numId="31">
    <w:abstractNumId w:val="16"/>
  </w:num>
  <w:num w:numId="32">
    <w:abstractNumId w:val="3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62"/>
    <w:rsid w:val="000008F4"/>
    <w:rsid w:val="00034636"/>
    <w:rsid w:val="000424A7"/>
    <w:rsid w:val="000541E5"/>
    <w:rsid w:val="0006193F"/>
    <w:rsid w:val="00064E5E"/>
    <w:rsid w:val="000760C1"/>
    <w:rsid w:val="000D1F54"/>
    <w:rsid w:val="000D6BFD"/>
    <w:rsid w:val="001778B7"/>
    <w:rsid w:val="00190F81"/>
    <w:rsid w:val="001A09BF"/>
    <w:rsid w:val="001B69F5"/>
    <w:rsid w:val="001C329C"/>
    <w:rsid w:val="001C6516"/>
    <w:rsid w:val="001D02A7"/>
    <w:rsid w:val="001E654A"/>
    <w:rsid w:val="00240B57"/>
    <w:rsid w:val="002544C1"/>
    <w:rsid w:val="002B6B11"/>
    <w:rsid w:val="002C752B"/>
    <w:rsid w:val="002D26A5"/>
    <w:rsid w:val="002D4224"/>
    <w:rsid w:val="002E74B3"/>
    <w:rsid w:val="00303FB1"/>
    <w:rsid w:val="00396019"/>
    <w:rsid w:val="003E29FE"/>
    <w:rsid w:val="003E5A50"/>
    <w:rsid w:val="0044731A"/>
    <w:rsid w:val="004636B1"/>
    <w:rsid w:val="0047185A"/>
    <w:rsid w:val="00481884"/>
    <w:rsid w:val="004872A9"/>
    <w:rsid w:val="00492882"/>
    <w:rsid w:val="004A5B5F"/>
    <w:rsid w:val="004B3990"/>
    <w:rsid w:val="004D3BF8"/>
    <w:rsid w:val="004E17FF"/>
    <w:rsid w:val="00523EB1"/>
    <w:rsid w:val="0053560E"/>
    <w:rsid w:val="005B2B1B"/>
    <w:rsid w:val="005E0105"/>
    <w:rsid w:val="005E2DBA"/>
    <w:rsid w:val="00621EE8"/>
    <w:rsid w:val="0068095A"/>
    <w:rsid w:val="00681966"/>
    <w:rsid w:val="00694FF4"/>
    <w:rsid w:val="006B717B"/>
    <w:rsid w:val="007674D7"/>
    <w:rsid w:val="00772D82"/>
    <w:rsid w:val="007A2576"/>
    <w:rsid w:val="007C18C6"/>
    <w:rsid w:val="007D1A21"/>
    <w:rsid w:val="007D714C"/>
    <w:rsid w:val="0081554E"/>
    <w:rsid w:val="008165D5"/>
    <w:rsid w:val="00872FD1"/>
    <w:rsid w:val="00885308"/>
    <w:rsid w:val="008A2DDD"/>
    <w:rsid w:val="008D7EE7"/>
    <w:rsid w:val="008E065A"/>
    <w:rsid w:val="008F0660"/>
    <w:rsid w:val="0091729F"/>
    <w:rsid w:val="009263F1"/>
    <w:rsid w:val="009B23D4"/>
    <w:rsid w:val="009E29AE"/>
    <w:rsid w:val="009F7562"/>
    <w:rsid w:val="00A07A33"/>
    <w:rsid w:val="00A1592A"/>
    <w:rsid w:val="00A5094F"/>
    <w:rsid w:val="00A53DF7"/>
    <w:rsid w:val="00A542FA"/>
    <w:rsid w:val="00AA022E"/>
    <w:rsid w:val="00AB4CA5"/>
    <w:rsid w:val="00AF4793"/>
    <w:rsid w:val="00AF526A"/>
    <w:rsid w:val="00B00AFF"/>
    <w:rsid w:val="00B03349"/>
    <w:rsid w:val="00B14A37"/>
    <w:rsid w:val="00B34EB3"/>
    <w:rsid w:val="00B45592"/>
    <w:rsid w:val="00B471F4"/>
    <w:rsid w:val="00B65D16"/>
    <w:rsid w:val="00BE6C99"/>
    <w:rsid w:val="00BE7703"/>
    <w:rsid w:val="00BE7A74"/>
    <w:rsid w:val="00C02EBD"/>
    <w:rsid w:val="00C0397A"/>
    <w:rsid w:val="00C07A95"/>
    <w:rsid w:val="00C41E06"/>
    <w:rsid w:val="00C439FF"/>
    <w:rsid w:val="00C45DEF"/>
    <w:rsid w:val="00C503C1"/>
    <w:rsid w:val="00C62842"/>
    <w:rsid w:val="00C76CD5"/>
    <w:rsid w:val="00CB7889"/>
    <w:rsid w:val="00CF53C0"/>
    <w:rsid w:val="00D2368F"/>
    <w:rsid w:val="00DB4AD5"/>
    <w:rsid w:val="00DD1D12"/>
    <w:rsid w:val="00DD1D64"/>
    <w:rsid w:val="00E04A11"/>
    <w:rsid w:val="00E21E23"/>
    <w:rsid w:val="00E22940"/>
    <w:rsid w:val="00E451AB"/>
    <w:rsid w:val="00E72887"/>
    <w:rsid w:val="00E813F8"/>
    <w:rsid w:val="00E85705"/>
    <w:rsid w:val="00E965B4"/>
    <w:rsid w:val="00EF53C8"/>
    <w:rsid w:val="00F0738F"/>
    <w:rsid w:val="00F36706"/>
    <w:rsid w:val="00F6656E"/>
    <w:rsid w:val="00F67362"/>
    <w:rsid w:val="00F761F3"/>
    <w:rsid w:val="00F7707F"/>
    <w:rsid w:val="00FA32BA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1ABA41C2-B852-420C-92B2-175BE356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D12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6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62"/>
    <w:rPr>
      <w:rFonts w:ascii="Tahoma" w:eastAsia="Times New Roman" w:hAnsi="Tahoma" w:cs="Tahoma"/>
      <w:sz w:val="16"/>
      <w:szCs w:val="16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3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362"/>
    <w:rPr>
      <w:rFonts w:ascii="Calibri" w:eastAsia="Times New Roman" w:hAnsi="Calibri" w:cs="Times New Roman"/>
      <w:b/>
      <w:bCs/>
      <w:i/>
      <w:iCs/>
      <w:lang w:bidi="en-US"/>
    </w:rPr>
  </w:style>
  <w:style w:type="character" w:styleId="SubtleReference">
    <w:name w:val="Subtle Reference"/>
    <w:uiPriority w:val="31"/>
    <w:qFormat/>
    <w:rsid w:val="00F67362"/>
    <w:rPr>
      <w:smallCaps/>
    </w:rPr>
  </w:style>
  <w:style w:type="table" w:styleId="TableGrid">
    <w:name w:val="Table Grid"/>
    <w:basedOn w:val="TableNormal"/>
    <w:uiPriority w:val="59"/>
    <w:rsid w:val="00F6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F67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F67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Grid1-Accent1">
    <w:name w:val="Medium Grid 1 Accent 1"/>
    <w:basedOn w:val="TableNormal"/>
    <w:uiPriority w:val="67"/>
    <w:rsid w:val="00F673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673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6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F1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6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F1"/>
    <w:rPr>
      <w:rFonts w:ascii="Calibri" w:eastAsia="Times New Roman" w:hAnsi="Calibri" w:cs="Times New Roman"/>
      <w:lang w:bidi="en-US"/>
    </w:rPr>
  </w:style>
  <w:style w:type="table" w:styleId="LightShading-Accent5">
    <w:name w:val="Light Shading Accent 5"/>
    <w:basedOn w:val="TableNormal"/>
    <w:uiPriority w:val="60"/>
    <w:rsid w:val="004D3B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3E29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636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AF303BA5A104A908BB72CE1C7F0DC" ma:contentTypeVersion="0" ma:contentTypeDescription="Create a new document." ma:contentTypeScope="" ma:versionID="d24962cf1725ab2c15ba44367f698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DB63B-746B-43D1-B7BD-DDD511497D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D18C27-67C9-4B7B-BA11-B823B2004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ECF41-F3E8-432F-A86C-456A87483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Bonner, Ashley (ASD-S)</dc:creator>
  <cp:lastModifiedBy>Dobbin, Ashley (ASD-S)</cp:lastModifiedBy>
  <cp:revision>3</cp:revision>
  <cp:lastPrinted>2017-10-18T14:55:00Z</cp:lastPrinted>
  <dcterms:created xsi:type="dcterms:W3CDTF">2017-05-15T19:05:00Z</dcterms:created>
  <dcterms:modified xsi:type="dcterms:W3CDTF">2017-10-18T16:11:00Z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0x010100F81AF303BA5A104A908BB72CE1C7F0DC</vt:lpwstr>
  </property>
</Properties>
</file>