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D6" w:rsidRDefault="003E7DD6" w:rsidP="003E7DD6">
      <w:pPr>
        <w:numPr>
          <w:ilvl w:val="0"/>
          <w:numId w:val="0"/>
        </w:numPr>
        <w:ind w:left="1080" w:firstLine="360"/>
      </w:pPr>
      <w:bookmarkStart w:id="0" w:name="_GoBack"/>
      <w:bookmarkEnd w:id="0"/>
    </w:p>
    <w:p w:rsidR="0000370D" w:rsidRDefault="0000370D" w:rsidP="003E7DD6">
      <w:pPr>
        <w:numPr>
          <w:ilvl w:val="0"/>
          <w:numId w:val="0"/>
        </w:numPr>
        <w:ind w:left="1080" w:firstLine="360"/>
      </w:pPr>
    </w:p>
    <w:p w:rsidR="003E7DD6" w:rsidRDefault="003E7DD6" w:rsidP="003E7DD6">
      <w:pPr>
        <w:numPr>
          <w:ilvl w:val="0"/>
          <w:numId w:val="0"/>
        </w:numPr>
        <w:ind w:left="1080" w:firstLine="360"/>
        <w:jc w:val="center"/>
        <w:rPr>
          <w:sz w:val="44"/>
          <w:szCs w:val="44"/>
        </w:rPr>
      </w:pPr>
      <w:r>
        <w:rPr>
          <w:sz w:val="44"/>
          <w:szCs w:val="44"/>
        </w:rPr>
        <w:t>All Aboard!!!!!!!!!!!</w:t>
      </w:r>
    </w:p>
    <w:p w:rsidR="003E7DD6" w:rsidRDefault="00EC0ED2" w:rsidP="003E7DD6">
      <w:pPr>
        <w:numPr>
          <w:ilvl w:val="0"/>
          <w:numId w:val="0"/>
        </w:numPr>
        <w:ind w:left="90"/>
        <w:jc w:val="both"/>
        <w:rPr>
          <w:sz w:val="44"/>
          <w:szCs w:val="44"/>
        </w:rPr>
      </w:pPr>
      <w:r>
        <w:rPr>
          <w:noProof/>
          <w:sz w:val="44"/>
          <w:szCs w:val="44"/>
          <w:lang w:val="en-CA" w:eastAsia="en-CA"/>
        </w:rPr>
        <w:drawing>
          <wp:inline distT="0" distB="0" distL="0" distR="0">
            <wp:extent cx="5934075" cy="2505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D6" w:rsidRPr="003E7DD6" w:rsidRDefault="003E7DD6" w:rsidP="003E7DD6">
      <w:pPr>
        <w:numPr>
          <w:ilvl w:val="0"/>
          <w:numId w:val="0"/>
        </w:numPr>
        <w:ind w:left="1080" w:firstLine="360"/>
        <w:jc w:val="center"/>
        <w:rPr>
          <w:sz w:val="44"/>
          <w:szCs w:val="44"/>
        </w:rPr>
      </w:pPr>
    </w:p>
    <w:p w:rsidR="00EC0ED2" w:rsidRDefault="003E7DD6" w:rsidP="003E7DD6">
      <w:pPr>
        <w:numPr>
          <w:ilvl w:val="0"/>
          <w:numId w:val="0"/>
        </w:numPr>
        <w:ind w:left="1080" w:firstLine="360"/>
      </w:pPr>
      <w:r>
        <w:t xml:space="preserve">On Monday, January 28, 2013, the elementary wing </w:t>
      </w:r>
      <w:proofErr w:type="gramStart"/>
      <w:r>
        <w:t>of  Campobello</w:t>
      </w:r>
      <w:proofErr w:type="gramEnd"/>
      <w:r>
        <w:t xml:space="preserve"> Island Consolidated School hosted Family Literacy Night.  Families were asked to come at 6:20 to board the Viking Express that would leave the station at 6:30.  Each participant was given a boarding pass and the conductor checked the pass for each stop. </w:t>
      </w:r>
      <w:r w:rsidR="00C25B3E">
        <w:t>Excitement built as students anticipated the evening as the stops were a surprise.</w:t>
      </w:r>
      <w:r>
        <w:t xml:space="preserve"> There were 4 exciting stops along the trip:  Wild West, Tropical Paradise, </w:t>
      </w:r>
      <w:proofErr w:type="spellStart"/>
      <w:r>
        <w:t>Slumberland</w:t>
      </w:r>
      <w:proofErr w:type="spellEnd"/>
      <w:r>
        <w:t xml:space="preserve"> and Undercover. </w:t>
      </w:r>
      <w:r w:rsidR="00EC0ED2">
        <w:t xml:space="preserve">Each stop lasted 15 minutes and included various literacy activities.  In the Wild West </w:t>
      </w:r>
      <w:r w:rsidR="00C25B3E">
        <w:t>they learned a square dance and created Want</w:t>
      </w:r>
      <w:r w:rsidR="0000370D">
        <w:t xml:space="preserve">ed posters. In </w:t>
      </w:r>
      <w:proofErr w:type="spellStart"/>
      <w:r w:rsidR="0000370D">
        <w:t>Slumberland</w:t>
      </w:r>
      <w:proofErr w:type="spellEnd"/>
      <w:r w:rsidR="0000370D">
        <w:t>, families listened to a N.B. author talk about the writing process and then chose a favorite book to enjoy together.</w:t>
      </w:r>
      <w:r w:rsidR="00C25B3E">
        <w:t xml:space="preserve"> </w:t>
      </w:r>
    </w:p>
    <w:p w:rsidR="00C25B3E" w:rsidRDefault="00C25B3E" w:rsidP="003E7DD6">
      <w:pPr>
        <w:numPr>
          <w:ilvl w:val="0"/>
          <w:numId w:val="0"/>
        </w:numPr>
        <w:ind w:left="1080" w:firstLine="360"/>
      </w:pPr>
      <w:r>
        <w:lastRenderedPageBreak/>
        <w:t xml:space="preserve">In Undercover, families went to spy training by going through a </w:t>
      </w:r>
      <w:proofErr w:type="spellStart"/>
      <w:r>
        <w:t>lazer</w:t>
      </w:r>
      <w:proofErr w:type="spellEnd"/>
      <w:r>
        <w:t xml:space="preserve"> walk, making ID cards, decoding secret messages and searching through </w:t>
      </w:r>
      <w:r w:rsidRPr="00C25B3E">
        <w:rPr>
          <w:u w:val="single"/>
        </w:rPr>
        <w:t>I Spy</w:t>
      </w:r>
      <w:r>
        <w:t xml:space="preserve"> books.  Tr</w:t>
      </w:r>
      <w:r w:rsidR="0000370D">
        <w:t>op</w:t>
      </w:r>
      <w:r>
        <w:t>ical Paradise included the students writing their names in a Hawaii</w:t>
      </w:r>
      <w:r w:rsidR="0000370D">
        <w:t>a</w:t>
      </w:r>
      <w:r>
        <w:t>n language and learned to hula dance.</w:t>
      </w:r>
    </w:p>
    <w:p w:rsidR="00C25B3E" w:rsidRDefault="00C25B3E" w:rsidP="0000370D">
      <w:pPr>
        <w:numPr>
          <w:ilvl w:val="0"/>
          <w:numId w:val="0"/>
        </w:numPr>
        <w:ind w:left="990"/>
      </w:pPr>
      <w:r>
        <w:tab/>
      </w:r>
      <w:r w:rsidR="0000370D">
        <w:tab/>
        <w:t>Literacy Night 2013 was a tremendous success!  Students, siblings, parents and even some grandparents attended the fun-filled evening!</w:t>
      </w:r>
    </w:p>
    <w:p w:rsidR="00151454" w:rsidRDefault="00EC0ED2" w:rsidP="003E7DD6">
      <w:pPr>
        <w:numPr>
          <w:ilvl w:val="0"/>
          <w:numId w:val="0"/>
        </w:numPr>
        <w:ind w:left="1080" w:firstLine="360"/>
      </w:pPr>
      <w:r>
        <w:tab/>
      </w:r>
      <w:r w:rsidR="003E7DD6">
        <w:t xml:space="preserve"> </w:t>
      </w:r>
    </w:p>
    <w:p w:rsidR="003E7DD6" w:rsidRDefault="003E7DD6" w:rsidP="003E7DD6">
      <w:pPr>
        <w:numPr>
          <w:ilvl w:val="0"/>
          <w:numId w:val="0"/>
        </w:numPr>
        <w:ind w:left="1080"/>
      </w:pPr>
      <w:r>
        <w:tab/>
      </w:r>
      <w:r w:rsidR="00EC0ED2">
        <w:rPr>
          <w:noProof/>
          <w:lang w:val="en-CA" w:eastAsia="en-CA"/>
        </w:rPr>
        <w:drawing>
          <wp:inline distT="0" distB="0" distL="0" distR="0" wp14:anchorId="1BDBF4E6">
            <wp:extent cx="1085215" cy="1085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7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61A"/>
    <w:multiLevelType w:val="hybridMultilevel"/>
    <w:tmpl w:val="F7D8B48A"/>
    <w:lvl w:ilvl="0" w:tplc="A7B65D10">
      <w:start w:val="1"/>
      <w:numFmt w:val="bullet"/>
      <w:pStyle w:val="Nor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D6"/>
    <w:rsid w:val="0000370D"/>
    <w:rsid w:val="00151454"/>
    <w:rsid w:val="003E7DD6"/>
    <w:rsid w:val="0083724F"/>
    <w:rsid w:val="00A8526D"/>
    <w:rsid w:val="00B73366"/>
    <w:rsid w:val="00C25B3E"/>
    <w:rsid w:val="00EC0ED2"/>
    <w:rsid w:val="00E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6D"/>
    <w:pPr>
      <w:numPr>
        <w:numId w:val="1"/>
      </w:numPr>
      <w:contextualSpacing/>
    </w:pPr>
    <w:rPr>
      <w:rFonts w:ascii="Comic Sans MS" w:hAnsi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6D"/>
    <w:pPr>
      <w:numPr>
        <w:numId w:val="1"/>
      </w:numPr>
      <w:contextualSpacing/>
    </w:pPr>
    <w:rPr>
      <w:rFonts w:ascii="Comic Sans MS" w:hAnsi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0CC1C3-0973-46A8-8B49-82EA80996065}"/>
</file>

<file path=customXml/itemProps2.xml><?xml version="1.0" encoding="utf-8"?>
<ds:datastoreItem xmlns:ds="http://schemas.openxmlformats.org/officeDocument/2006/customXml" ds:itemID="{79FF460C-A417-4217-8C1F-903462313865}"/>
</file>

<file path=customXml/itemProps3.xml><?xml version="1.0" encoding="utf-8"?>
<ds:datastoreItem xmlns:ds="http://schemas.openxmlformats.org/officeDocument/2006/customXml" ds:itemID="{BD446BAE-EE27-4942-B3F4-AC111B475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Vantassel, Lisa (ASD-S)</dc:creator>
  <cp:keywords/>
  <cp:lastModifiedBy>Barker, Barbara Jane (ASD-S)</cp:lastModifiedBy>
  <cp:revision>2</cp:revision>
  <dcterms:created xsi:type="dcterms:W3CDTF">2013-02-01T18:49:00Z</dcterms:created>
  <dcterms:modified xsi:type="dcterms:W3CDTF">2013-02-01T18:49:00Z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  <property fmtid="{D5CDD505-2E9C-101B-9397-08002B2CF9AE}" pid="3" name="vti_description">
    <vt:lpwstr/>
  </property>
</Properties>
</file>