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5" w:rsidRPr="001F6A65" w:rsidRDefault="001F6A65" w:rsidP="001F6A6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inline distT="0" distB="0" distL="0" distR="0">
            <wp:extent cx="568960" cy="5689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apple_with_leaf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6A65">
        <w:rPr>
          <w:rFonts w:ascii="Times New Roman" w:hAnsi="Times New Roman" w:cs="Times New Roman"/>
          <w:b/>
          <w:sz w:val="40"/>
          <w:szCs w:val="40"/>
          <w:u w:val="single"/>
        </w:rPr>
        <w:t>School Supplies 2017-2018 School Year</w: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</w:rPr>
        <w:drawing>
          <wp:inline distT="0" distB="0" distL="0" distR="0" wp14:anchorId="52836B4E" wp14:editId="16B861E9">
            <wp:extent cx="526212" cy="526212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apple_with_leaf.svg[2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3732" cy="54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29" w:rsidRPr="001F6A65" w:rsidRDefault="001F6A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673029" w:rsidRPr="001F6A65">
        <w:rPr>
          <w:rFonts w:ascii="Times New Roman" w:hAnsi="Times New Roman" w:cs="Times New Roman"/>
          <w:b/>
          <w:u w:val="single"/>
        </w:rPr>
        <w:t>indergarten and Grade 1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10 pencils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4 duotangs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Eraser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3 notebooks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Scissors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white glue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12 pack of crayons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1 ruler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Small spiral notebook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headphones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Box of Kleenex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non-skid sneakers for gym (to be left at school)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Please, when possible, place your child’s name on all supplies.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(More supplies at this age, tend to become toys and they don’t have much storage space.)</w:t>
      </w:r>
    </w:p>
    <w:p w:rsidR="00673029" w:rsidRPr="001F6A65" w:rsidRDefault="00673029">
      <w:pPr>
        <w:rPr>
          <w:rFonts w:ascii="Times New Roman" w:hAnsi="Times New Roman" w:cs="Times New Roman"/>
        </w:rPr>
      </w:pPr>
    </w:p>
    <w:p w:rsidR="00673029" w:rsidRPr="001F6A65" w:rsidRDefault="00673029">
      <w:pPr>
        <w:rPr>
          <w:rFonts w:ascii="Times New Roman" w:hAnsi="Times New Roman" w:cs="Times New Roman"/>
          <w:b/>
          <w:u w:val="single"/>
        </w:rPr>
      </w:pPr>
      <w:r w:rsidRPr="001F6A65">
        <w:rPr>
          <w:rFonts w:ascii="Times New Roman" w:hAnsi="Times New Roman" w:cs="Times New Roman"/>
          <w:b/>
          <w:u w:val="single"/>
        </w:rPr>
        <w:t>Grade 2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 xml:space="preserve">Package of </w:t>
      </w:r>
      <w:r w:rsidR="00DF012D" w:rsidRPr="001F6A65">
        <w:rPr>
          <w:rFonts w:ascii="Times New Roman" w:hAnsi="Times New Roman" w:cs="Times New Roman"/>
        </w:rPr>
        <w:t xml:space="preserve">HB yellow </w:t>
      </w:r>
      <w:r w:rsidRPr="001F6A65">
        <w:rPr>
          <w:rFonts w:ascii="Times New Roman" w:hAnsi="Times New Roman" w:cs="Times New Roman"/>
        </w:rPr>
        <w:t>pencils</w:t>
      </w:r>
      <w:r w:rsidR="006E353B" w:rsidRPr="001F6A65">
        <w:rPr>
          <w:rFonts w:ascii="Times New Roman" w:hAnsi="Times New Roman" w:cs="Times New Roman"/>
        </w:rPr>
        <w:t xml:space="preserve"> (20 pack)</w:t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  <w:t>2 dry erase markers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Erasers (white 2 pack)</w:t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  <w:t>scissors</w:t>
      </w:r>
    </w:p>
    <w:p w:rsidR="00673029" w:rsidRPr="001F6A65" w:rsidRDefault="00673029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5 duotangs (red, orange, blue, yellow, green)</w:t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  <w:t>box of kleenex</w:t>
      </w:r>
    </w:p>
    <w:p w:rsidR="006E353B" w:rsidRPr="001F6A65" w:rsidRDefault="006E353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Folder with pockets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2 hard plastic pencil boxes</w:t>
      </w:r>
    </w:p>
    <w:p w:rsidR="00247A9D" w:rsidRPr="001F6A65" w:rsidRDefault="00247A9D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Journal  ½ page ruled (yellow bought at Staples)</w:t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  <w:t>bottle of white glue</w:t>
      </w:r>
    </w:p>
    <w:p w:rsidR="006E353B" w:rsidRPr="001F6A65" w:rsidRDefault="006E353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lastRenderedPageBreak/>
        <w:t>Hard covered composition notebook</w:t>
      </w:r>
      <w:r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>(for journal)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2 glue sticks</w:t>
      </w:r>
    </w:p>
    <w:p w:rsidR="006E353B" w:rsidRPr="001F6A65" w:rsidRDefault="00247A9D" w:rsidP="006E353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Campfire notebook</w:t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6E353B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>24 pack of C</w:t>
      </w:r>
      <w:r w:rsidR="006E353B" w:rsidRPr="001F6A65">
        <w:rPr>
          <w:rFonts w:ascii="Times New Roman" w:hAnsi="Times New Roman" w:cs="Times New Roman"/>
        </w:rPr>
        <w:t>rayola crayons</w:t>
      </w:r>
    </w:p>
    <w:p w:rsidR="006E353B" w:rsidRPr="001F6A65" w:rsidRDefault="00247A9D" w:rsidP="006E353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Small notebook for spelling words (dollar store</w:t>
      </w:r>
      <w:r w:rsidR="006E353B" w:rsidRPr="001F6A65">
        <w:rPr>
          <w:rFonts w:ascii="Times New Roman" w:hAnsi="Times New Roman" w:cs="Times New Roman"/>
        </w:rPr>
        <w:t xml:space="preserve"> 5x3 approx</w:t>
      </w:r>
      <w:r w:rsidRPr="001F6A65">
        <w:rPr>
          <w:rFonts w:ascii="Times New Roman" w:hAnsi="Times New Roman" w:cs="Times New Roman"/>
        </w:rPr>
        <w:t>)</w:t>
      </w:r>
      <w:r w:rsidR="006E353B" w:rsidRPr="001F6A65">
        <w:rPr>
          <w:rFonts w:ascii="Times New Roman" w:hAnsi="Times New Roman" w:cs="Times New Roman"/>
        </w:rPr>
        <w:tab/>
        <w:t xml:space="preserve">Package </w:t>
      </w:r>
      <w:r w:rsidR="00DF012D" w:rsidRPr="001F6A65">
        <w:rPr>
          <w:rFonts w:ascii="Times New Roman" w:hAnsi="Times New Roman" w:cs="Times New Roman"/>
        </w:rPr>
        <w:t xml:space="preserve">of </w:t>
      </w:r>
      <w:r w:rsidR="006E353B" w:rsidRPr="001F6A65">
        <w:rPr>
          <w:rFonts w:ascii="Times New Roman" w:hAnsi="Times New Roman" w:cs="Times New Roman"/>
        </w:rPr>
        <w:t>Crayola markers</w:t>
      </w:r>
    </w:p>
    <w:p w:rsidR="006E353B" w:rsidRPr="001F6A65" w:rsidRDefault="006E353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Package of Hilroy notebooks (32 page, on Canadian side)</w:t>
      </w:r>
      <w:r w:rsidRPr="001F6A65">
        <w:rPr>
          <w:rFonts w:ascii="Times New Roman" w:hAnsi="Times New Roman" w:cs="Times New Roman"/>
        </w:rPr>
        <w:tab/>
      </w:r>
      <w:r w:rsidRPr="001F6A65">
        <w:rPr>
          <w:rFonts w:ascii="Times New Roman" w:hAnsi="Times New Roman" w:cs="Times New Roman"/>
        </w:rPr>
        <w:tab/>
        <w:t>24 package of pencil crayons</w:t>
      </w:r>
    </w:p>
    <w:p w:rsidR="006E353B" w:rsidRPr="001F6A65" w:rsidRDefault="00DF012D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One pair of non-skid sneakers for gym (to be left at school)</w:t>
      </w:r>
    </w:p>
    <w:p w:rsidR="00673029" w:rsidRPr="001F6A65" w:rsidRDefault="00DF012D">
      <w:pPr>
        <w:rPr>
          <w:rFonts w:ascii="Times New Roman" w:hAnsi="Times New Roman" w:cs="Times New Roman"/>
          <w:b/>
          <w:u w:val="single"/>
        </w:rPr>
      </w:pPr>
      <w:r w:rsidRPr="001F6A65">
        <w:rPr>
          <w:rFonts w:ascii="Times New Roman" w:hAnsi="Times New Roman" w:cs="Times New Roman"/>
          <w:b/>
          <w:u w:val="single"/>
        </w:rPr>
        <w:t>Please label all items with your child’s name including pencils so they are easy to identify as theirs. This can be easily done with a sharpie putting either their name or initials.</w:t>
      </w:r>
    </w:p>
    <w:p w:rsidR="00673029" w:rsidRPr="001F6A65" w:rsidRDefault="00673029">
      <w:pPr>
        <w:rPr>
          <w:rFonts w:ascii="Times New Roman" w:hAnsi="Times New Roman" w:cs="Times New Roman"/>
        </w:rPr>
      </w:pPr>
    </w:p>
    <w:p w:rsidR="00673029" w:rsidRPr="001F6A65" w:rsidRDefault="00673029">
      <w:pPr>
        <w:rPr>
          <w:rFonts w:ascii="Times New Roman" w:hAnsi="Times New Roman" w:cs="Times New Roman"/>
        </w:rPr>
      </w:pPr>
    </w:p>
    <w:p w:rsidR="00673029" w:rsidRPr="001F6A65" w:rsidRDefault="00673029">
      <w:pPr>
        <w:rPr>
          <w:rFonts w:ascii="Times New Roman" w:hAnsi="Times New Roman" w:cs="Times New Roman"/>
        </w:rPr>
      </w:pPr>
    </w:p>
    <w:p w:rsidR="00673029" w:rsidRPr="001F6A65" w:rsidRDefault="00673029">
      <w:pPr>
        <w:rPr>
          <w:rFonts w:ascii="Times New Roman" w:hAnsi="Times New Roman" w:cs="Times New Roman"/>
        </w:rPr>
      </w:pPr>
    </w:p>
    <w:p w:rsidR="00916168" w:rsidRPr="001F6A65" w:rsidRDefault="007E3934">
      <w:pPr>
        <w:rPr>
          <w:rFonts w:ascii="Times New Roman" w:hAnsi="Times New Roman" w:cs="Times New Roman"/>
          <w:b/>
          <w:u w:val="single"/>
        </w:rPr>
      </w:pPr>
      <w:r w:rsidRPr="001F6A65">
        <w:rPr>
          <w:rFonts w:ascii="Times New Roman" w:hAnsi="Times New Roman" w:cs="Times New Roman"/>
          <w:b/>
          <w:u w:val="single"/>
        </w:rPr>
        <w:t>Grade 3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6 Duotangs with metal prongs (blue, red, yellow, orange, green, purple)</w:t>
      </w:r>
      <w:r w:rsidR="00DF012D" w:rsidRPr="001F6A65">
        <w:rPr>
          <w:rFonts w:ascii="Times New Roman" w:hAnsi="Times New Roman" w:cs="Times New Roman"/>
        </w:rPr>
        <w:t xml:space="preserve"> </w:t>
      </w:r>
      <w:r w:rsidR="00DF012D" w:rsidRPr="001F6A65">
        <w:rPr>
          <w:rFonts w:ascii="Times New Roman" w:hAnsi="Times New Roman" w:cs="Times New Roman"/>
        </w:rPr>
        <w:tab/>
        <w:t>1-2 highlighters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2 Campfire notebook (spelling)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Pencil case (durable)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Composition Hard Cover Journal (Black and white) Fully lined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scissors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 xml:space="preserve">12 Hilroy Notebooks 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Crayola crayons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2 pocket folders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4 pkgs of HB pencils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lastRenderedPageBreak/>
        <w:t>3 pkgs of looseleaf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30 cm metric ruler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1 pkg of graph paper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  <w:t>erasers (white)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Glue (stick and white)</w:t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DF012D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>gym sneakers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Washable markers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box of kleenex</w:t>
      </w:r>
    </w:p>
    <w:p w:rsidR="007E3934" w:rsidRPr="001F6A65" w:rsidRDefault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Pencil Crayons (preferably the 24 pkg)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2 whiteboard markers</w:t>
      </w:r>
    </w:p>
    <w:p w:rsidR="0085292B" w:rsidRPr="001F6A65" w:rsidRDefault="0085292B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 xml:space="preserve">Headphones 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</w:p>
    <w:p w:rsidR="007E3934" w:rsidRPr="001F6A65" w:rsidRDefault="007E3934" w:rsidP="007E3934">
      <w:pPr>
        <w:rPr>
          <w:rFonts w:ascii="Times New Roman" w:hAnsi="Times New Roman" w:cs="Times New Roman"/>
          <w:b/>
          <w:u w:val="single"/>
        </w:rPr>
      </w:pPr>
      <w:r w:rsidRPr="001F6A65">
        <w:rPr>
          <w:rFonts w:ascii="Times New Roman" w:hAnsi="Times New Roman" w:cs="Times New Roman"/>
          <w:b/>
          <w:u w:val="single"/>
        </w:rPr>
        <w:t>Grade 4/5</w:t>
      </w:r>
    </w:p>
    <w:p w:rsidR="007E3934" w:rsidRPr="001F6A65" w:rsidRDefault="00247A9D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 xml:space="preserve">7 </w:t>
      </w:r>
      <w:r w:rsidR="007E3934" w:rsidRPr="001F6A65">
        <w:rPr>
          <w:rFonts w:ascii="Times New Roman" w:hAnsi="Times New Roman" w:cs="Times New Roman"/>
        </w:rPr>
        <w:t>Duotangs with metal prongs (blue, red, yellow, orange, green, purple</w:t>
      </w:r>
      <w:r w:rsidRPr="001F6A65">
        <w:rPr>
          <w:rFonts w:ascii="Times New Roman" w:hAnsi="Times New Roman" w:cs="Times New Roman"/>
        </w:rPr>
        <w:t>, black</w:t>
      </w:r>
      <w:r w:rsidR="007E3934" w:rsidRPr="001F6A65">
        <w:rPr>
          <w:rFonts w:ascii="Times New Roman" w:hAnsi="Times New Roman" w:cs="Times New Roman"/>
        </w:rPr>
        <w:t>)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2 Campfire notebook (spelling)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Composition Hard Cover Journal (Black and white) Fully lined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 xml:space="preserve">12 Hilroy Notebooks 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Crayola Crayons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2 pocket folders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4 pkgs HB pencils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3 pkgs of looseleaf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30 cm ruler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1 pkg of graph paper</w:t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</w:r>
      <w:r w:rsidR="0085292B" w:rsidRPr="001F6A65">
        <w:rPr>
          <w:rFonts w:ascii="Times New Roman" w:hAnsi="Times New Roman" w:cs="Times New Roman"/>
        </w:rPr>
        <w:tab/>
        <w:t>erasers (white)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Glue (stick and white)</w:t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  <w:t>gym sneakers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Washable markers</w:t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  <w:t xml:space="preserve">box of kleenex 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Pencil Crayons (preferably the 24 pkg)</w:t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  <w:t>1-2 whiteboard markers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lastRenderedPageBreak/>
        <w:t>1-2 Highlighters</w:t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</w:r>
      <w:r w:rsidR="001F6A65" w:rsidRPr="001F6A65">
        <w:rPr>
          <w:rFonts w:ascii="Times New Roman" w:hAnsi="Times New Roman" w:cs="Times New Roman"/>
        </w:rPr>
        <w:tab/>
        <w:t>Headphones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2 Blue ink pens &amp; 1 red pen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Pencil Case (durable)</w:t>
      </w:r>
    </w:p>
    <w:p w:rsidR="007E3934" w:rsidRPr="001F6A65" w:rsidRDefault="007E3934" w:rsidP="007E3934">
      <w:pPr>
        <w:rPr>
          <w:rFonts w:ascii="Times New Roman" w:hAnsi="Times New Roman" w:cs="Times New Roman"/>
        </w:rPr>
      </w:pPr>
      <w:r w:rsidRPr="001F6A65">
        <w:rPr>
          <w:rFonts w:ascii="Times New Roman" w:hAnsi="Times New Roman" w:cs="Times New Roman"/>
        </w:rPr>
        <w:t>Scissors</w:t>
      </w:r>
    </w:p>
    <w:sectPr w:rsidR="007E3934" w:rsidRPr="001F6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34"/>
    <w:rsid w:val="0011760B"/>
    <w:rsid w:val="001F6A65"/>
    <w:rsid w:val="00247A9D"/>
    <w:rsid w:val="003D34CD"/>
    <w:rsid w:val="00673029"/>
    <w:rsid w:val="006E353B"/>
    <w:rsid w:val="0075364C"/>
    <w:rsid w:val="007E3934"/>
    <w:rsid w:val="0085292B"/>
    <w:rsid w:val="00916168"/>
    <w:rsid w:val="00A40778"/>
    <w:rsid w:val="00D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C3757-3269-465B-83D7-5591423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70BC2B-0B8A-463C-88CE-E81F18A1B8AB}"/>
</file>

<file path=customXml/itemProps2.xml><?xml version="1.0" encoding="utf-8"?>
<ds:datastoreItem xmlns:ds="http://schemas.openxmlformats.org/officeDocument/2006/customXml" ds:itemID="{FEFFDEDE-B0F3-459D-B8BC-2C263A9551FE}"/>
</file>

<file path=customXml/itemProps3.xml><?xml version="1.0" encoding="utf-8"?>
<ds:datastoreItem xmlns:ds="http://schemas.openxmlformats.org/officeDocument/2006/customXml" ds:itemID="{CA7B6421-7CE9-40C9-9A80-144842A53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Courtney (ASD-S)</dc:creator>
  <cp:keywords/>
  <dc:description/>
  <cp:lastModifiedBy>Barker, Barbara Jane (ASD-S)</cp:lastModifiedBy>
  <cp:revision>2</cp:revision>
  <dcterms:created xsi:type="dcterms:W3CDTF">2017-06-23T16:34:00Z</dcterms:created>
  <dcterms:modified xsi:type="dcterms:W3CDTF">2017-06-23T16:34:00Z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