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D53C" w14:textId="6EA3280D" w:rsidR="001A0F43" w:rsidRDefault="4FC5F323" w:rsidP="47915C18">
      <w:pPr>
        <w:spacing w:after="0" w:afterAutospacing="1"/>
        <w:rPr>
          <w:rFonts w:ascii="Calibri" w:eastAsia="Calibri" w:hAnsi="Calibri" w:cs="Calibri"/>
        </w:rPr>
      </w:pPr>
      <w:bookmarkStart w:id="0" w:name="_GoBack"/>
      <w:bookmarkEnd w:id="0"/>
      <w:r w:rsidRPr="47915C18">
        <w:rPr>
          <w:rFonts w:ascii="Calibri" w:eastAsia="Calibri" w:hAnsi="Calibri" w:cs="Calibri"/>
        </w:rPr>
        <w:t>SSHS PSSC</w:t>
      </w:r>
      <w:r w:rsidR="70CCD54D" w:rsidRPr="47915C18">
        <w:rPr>
          <w:rFonts w:ascii="Calibri" w:eastAsia="Calibri" w:hAnsi="Calibri" w:cs="Calibri"/>
        </w:rPr>
        <w:t xml:space="preserve"> – March </w:t>
      </w:r>
      <w:proofErr w:type="gramStart"/>
      <w:r w:rsidR="70CCD54D" w:rsidRPr="47915C18">
        <w:rPr>
          <w:rFonts w:ascii="Calibri" w:eastAsia="Calibri" w:hAnsi="Calibri" w:cs="Calibri"/>
        </w:rPr>
        <w:t>9</w:t>
      </w:r>
      <w:r w:rsidR="70CCD54D" w:rsidRPr="47915C18">
        <w:rPr>
          <w:rFonts w:ascii="Calibri" w:eastAsia="Calibri" w:hAnsi="Calibri" w:cs="Calibri"/>
          <w:vertAlign w:val="superscript"/>
        </w:rPr>
        <w:t>th</w:t>
      </w:r>
      <w:proofErr w:type="gramEnd"/>
      <w:r w:rsidR="70CCD54D" w:rsidRPr="47915C18">
        <w:rPr>
          <w:rFonts w:ascii="Calibri" w:eastAsia="Calibri" w:hAnsi="Calibri" w:cs="Calibri"/>
        </w:rPr>
        <w:t>, 2021</w:t>
      </w:r>
    </w:p>
    <w:p w14:paraId="0DC5C5EB" w14:textId="5951C205" w:rsidR="001A0F43" w:rsidRDefault="001A3B62" w:rsidP="47915C18">
      <w:pPr>
        <w:spacing w:after="0" w:afterAutospacing="1"/>
      </w:pPr>
      <w:r>
        <w:br/>
      </w:r>
    </w:p>
    <w:p w14:paraId="22970309" w14:textId="2CE75051" w:rsidR="001A0F43" w:rsidRDefault="4FC5F323" w:rsidP="47915C18">
      <w:pPr>
        <w:spacing w:after="0" w:afterAutospacing="1"/>
        <w:rPr>
          <w:rFonts w:ascii="Calibri" w:eastAsia="Calibri" w:hAnsi="Calibri" w:cs="Calibri"/>
        </w:rPr>
      </w:pPr>
      <w:r w:rsidRPr="47915C18">
        <w:rPr>
          <w:rFonts w:ascii="Calibri" w:eastAsia="Calibri" w:hAnsi="Calibri" w:cs="Calibri"/>
        </w:rPr>
        <w:t>Committee welcomed.</w:t>
      </w:r>
      <w:r w:rsidR="001A3B62">
        <w:br/>
      </w:r>
      <w:r w:rsidRPr="47915C18">
        <w:rPr>
          <w:rFonts w:ascii="Calibri" w:eastAsia="Calibri" w:hAnsi="Calibri" w:cs="Calibri"/>
        </w:rPr>
        <w:t>Ms. Amos reviewed the Yellow status at school</w:t>
      </w:r>
    </w:p>
    <w:p w14:paraId="783B0542" w14:textId="67FC08B7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Improves</w:t>
      </w:r>
      <w:proofErr w:type="gramEnd"/>
      <w:r w:rsidRPr="47915C18">
        <w:rPr>
          <w:rFonts w:ascii="Calibri" w:eastAsia="Calibri" w:hAnsi="Calibri" w:cs="Calibri"/>
        </w:rPr>
        <w:t xml:space="preserve"> the mood in the building</w:t>
      </w:r>
    </w:p>
    <w:p w14:paraId="1C96DEF1" w14:textId="6256A5D1" w:rsidR="001A0F43" w:rsidRDefault="0285E08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-</w:t>
      </w:r>
      <w:r w:rsidR="4FC5F323" w:rsidRPr="47915C18">
        <w:rPr>
          <w:rFonts w:ascii="Calibri" w:eastAsia="Calibri" w:hAnsi="Calibri" w:cs="Calibri"/>
        </w:rPr>
        <w:t xml:space="preserve"> Teachers can see faces</w:t>
      </w:r>
    </w:p>
    <w:p w14:paraId="04133A6E" w14:textId="4682DFCC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Requires</w:t>
      </w:r>
      <w:proofErr w:type="gramEnd"/>
      <w:r w:rsidRPr="47915C18">
        <w:rPr>
          <w:rFonts w:ascii="Calibri" w:eastAsia="Calibri" w:hAnsi="Calibri" w:cs="Calibri"/>
        </w:rPr>
        <w:t xml:space="preserve"> some reminders that once students are out of chair - masks - 2m</w:t>
      </w:r>
    </w:p>
    <w:p w14:paraId="217BBF42" w14:textId="3C577A73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⁃ Yellow allows spring teams to play games if remaining in yellow.</w:t>
      </w:r>
    </w:p>
    <w:p w14:paraId="7495F549" w14:textId="0FA9E082" w:rsidR="001A0F43" w:rsidRDefault="001A3B62" w:rsidP="47915C18">
      <w:pPr>
        <w:spacing w:after="0" w:afterAutospacing="1"/>
      </w:pPr>
      <w:r>
        <w:br/>
      </w:r>
    </w:p>
    <w:p w14:paraId="1FB2D1CA" w14:textId="74C8A35C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A Graduation Event </w:t>
      </w:r>
      <w:proofErr w:type="gramStart"/>
      <w:r w:rsidRPr="47915C18">
        <w:rPr>
          <w:rFonts w:ascii="Calibri" w:eastAsia="Calibri" w:hAnsi="Calibri" w:cs="Calibri"/>
        </w:rPr>
        <w:t>can be hosted</w:t>
      </w:r>
      <w:proofErr w:type="gramEnd"/>
      <w:r w:rsidRPr="47915C18">
        <w:rPr>
          <w:rFonts w:ascii="Calibri" w:eastAsia="Calibri" w:hAnsi="Calibri" w:cs="Calibri"/>
        </w:rPr>
        <w:t xml:space="preserve">. No prom, Grand March etc. Graduation will be similar to last year but indoors. Schools </w:t>
      </w:r>
      <w:proofErr w:type="spellStart"/>
      <w:proofErr w:type="gramStart"/>
      <w:r w:rsidRPr="47915C18">
        <w:rPr>
          <w:rFonts w:ascii="Calibri" w:eastAsia="Calibri" w:hAnsi="Calibri" w:cs="Calibri"/>
        </w:rPr>
        <w:t>can not</w:t>
      </w:r>
      <w:proofErr w:type="spellEnd"/>
      <w:proofErr w:type="gramEnd"/>
      <w:r w:rsidRPr="47915C18">
        <w:rPr>
          <w:rFonts w:ascii="Calibri" w:eastAsia="Calibri" w:hAnsi="Calibri" w:cs="Calibri"/>
        </w:rPr>
        <w:t xml:space="preserve"> be involved in organizing Proms/Grand March etc.</w:t>
      </w:r>
    </w:p>
    <w:p w14:paraId="5D13CD1A" w14:textId="26BEFC74" w:rsidR="001A0F43" w:rsidRDefault="001A3B62" w:rsidP="47915C18">
      <w:pPr>
        <w:spacing w:after="0" w:afterAutospacing="1"/>
      </w:pPr>
      <w:r>
        <w:br/>
      </w:r>
    </w:p>
    <w:p w14:paraId="22CBDA01" w14:textId="1FEF1B98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The group discussed the return to school in September.</w:t>
      </w:r>
      <w:r w:rsidR="001A3B62">
        <w:br/>
      </w:r>
      <w:r w:rsidRPr="47915C18">
        <w:rPr>
          <w:rFonts w:ascii="Calibri" w:eastAsia="Calibri" w:hAnsi="Calibri" w:cs="Calibri"/>
        </w:rPr>
        <w:t>⁃ Importance to mental health, teachers support the return to full time attendance</w:t>
      </w:r>
    </w:p>
    <w:p w14:paraId="3BBFDB74" w14:textId="0F9F739B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A Letter to </w:t>
      </w:r>
      <w:proofErr w:type="gramStart"/>
      <w:r w:rsidRPr="47915C18">
        <w:rPr>
          <w:rFonts w:ascii="Calibri" w:eastAsia="Calibri" w:hAnsi="Calibri" w:cs="Calibri"/>
        </w:rPr>
        <w:t>be drafted</w:t>
      </w:r>
      <w:proofErr w:type="gramEnd"/>
      <w:r w:rsidRPr="47915C18">
        <w:rPr>
          <w:rFonts w:ascii="Calibri" w:eastAsia="Calibri" w:hAnsi="Calibri" w:cs="Calibri"/>
        </w:rPr>
        <w:t xml:space="preserve"> from the PSSC to Senior Staff &amp; Politicians to express the importance of Full Time on premises in September.</w:t>
      </w:r>
    </w:p>
    <w:p w14:paraId="0AFEF81E" w14:textId="3C7F0FD6" w:rsidR="001A0F43" w:rsidRDefault="001A3B62" w:rsidP="47915C18">
      <w:pPr>
        <w:spacing w:after="0" w:afterAutospacing="1"/>
      </w:pPr>
      <w:r>
        <w:br/>
      </w:r>
    </w:p>
    <w:p w14:paraId="5B6212CD" w14:textId="0B23DDE4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Parent Teacher Interviews</w:t>
      </w:r>
      <w:r w:rsidR="001A3B62">
        <w:br/>
      </w:r>
      <w:r w:rsidRPr="47915C18">
        <w:rPr>
          <w:rFonts w:ascii="Calibri" w:eastAsia="Calibri" w:hAnsi="Calibri" w:cs="Calibri"/>
        </w:rPr>
        <w:t>⁃ Online as well this term.</w:t>
      </w:r>
    </w:p>
    <w:p w14:paraId="4C38ED12" w14:textId="21FB9FC8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This</w:t>
      </w:r>
      <w:proofErr w:type="gramEnd"/>
      <w:r w:rsidRPr="47915C18">
        <w:rPr>
          <w:rFonts w:ascii="Calibri" w:eastAsia="Calibri" w:hAnsi="Calibri" w:cs="Calibri"/>
        </w:rPr>
        <w:t xml:space="preserve"> term Interviews will be on a Tues night / Wed Day - a change in days to see if participation improves</w:t>
      </w:r>
    </w:p>
    <w:p w14:paraId="4781A557" w14:textId="7C1E8CE0" w:rsidR="001A0F43" w:rsidRDefault="001A0F43" w:rsidP="47915C18">
      <w:pPr>
        <w:spacing w:after="0" w:afterAutospacing="1"/>
      </w:pPr>
    </w:p>
    <w:p w14:paraId="48E2661E" w14:textId="5B2C6D1A" w:rsidR="001A0F43" w:rsidRDefault="001A3B62" w:rsidP="47915C18">
      <w:pPr>
        <w:spacing w:after="0" w:afterAutospacing="1"/>
      </w:pPr>
      <w:r>
        <w:br/>
      </w:r>
    </w:p>
    <w:p w14:paraId="16251730" w14:textId="33E122BF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lastRenderedPageBreak/>
        <w:t>Course Selection</w:t>
      </w:r>
      <w:r w:rsidR="001A3B62">
        <w:br/>
      </w:r>
      <w:r w:rsidRPr="47915C18">
        <w:rPr>
          <w:rFonts w:ascii="Calibri" w:eastAsia="Calibri" w:hAnsi="Calibri" w:cs="Calibri"/>
        </w:rPr>
        <w:t>⁃ Current 10 and 11’s in the midst of presentations and selection process</w:t>
      </w:r>
    </w:p>
    <w:p w14:paraId="01FA6C46" w14:textId="30229BC1" w:rsidR="001A0F43" w:rsidRDefault="001A3B62" w:rsidP="47915C18">
      <w:pPr>
        <w:spacing w:after="0" w:afterAutospacing="1"/>
      </w:pPr>
      <w:r>
        <w:br/>
      </w:r>
    </w:p>
    <w:p w14:paraId="1B9CF78A" w14:textId="652426D9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MADD</w:t>
      </w:r>
    </w:p>
    <w:p w14:paraId="336F11BB" w14:textId="5F0A06CA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⁃ will book a virtual presentation for this spring</w:t>
      </w:r>
    </w:p>
    <w:p w14:paraId="21F0A49E" w14:textId="4083D98A" w:rsidR="001A0F43" w:rsidRDefault="001A3B62" w:rsidP="47915C18">
      <w:pPr>
        <w:spacing w:after="0" w:afterAutospacing="1"/>
      </w:pPr>
      <w:r>
        <w:br/>
      </w:r>
    </w:p>
    <w:p w14:paraId="7148B22D" w14:textId="11E5E32D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Grade Level Breakfast</w:t>
      </w:r>
    </w:p>
    <w:p w14:paraId="35BFFCCD" w14:textId="07D52110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the</w:t>
      </w:r>
      <w:proofErr w:type="gramEnd"/>
      <w:r w:rsidRPr="47915C18">
        <w:rPr>
          <w:rFonts w:ascii="Calibri" w:eastAsia="Calibri" w:hAnsi="Calibri" w:cs="Calibri"/>
        </w:rPr>
        <w:t xml:space="preserve"> fall was so busy and then become hectic again with Red and the shift to online learning in Term 2.</w:t>
      </w:r>
    </w:p>
    <w:p w14:paraId="713C1088" w14:textId="2832BB62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⁃ Pancake breakfast by grade level - under 50 people, 2 m apart.</w:t>
      </w:r>
    </w:p>
    <w:p w14:paraId="653C9ADC" w14:textId="6FEAA4CA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Everyone</w:t>
      </w:r>
      <w:proofErr w:type="gramEnd"/>
      <w:r w:rsidRPr="47915C18">
        <w:rPr>
          <w:rFonts w:ascii="Calibri" w:eastAsia="Calibri" w:hAnsi="Calibri" w:cs="Calibri"/>
        </w:rPr>
        <w:t xml:space="preserve"> has a bit more pep in their step this week</w:t>
      </w:r>
    </w:p>
    <w:p w14:paraId="2828432B" w14:textId="7FA4D730" w:rsidR="001A0F43" w:rsidRDefault="001A3B62" w:rsidP="47915C18">
      <w:pPr>
        <w:spacing w:after="0" w:afterAutospacing="1"/>
      </w:pPr>
      <w:r>
        <w:br/>
      </w:r>
    </w:p>
    <w:p w14:paraId="557BF888" w14:textId="0878C07F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Vaping</w:t>
      </w:r>
    </w:p>
    <w:p w14:paraId="6A99A373" w14:textId="1383B11E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2 </w:t>
      </w:r>
      <w:proofErr w:type="spellStart"/>
      <w:r w:rsidRPr="47915C18">
        <w:rPr>
          <w:rFonts w:ascii="Calibri" w:eastAsia="Calibri" w:hAnsi="Calibri" w:cs="Calibri"/>
        </w:rPr>
        <w:t>yrs</w:t>
      </w:r>
      <w:proofErr w:type="spellEnd"/>
      <w:r w:rsidRPr="47915C18">
        <w:rPr>
          <w:rFonts w:ascii="Calibri" w:eastAsia="Calibri" w:hAnsi="Calibri" w:cs="Calibri"/>
        </w:rPr>
        <w:t xml:space="preserve"> ago it was a major issue</w:t>
      </w:r>
    </w:p>
    <w:p w14:paraId="6F741DD0" w14:textId="46F5E55D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Big</w:t>
      </w:r>
      <w:proofErr w:type="gramEnd"/>
      <w:r w:rsidRPr="47915C18">
        <w:rPr>
          <w:rFonts w:ascii="Calibri" w:eastAsia="Calibri" w:hAnsi="Calibri" w:cs="Calibri"/>
        </w:rPr>
        <w:t xml:space="preserve"> improvements were made</w:t>
      </w:r>
    </w:p>
    <w:p w14:paraId="0991A032" w14:textId="4F917CB3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This</w:t>
      </w:r>
      <w:proofErr w:type="gramEnd"/>
      <w:r w:rsidRPr="47915C18">
        <w:rPr>
          <w:rFonts w:ascii="Calibri" w:eastAsia="Calibri" w:hAnsi="Calibri" w:cs="Calibri"/>
        </w:rPr>
        <w:t xml:space="preserve"> year it has become an issue again</w:t>
      </w:r>
    </w:p>
    <w:p w14:paraId="727F7962" w14:textId="441073AE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>⁃ Education is the best way to prevent but consequences are required.</w:t>
      </w:r>
    </w:p>
    <w:p w14:paraId="7ABBB07F" w14:textId="449F4E2B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</w:t>
      </w:r>
      <w:proofErr w:type="gramStart"/>
      <w:r w:rsidRPr="47915C18">
        <w:rPr>
          <w:rFonts w:ascii="Calibri" w:eastAsia="Calibri" w:hAnsi="Calibri" w:cs="Calibri"/>
        </w:rPr>
        <w:t>Considering</w:t>
      </w:r>
      <w:proofErr w:type="gramEnd"/>
      <w:r w:rsidRPr="47915C18">
        <w:rPr>
          <w:rFonts w:ascii="Calibri" w:eastAsia="Calibri" w:hAnsi="Calibri" w:cs="Calibri"/>
        </w:rPr>
        <w:t xml:space="preserve"> the purchase of Vape Alarms</w:t>
      </w:r>
    </w:p>
    <w:p w14:paraId="0E646601" w14:textId="2248C685" w:rsidR="001A0F43" w:rsidRDefault="4FC5F323" w:rsidP="47915C18">
      <w:pPr>
        <w:spacing w:after="0" w:afterAutospacing="1"/>
      </w:pPr>
      <w:r w:rsidRPr="47915C18">
        <w:rPr>
          <w:rFonts w:ascii="Calibri" w:eastAsia="Calibri" w:hAnsi="Calibri" w:cs="Calibri"/>
        </w:rPr>
        <w:t xml:space="preserve">⁃ In Uniform RCMP pop </w:t>
      </w:r>
      <w:proofErr w:type="gramStart"/>
      <w:r w:rsidRPr="47915C18">
        <w:rPr>
          <w:rFonts w:ascii="Calibri" w:eastAsia="Calibri" w:hAnsi="Calibri" w:cs="Calibri"/>
        </w:rPr>
        <w:t>ins</w:t>
      </w:r>
      <w:proofErr w:type="gramEnd"/>
      <w:r w:rsidRPr="47915C18">
        <w:rPr>
          <w:rFonts w:ascii="Calibri" w:eastAsia="Calibri" w:hAnsi="Calibri" w:cs="Calibri"/>
        </w:rPr>
        <w:t xml:space="preserve"> are welcome</w:t>
      </w:r>
    </w:p>
    <w:p w14:paraId="008F5CF7" w14:textId="08110320" w:rsidR="001A0F43" w:rsidRDefault="001A3B62">
      <w:r>
        <w:br/>
      </w:r>
    </w:p>
    <w:p w14:paraId="650A1E2E" w14:textId="4B7356A9" w:rsidR="001A0F43" w:rsidRDefault="001A3B62">
      <w:r>
        <w:br/>
      </w:r>
    </w:p>
    <w:p w14:paraId="2C078E63" w14:textId="06E60E7F" w:rsidR="001A0F43" w:rsidRDefault="001A0F43" w:rsidP="47915C18"/>
    <w:sectPr w:rsidR="001A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BDF17"/>
    <w:rsid w:val="001A0F43"/>
    <w:rsid w:val="001A3B62"/>
    <w:rsid w:val="0285E083"/>
    <w:rsid w:val="0286B6FF"/>
    <w:rsid w:val="18BBDF17"/>
    <w:rsid w:val="19E6B6E3"/>
    <w:rsid w:val="3865F33F"/>
    <w:rsid w:val="47915C18"/>
    <w:rsid w:val="4FC5F323"/>
    <w:rsid w:val="5EAC2476"/>
    <w:rsid w:val="70CCD54D"/>
    <w:rsid w:val="7D0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DF17"/>
  <w15:chartTrackingRefBased/>
  <w15:docId w15:val="{4C83C633-C7B7-42A0-9FD3-2B367E9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0D30DA-B0B9-4ED6-A74E-9E7FE6D6A96B}"/>
</file>

<file path=customXml/itemProps2.xml><?xml version="1.0" encoding="utf-8"?>
<ds:datastoreItem xmlns:ds="http://schemas.openxmlformats.org/officeDocument/2006/customXml" ds:itemID="{A4A4647E-DA3E-4389-B4BE-F560F8FDD0FD}"/>
</file>

<file path=customXml/itemProps3.xml><?xml version="1.0" encoding="utf-8"?>
<ds:datastoreItem xmlns:ds="http://schemas.openxmlformats.org/officeDocument/2006/customXml" ds:itemID="{B7F95F82-FAA3-4193-8D90-713A47705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Krista (ASD-S)</dc:creator>
  <cp:keywords/>
  <dc:description/>
  <cp:lastModifiedBy>Amos, Krista (ASD-S)</cp:lastModifiedBy>
  <cp:revision>2</cp:revision>
  <dcterms:created xsi:type="dcterms:W3CDTF">2021-03-15T16:53:00Z</dcterms:created>
  <dcterms:modified xsi:type="dcterms:W3CDTF">2021-03-15T16:53:00Z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0x01010095C5B0272689F14EA4A33107BB1B7609</vt:lpwstr>
  </property>
</Properties>
</file>