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sz w:val="28"/>
        </w:rPr>
      </w:pPr>
    </w:p>
    <w:p>
      <w:pPr>
        <w:pStyle w:val="BodyText"/>
        <w:spacing w:before="51"/>
        <w:ind w:left="3514" w:right="3511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676915</wp:posOffset>
            </wp:positionH>
            <wp:positionV relativeFrom="paragraph">
              <wp:posOffset>-213489</wp:posOffset>
            </wp:positionV>
            <wp:extent cx="587970" cy="59258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70" cy="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ANGLOPHONE</w:t>
      </w:r>
      <w:r>
        <w:rPr>
          <w:spacing w:val="-14"/>
        </w:rPr>
        <w:t> </w:t>
      </w:r>
      <w:r>
        <w:rPr/>
        <w:t>SOUTH</w:t>
      </w:r>
      <w:r>
        <w:rPr>
          <w:spacing w:val="-12"/>
        </w:rPr>
        <w:t> </w:t>
      </w:r>
      <w:r>
        <w:rPr/>
        <w:t>SCHOOL</w:t>
      </w:r>
      <w:r>
        <w:rPr>
          <w:spacing w:val="-13"/>
        </w:rPr>
        <w:t> </w:t>
      </w:r>
      <w:r>
        <w:rPr/>
        <w:t>DISTRICT SCHOOL CALENDAR – 2023-2024</w:t>
      </w:r>
    </w:p>
    <w:p>
      <w:pPr>
        <w:pStyle w:val="BodyText"/>
        <w:ind w:left="3514" w:right="3511"/>
        <w:jc w:val="center"/>
      </w:pPr>
      <w:r>
        <w:rPr/>
        <w:t>June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spacing w:line="240" w:lineRule="auto" w:before="2" w:after="1"/>
        <w:rPr>
          <w:b/>
          <w:sz w:val="2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768"/>
        <w:gridCol w:w="8906"/>
      </w:tblGrid>
      <w:tr>
        <w:trPr>
          <w:trHeight w:val="251" w:hRule="atLeast"/>
        </w:trPr>
        <w:tc>
          <w:tcPr>
            <w:tcW w:w="1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56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single"/>
              </w:rPr>
              <w:t>MONTH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62" w:right="9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DATES</w:t>
            </w:r>
          </w:p>
        </w:tc>
        <w:tc>
          <w:tcPr>
            <w:tcW w:w="89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949" w:right="422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single"/>
              </w:rPr>
              <w:t>EVENTS</w:t>
            </w:r>
          </w:p>
        </w:tc>
      </w:tr>
      <w:tr>
        <w:trPr>
          <w:trHeight w:val="2416" w:hRule="atLeast"/>
        </w:trPr>
        <w:tc>
          <w:tcPr>
            <w:tcW w:w="114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6" w:right="6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September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  <w:p>
            <w:pPr>
              <w:pStyle w:val="TableParagraph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62" w:right="8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5/6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  <w:p>
            <w:pPr>
              <w:pStyle w:val="TableParagraph"/>
              <w:spacing w:before="2"/>
              <w:ind w:left="62" w:righ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890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Labour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Statutory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Holiday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CLASSES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Grades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1-</w:t>
            </w:r>
            <w:r>
              <w:rPr>
                <w:b/>
                <w:spacing w:val="-10"/>
                <w:sz w:val="22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Transition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9 </w:t>
            </w:r>
            <w:r>
              <w:rPr>
                <w:sz w:val="22"/>
              </w:rPr>
              <w:t>(Schools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combined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levels [Elementary/Middle, Middle/High, K-12] will communicate their transition plan)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Transition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Days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Kindergarten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(half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 communicate plan)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Grades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7-8;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10-</w:t>
            </w:r>
            <w:r>
              <w:rPr>
                <w:b/>
                <w:spacing w:val="-5"/>
                <w:sz w:val="22"/>
              </w:rPr>
              <w:t>12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Positive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</w:tc>
      </w:tr>
      <w:tr>
        <w:trPr>
          <w:trHeight w:val="1293" w:hRule="atLeast"/>
        </w:trPr>
        <w:tc>
          <w:tcPr>
            <w:tcW w:w="114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55" w:right="6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October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  <w:p>
            <w:pPr>
              <w:pStyle w:val="TableParagraph"/>
              <w:ind w:left="62" w:right="8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10-</w:t>
            </w:r>
            <w:r>
              <w:rPr>
                <w:b/>
                <w:spacing w:val="-5"/>
                <w:sz w:val="22"/>
              </w:rPr>
              <w:t>13</w:t>
            </w:r>
          </w:p>
          <w:p>
            <w:pPr>
              <w:pStyle w:val="TableParagraph"/>
              <w:ind w:left="62" w:right="9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ind w:right="3118"/>
              <w:rPr>
                <w:b/>
                <w:sz w:val="22"/>
              </w:rPr>
            </w:pPr>
            <w:r>
              <w:rPr>
                <w:sz w:val="22"/>
              </w:rPr>
              <w:t>National Day for Truth and Reconciliation </w:t>
            </w:r>
            <w:r>
              <w:rPr>
                <w:b/>
                <w:sz w:val="22"/>
              </w:rPr>
              <w:t>– NO CLASSES </w:t>
            </w:r>
            <w:r>
              <w:rPr>
                <w:sz w:val="22"/>
              </w:rPr>
              <w:t>Thanksgiving Day – Statutory Holiday </w:t>
            </w:r>
            <w:r>
              <w:rPr>
                <w:b/>
                <w:sz w:val="22"/>
              </w:rPr>
              <w:t>– NO CLASSES </w:t>
            </w:r>
            <w:r>
              <w:rPr>
                <w:sz w:val="22"/>
              </w:rPr>
              <w:t>Registration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Entering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Kindergarten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2024-2025 School Improvement Day – </w:t>
            </w:r>
            <w:r>
              <w:rPr>
                <w:b/>
                <w:sz w:val="22"/>
              </w:rPr>
              <w:t>NO CLASSES</w:t>
            </w:r>
          </w:p>
        </w:tc>
      </w:tr>
      <w:tr>
        <w:trPr>
          <w:trHeight w:val="1612" w:hRule="atLeast"/>
        </w:trPr>
        <w:tc>
          <w:tcPr>
            <w:tcW w:w="114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6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November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  <w:p>
            <w:pPr>
              <w:pStyle w:val="TableParagraph"/>
              <w:ind w:left="2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</w:t>
            </w:r>
          </w:p>
          <w:p>
            <w:pPr>
              <w:pStyle w:val="TableParagraph"/>
              <w:ind w:left="2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</w:t>
            </w:r>
          </w:p>
          <w:p>
            <w:pPr>
              <w:pStyle w:val="TableParagraph"/>
              <w:ind w:left="2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</w:t>
            </w:r>
          </w:p>
          <w:p>
            <w:pPr>
              <w:pStyle w:val="TableParagraph"/>
              <w:spacing w:before="1"/>
              <w:ind w:left="2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890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sz w:val="22"/>
              </w:rPr>
              <w:t>Professional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Remembrance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Holiday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9-12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Cards</w:t>
            </w:r>
            <w:r>
              <w:rPr>
                <w:spacing w:val="-2"/>
                <w:sz w:val="22"/>
              </w:rPr>
              <w:t> Issued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K-8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Learning/Report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sz w:val="22"/>
              </w:rPr>
              <w:t>9-12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Parent/Teacher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Interviews/Professional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</w:tc>
      </w:tr>
      <w:tr>
        <w:trPr>
          <w:trHeight w:val="1317" w:hRule="atLeast"/>
        </w:trPr>
        <w:tc>
          <w:tcPr>
            <w:tcW w:w="114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55" w:right="6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December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  <w:p>
            <w:pPr>
              <w:pStyle w:val="TableParagraph"/>
              <w:ind w:left="62" w:right="9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22</w:t>
            </w:r>
          </w:p>
          <w:p>
            <w:pPr>
              <w:pStyle w:val="TableParagraph"/>
              <w:spacing w:before="1"/>
              <w:ind w:left="62" w:right="8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25-</w:t>
            </w:r>
            <w:r>
              <w:rPr>
                <w:b/>
                <w:spacing w:val="-5"/>
                <w:sz w:val="22"/>
              </w:rPr>
              <w:t>30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Reports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K-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K-8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Parent/Teacher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Interviews/School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K-12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Classes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(HALF</w:t>
            </w:r>
            <w:r>
              <w:rPr>
                <w:b/>
                <w:spacing w:val="-4"/>
                <w:sz w:val="22"/>
              </w:rPr>
              <w:t> DAY)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sz w:val="22"/>
              </w:rPr>
              <w:t>Holidays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 </w:t>
            </w:r>
            <w:r>
              <w:rPr>
                <w:b/>
                <w:spacing w:val="-2"/>
                <w:sz w:val="22"/>
              </w:rPr>
              <w:t>CLASSES</w:t>
            </w:r>
          </w:p>
        </w:tc>
      </w:tr>
      <w:tr>
        <w:trPr>
          <w:trHeight w:val="1833" w:hRule="atLeast"/>
        </w:trPr>
        <w:tc>
          <w:tcPr>
            <w:tcW w:w="114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3" w:right="6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January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62" w:right="9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1-</w:t>
            </w:r>
            <w:r>
              <w:rPr>
                <w:b/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67" w:lineRule="exact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  <w:p>
            <w:pPr>
              <w:pStyle w:val="TableParagraph"/>
              <w:ind w:left="62" w:right="8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22-</w:t>
            </w:r>
            <w:r>
              <w:rPr>
                <w:b/>
                <w:spacing w:val="-5"/>
                <w:sz w:val="22"/>
              </w:rPr>
              <w:t>26</w:t>
            </w:r>
          </w:p>
          <w:p>
            <w:pPr>
              <w:pStyle w:val="TableParagraph"/>
              <w:spacing w:before="1"/>
              <w:ind w:left="62" w:right="9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29</w:t>
            </w:r>
          </w:p>
          <w:p>
            <w:pPr>
              <w:pStyle w:val="TableParagraph"/>
              <w:ind w:left="62" w:right="9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30</w:t>
            </w:r>
          </w:p>
          <w:p>
            <w:pPr>
              <w:pStyle w:val="TableParagraph"/>
              <w:ind w:left="62" w:right="9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31</w:t>
            </w:r>
          </w:p>
        </w:tc>
        <w:tc>
          <w:tcPr>
            <w:tcW w:w="890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 w:before="1"/>
              <w:rPr>
                <w:b/>
                <w:sz w:val="22"/>
              </w:rPr>
            </w:pPr>
            <w:r>
              <w:rPr>
                <w:sz w:val="22"/>
              </w:rPr>
              <w:t>Holidays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 </w:t>
            </w:r>
            <w:r>
              <w:rPr>
                <w:b/>
                <w:spacing w:val="-2"/>
                <w:sz w:val="22"/>
              </w:rPr>
              <w:t>CLASSES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Students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Assessment/Demonstration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Learning/Course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Recovery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Week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HIGH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sz w:val="22"/>
              </w:rPr>
              <w:t>Turnaround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CLASSES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HIGH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Turnaround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 –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CLASSES –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HIGH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Semester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Begins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HIGH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</w:tc>
      </w:tr>
      <w:tr>
        <w:trPr>
          <w:trHeight w:val="537" w:hRule="atLeast"/>
        </w:trPr>
        <w:tc>
          <w:tcPr>
            <w:tcW w:w="114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56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February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62" w:right="6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19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sz w:val="22"/>
              </w:rPr>
              <w:t>Family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Holiday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</w:tc>
      </w:tr>
      <w:tr>
        <w:trPr>
          <w:trHeight w:val="1072" w:hRule="atLeast"/>
        </w:trPr>
        <w:tc>
          <w:tcPr>
            <w:tcW w:w="114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6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March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4-</w:t>
            </w:r>
            <w:r>
              <w:rPr>
                <w:b/>
                <w:spacing w:val="-10"/>
                <w:sz w:val="22"/>
              </w:rPr>
              <w:t>8</w:t>
            </w:r>
          </w:p>
          <w:p>
            <w:pPr>
              <w:pStyle w:val="TableParagraph"/>
              <w:ind w:left="2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</w:t>
            </w:r>
          </w:p>
          <w:p>
            <w:pPr>
              <w:pStyle w:val="TableParagraph"/>
              <w:spacing w:before="1"/>
              <w:ind w:left="2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29</w:t>
            </w:r>
          </w:p>
        </w:tc>
        <w:tc>
          <w:tcPr>
            <w:tcW w:w="890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Break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 </w:t>
            </w:r>
            <w:r>
              <w:rPr>
                <w:b/>
                <w:spacing w:val="-2"/>
                <w:sz w:val="22"/>
              </w:rPr>
              <w:t>CLASSES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K-8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Learning/Report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Friday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Holiday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</w:tc>
      </w:tr>
      <w:tr>
        <w:trPr>
          <w:trHeight w:val="1074" w:hRule="atLeast"/>
        </w:trPr>
        <w:tc>
          <w:tcPr>
            <w:tcW w:w="114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56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April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ind w:left="62" w:right="9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  <w:p>
            <w:pPr>
              <w:pStyle w:val="TableParagraph"/>
              <w:ind w:left="62" w:right="9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15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sz w:val="22"/>
              </w:rPr>
              <w:t>Easter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Holiday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K-12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Cards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Issued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sz w:val="22"/>
              </w:rPr>
              <w:t>K-12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Parent/Teacher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Interviews/Professional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CLASSES</w:t>
            </w:r>
          </w:p>
        </w:tc>
      </w:tr>
      <w:tr>
        <w:trPr>
          <w:trHeight w:val="1026" w:hRule="atLeast"/>
        </w:trPr>
        <w:tc>
          <w:tcPr>
            <w:tcW w:w="114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2" w:right="6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May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  <w:p>
            <w:pPr>
              <w:pStyle w:val="TableParagraph"/>
              <w:ind w:left="0" w:righ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  <w:p>
            <w:pPr>
              <w:pStyle w:val="TableParagraph"/>
              <w:ind w:left="62" w:right="9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</w:t>
            </w:r>
          </w:p>
        </w:tc>
        <w:tc>
          <w:tcPr>
            <w:tcW w:w="890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ind w:right="4457"/>
              <w:rPr>
                <w:b/>
                <w:sz w:val="22"/>
              </w:rPr>
            </w:pPr>
            <w:r>
              <w:rPr>
                <w:sz w:val="22"/>
              </w:rPr>
              <w:t>NBTA Council Day – Provincial - </w:t>
            </w:r>
            <w:r>
              <w:rPr>
                <w:b/>
                <w:sz w:val="22"/>
              </w:rPr>
              <w:t>NO CLASSES </w:t>
            </w:r>
            <w:r>
              <w:rPr>
                <w:sz w:val="22"/>
              </w:rPr>
              <w:t>NBTA Branch Meeting Day – </w:t>
            </w:r>
            <w:r>
              <w:rPr>
                <w:b/>
                <w:sz w:val="22"/>
              </w:rPr>
              <w:t>NO CLASSES </w:t>
            </w:r>
            <w:r>
              <w:rPr>
                <w:sz w:val="22"/>
              </w:rPr>
              <w:t>Victoria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Holiday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CLASSES</w:t>
            </w:r>
          </w:p>
        </w:tc>
      </w:tr>
      <w:tr>
        <w:trPr>
          <w:trHeight w:val="537" w:hRule="atLeast"/>
        </w:trPr>
        <w:tc>
          <w:tcPr>
            <w:tcW w:w="114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51" w:right="6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June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62" w:right="8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10-</w:t>
            </w:r>
            <w:r>
              <w:rPr>
                <w:b/>
                <w:spacing w:val="-5"/>
                <w:sz w:val="22"/>
              </w:rPr>
              <w:t>14</w:t>
            </w:r>
          </w:p>
          <w:p>
            <w:pPr>
              <w:pStyle w:val="TableParagraph"/>
              <w:spacing w:line="249" w:lineRule="exact"/>
              <w:ind w:left="62" w:right="9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sz w:val="22"/>
              </w:rPr>
              <w:t>Assessment/Demonstration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Learning/Course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Recovery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HIGH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sz w:val="22"/>
              </w:rPr>
              <w:t>K-12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(FULL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DAY)</w:t>
            </w:r>
          </w:p>
        </w:tc>
      </w:tr>
    </w:tbl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1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Headers xmlns="http://schemas.microsoft.com/sharepoint/v4" xsi:nil="true"/>
    <EmailTo xmlns="http://schemas.microsoft.com/sharepoint/v3" xsi:nil="true"/>
    <EmailSender xmlns="http://schemas.microsoft.com/sharepoint/v3" xsi:nil="true"/>
    <EmailCc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21396-FCEC-4FC5-B6AE-A72CA80B50E9}"/>
</file>

<file path=customXml/itemProps2.xml><?xml version="1.0" encoding="utf-8"?>
<ds:datastoreItem xmlns:ds="http://schemas.openxmlformats.org/officeDocument/2006/customXml" ds:itemID="{1714968D-29FE-418D-8F8A-D1806889C2FE}"/>
</file>

<file path=customXml/itemProps3.xml><?xml version="1.0" encoding="utf-8"?>
<ds:datastoreItem xmlns:ds="http://schemas.openxmlformats.org/officeDocument/2006/customXml" ds:itemID="{F967BE33-0CF2-46E3-AFFE-EFCB11F79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ASDS SCHOOL CALENDAR</dc:title>
  <dc:creator>Cathy Buck</dc:creator>
  <dcterms:created xsi:type="dcterms:W3CDTF">2023-10-13T16:48:53Z</dcterms:created>
  <dcterms:modified xsi:type="dcterms:W3CDTF">2023-10-13T16:48:53Z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0x010100CBCCED4CE6227542B5DEA4BBC7417BD3</vt:lpwstr>
  </property>
</Properties>
</file>