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ED" w:rsidRPr="00697EA9" w:rsidRDefault="002532AD" w:rsidP="002532AD">
      <w:pPr>
        <w:jc w:val="center"/>
        <w:rPr>
          <w:rFonts w:ascii="KG Lego House" w:hAnsi="KG Lego House"/>
        </w:rPr>
      </w:pPr>
      <w:r w:rsidRPr="00697EA9">
        <w:rPr>
          <w:rFonts w:ascii="KG Lego House" w:hAnsi="KG Lego House"/>
        </w:rPr>
        <w:t>Book in a Bag</w:t>
      </w:r>
    </w:p>
    <w:p w:rsidR="002532AD" w:rsidRPr="00697EA9" w:rsidRDefault="002532AD" w:rsidP="002532AD">
      <w:pPr>
        <w:rPr>
          <w:rFonts w:ascii="KG Lego House" w:hAnsi="KG Lego House"/>
        </w:rPr>
      </w:pPr>
      <w:r w:rsidRPr="00697EA9">
        <w:rPr>
          <w:rFonts w:ascii="KG Lego House" w:hAnsi="KG Lego House"/>
        </w:rPr>
        <w:t xml:space="preserve">For the month of May you will be completing a book report. This style of book report is called a book in a bag. Once you have chosen your book from school you must read the </w:t>
      </w:r>
      <w:r w:rsidRPr="00697EA9">
        <w:rPr>
          <w:rFonts w:ascii="KG Lego House" w:hAnsi="KG Lego House"/>
          <w:u w:val="single"/>
        </w:rPr>
        <w:t>entire</w:t>
      </w:r>
      <w:r w:rsidRPr="00697EA9">
        <w:rPr>
          <w:rFonts w:ascii="KG Lego House" w:hAnsi="KG Lego House"/>
        </w:rPr>
        <w:t xml:space="preserve"> book and then complete the following:</w:t>
      </w:r>
    </w:p>
    <w:tbl>
      <w:tblPr>
        <w:tblStyle w:val="TableGrid"/>
        <w:tblW w:w="11430" w:type="dxa"/>
        <w:tblInd w:w="-995" w:type="dxa"/>
        <w:tblLook w:val="04A0" w:firstRow="1" w:lastRow="0" w:firstColumn="1" w:lastColumn="0" w:noHBand="0" w:noVBand="1"/>
      </w:tblPr>
      <w:tblGrid>
        <w:gridCol w:w="2430"/>
        <w:gridCol w:w="9000"/>
      </w:tblGrid>
      <w:tr w:rsidR="002532AD" w:rsidRPr="00697EA9" w:rsidTr="002532AD">
        <w:tc>
          <w:tcPr>
            <w:tcW w:w="2430" w:type="dxa"/>
          </w:tcPr>
          <w:p w:rsidR="002532AD" w:rsidRPr="00697EA9" w:rsidRDefault="002532AD" w:rsidP="002532AD">
            <w:pPr>
              <w:rPr>
                <w:rFonts w:ascii="KG Lego House" w:hAnsi="KG Lego House"/>
              </w:rPr>
            </w:pPr>
            <w:r w:rsidRPr="00697EA9">
              <w:rPr>
                <w:rFonts w:ascii="KG Lego House" w:hAnsi="KG Lego House"/>
              </w:rPr>
              <w:t>Part of Bag:</w:t>
            </w:r>
          </w:p>
        </w:tc>
        <w:tc>
          <w:tcPr>
            <w:tcW w:w="9000" w:type="dxa"/>
          </w:tcPr>
          <w:p w:rsidR="002532AD" w:rsidRPr="00697EA9" w:rsidRDefault="002532AD" w:rsidP="002532AD">
            <w:pPr>
              <w:rPr>
                <w:rFonts w:ascii="KG Lego House" w:hAnsi="KG Lego House"/>
              </w:rPr>
            </w:pPr>
            <w:r w:rsidRPr="00697EA9">
              <w:rPr>
                <w:rFonts w:ascii="KG Lego House" w:hAnsi="KG Lego House"/>
              </w:rPr>
              <w:t>What to include:</w:t>
            </w:r>
          </w:p>
        </w:tc>
      </w:tr>
      <w:tr w:rsidR="002532AD" w:rsidRPr="00697EA9" w:rsidTr="002532AD">
        <w:tc>
          <w:tcPr>
            <w:tcW w:w="2430" w:type="dxa"/>
          </w:tcPr>
          <w:p w:rsidR="002532AD" w:rsidRPr="00697EA9" w:rsidRDefault="002532AD" w:rsidP="002532AD">
            <w:pPr>
              <w:rPr>
                <w:rFonts w:ascii="KG Lego House" w:hAnsi="KG Lego House"/>
              </w:rPr>
            </w:pPr>
            <w:r w:rsidRPr="00697EA9">
              <w:rPr>
                <w:rFonts w:ascii="KG Lego House" w:hAnsi="KG Lego House"/>
              </w:rPr>
              <w:t>Front</w:t>
            </w:r>
          </w:p>
        </w:tc>
        <w:tc>
          <w:tcPr>
            <w:tcW w:w="9000" w:type="dxa"/>
          </w:tcPr>
          <w:p w:rsidR="002532AD" w:rsidRPr="00697EA9" w:rsidRDefault="002532AD" w:rsidP="002532AD">
            <w:pPr>
              <w:rPr>
                <w:rFonts w:ascii="KG Lego House" w:hAnsi="KG Lego House"/>
              </w:rPr>
            </w:pPr>
            <w:r w:rsidRPr="00697EA9">
              <w:rPr>
                <w:rFonts w:ascii="KG Lego House" w:hAnsi="KG Lego House"/>
              </w:rPr>
              <w:t>*Title</w:t>
            </w:r>
          </w:p>
          <w:p w:rsidR="002532AD" w:rsidRPr="00697EA9" w:rsidRDefault="002532AD" w:rsidP="002532AD">
            <w:pPr>
              <w:rPr>
                <w:rFonts w:ascii="KG Lego House" w:hAnsi="KG Lego House"/>
              </w:rPr>
            </w:pPr>
            <w:r w:rsidRPr="00697EA9">
              <w:rPr>
                <w:rFonts w:ascii="KG Lego House" w:hAnsi="KG Lego House"/>
              </w:rPr>
              <w:t>*Author</w:t>
            </w:r>
          </w:p>
          <w:p w:rsidR="002532AD" w:rsidRPr="00697EA9" w:rsidRDefault="002532AD" w:rsidP="002532AD">
            <w:pPr>
              <w:rPr>
                <w:rFonts w:ascii="KG Lego House" w:hAnsi="KG Lego House"/>
              </w:rPr>
            </w:pPr>
            <w:r w:rsidRPr="00697EA9">
              <w:rPr>
                <w:rFonts w:ascii="KG Lego House" w:hAnsi="KG Lego House"/>
              </w:rPr>
              <w:t>*Illustration of an important part</w:t>
            </w:r>
          </w:p>
          <w:p w:rsidR="002532AD" w:rsidRPr="00697EA9" w:rsidRDefault="002532AD" w:rsidP="002532AD">
            <w:pPr>
              <w:rPr>
                <w:rFonts w:ascii="KG Lego House" w:hAnsi="KG Lego House"/>
              </w:rPr>
            </w:pPr>
            <w:r w:rsidRPr="00697EA9">
              <w:rPr>
                <w:rFonts w:ascii="KG Lego House" w:hAnsi="KG Lego House"/>
              </w:rPr>
              <w:t xml:space="preserve">*Caption that explains the illustration </w:t>
            </w:r>
          </w:p>
          <w:p w:rsidR="002532AD" w:rsidRPr="00697EA9" w:rsidRDefault="002532AD" w:rsidP="002532AD">
            <w:pPr>
              <w:rPr>
                <w:rFonts w:ascii="KG Lego House" w:hAnsi="KG Lego House"/>
              </w:rPr>
            </w:pPr>
            <w:r w:rsidRPr="00697EA9">
              <w:rPr>
                <w:rFonts w:ascii="KG Lego House" w:hAnsi="KG Lego House"/>
              </w:rPr>
              <w:t>*Your name</w:t>
            </w:r>
          </w:p>
        </w:tc>
      </w:tr>
      <w:tr w:rsidR="002532AD" w:rsidRPr="00697EA9" w:rsidTr="002532AD">
        <w:tc>
          <w:tcPr>
            <w:tcW w:w="2430" w:type="dxa"/>
          </w:tcPr>
          <w:p w:rsidR="002532AD" w:rsidRPr="00697EA9" w:rsidRDefault="002532AD" w:rsidP="002532AD">
            <w:pPr>
              <w:rPr>
                <w:rFonts w:ascii="KG Lego House" w:hAnsi="KG Lego House"/>
              </w:rPr>
            </w:pPr>
            <w:r w:rsidRPr="00697EA9">
              <w:rPr>
                <w:rFonts w:ascii="KG Lego House" w:hAnsi="KG Lego House"/>
              </w:rPr>
              <w:t>Side</w:t>
            </w:r>
          </w:p>
        </w:tc>
        <w:tc>
          <w:tcPr>
            <w:tcW w:w="9000" w:type="dxa"/>
          </w:tcPr>
          <w:p w:rsidR="002532AD" w:rsidRPr="00697EA9" w:rsidRDefault="002532AD" w:rsidP="002532AD">
            <w:pPr>
              <w:rPr>
                <w:rFonts w:ascii="KG Lego House" w:hAnsi="KG Lego House"/>
              </w:rPr>
            </w:pPr>
            <w:r w:rsidRPr="00697EA9">
              <w:rPr>
                <w:rFonts w:ascii="KG Lego House" w:hAnsi="KG Lego House"/>
              </w:rPr>
              <w:t>*Characters ~ draw three main characters from the book. Be sure to include a description of the character (not just appearance, but also character traits).</w:t>
            </w:r>
          </w:p>
          <w:p w:rsidR="00697EA9" w:rsidRPr="00697EA9" w:rsidRDefault="00697EA9" w:rsidP="002532AD">
            <w:pPr>
              <w:rPr>
                <w:rFonts w:ascii="KG Lego House" w:hAnsi="KG Lego House"/>
              </w:rPr>
            </w:pPr>
          </w:p>
          <w:p w:rsidR="002532AD" w:rsidRPr="00697EA9" w:rsidRDefault="002532AD" w:rsidP="002532AD">
            <w:pPr>
              <w:rPr>
                <w:rFonts w:ascii="KG Lego House" w:hAnsi="KG Lego House"/>
              </w:rPr>
            </w:pPr>
            <w:r w:rsidRPr="00697EA9">
              <w:rPr>
                <w:rFonts w:ascii="KG Lego House" w:hAnsi="KG Lego House"/>
              </w:rPr>
              <w:t>*</w:t>
            </w:r>
            <w:r w:rsidR="00697EA9" w:rsidRPr="00697EA9">
              <w:rPr>
                <w:rFonts w:ascii="KG Lego House" w:hAnsi="KG Lego House"/>
              </w:rPr>
              <w:t xml:space="preserve">Setting ~ Be sure to include time (past, present or future), place, and context (What do we need to understand to follow the story line – this could be mage, space, travel, etc…) </w:t>
            </w:r>
          </w:p>
        </w:tc>
      </w:tr>
      <w:tr w:rsidR="002532AD" w:rsidRPr="00697EA9" w:rsidTr="002532AD">
        <w:tc>
          <w:tcPr>
            <w:tcW w:w="2430" w:type="dxa"/>
          </w:tcPr>
          <w:p w:rsidR="002532AD" w:rsidRPr="00697EA9" w:rsidRDefault="00697EA9" w:rsidP="002532AD">
            <w:pPr>
              <w:rPr>
                <w:rFonts w:ascii="KG Lego House" w:hAnsi="KG Lego House"/>
              </w:rPr>
            </w:pPr>
            <w:r w:rsidRPr="00697EA9">
              <w:rPr>
                <w:rFonts w:ascii="KG Lego House" w:hAnsi="KG Lego House"/>
              </w:rPr>
              <w:t xml:space="preserve">Backside </w:t>
            </w:r>
          </w:p>
        </w:tc>
        <w:tc>
          <w:tcPr>
            <w:tcW w:w="9000" w:type="dxa"/>
          </w:tcPr>
          <w:p w:rsidR="002532AD" w:rsidRPr="00697EA9" w:rsidRDefault="00697EA9" w:rsidP="002532AD">
            <w:pPr>
              <w:rPr>
                <w:rFonts w:ascii="KG Lego House" w:hAnsi="KG Lego House"/>
              </w:rPr>
            </w:pPr>
            <w:r w:rsidRPr="00697EA9">
              <w:rPr>
                <w:rFonts w:ascii="KG Lego House" w:hAnsi="KG Lego House"/>
              </w:rPr>
              <w:t>*Summary ~ summarize the main events in chronological order. Stick to the main ideas and avoid getting side tracked by too many details. Be sure to include the beginning, middle and end.</w:t>
            </w:r>
          </w:p>
          <w:p w:rsidR="00697EA9" w:rsidRPr="00697EA9" w:rsidRDefault="00697EA9" w:rsidP="002532AD">
            <w:pPr>
              <w:rPr>
                <w:rFonts w:ascii="KG Lego House" w:hAnsi="KG Lego House"/>
              </w:rPr>
            </w:pPr>
          </w:p>
          <w:p w:rsidR="00697EA9" w:rsidRPr="00697EA9" w:rsidRDefault="00697EA9" w:rsidP="002532AD">
            <w:pPr>
              <w:rPr>
                <w:rFonts w:ascii="KG Lego House" w:hAnsi="KG Lego House"/>
              </w:rPr>
            </w:pPr>
            <w:r w:rsidRPr="00697EA9">
              <w:rPr>
                <w:rFonts w:ascii="KG Lego House" w:hAnsi="KG Lego House"/>
              </w:rPr>
              <w:t>*Three-Five items ~ Describe the three-five items that you have placed inside the bag. Explain what each item is, what it has to do with the story and why you chose to put this item in the bag.</w:t>
            </w:r>
          </w:p>
        </w:tc>
      </w:tr>
      <w:tr w:rsidR="00697EA9" w:rsidRPr="00697EA9" w:rsidTr="002532AD">
        <w:tc>
          <w:tcPr>
            <w:tcW w:w="2430" w:type="dxa"/>
          </w:tcPr>
          <w:p w:rsidR="00697EA9" w:rsidRPr="00697EA9" w:rsidRDefault="00697EA9" w:rsidP="002532AD">
            <w:pPr>
              <w:rPr>
                <w:rFonts w:ascii="KG Lego House" w:hAnsi="KG Lego House"/>
              </w:rPr>
            </w:pPr>
            <w:r w:rsidRPr="00697EA9">
              <w:rPr>
                <w:rFonts w:ascii="KG Lego House" w:hAnsi="KG Lego House"/>
              </w:rPr>
              <w:t>Side</w:t>
            </w:r>
          </w:p>
        </w:tc>
        <w:tc>
          <w:tcPr>
            <w:tcW w:w="9000" w:type="dxa"/>
          </w:tcPr>
          <w:p w:rsidR="00697EA9" w:rsidRPr="00697EA9" w:rsidRDefault="00697EA9" w:rsidP="002532AD">
            <w:pPr>
              <w:rPr>
                <w:rFonts w:ascii="KG Lego House" w:hAnsi="KG Lego House"/>
              </w:rPr>
            </w:pPr>
            <w:r w:rsidRPr="00697EA9">
              <w:rPr>
                <w:rFonts w:ascii="KG Lego House" w:hAnsi="KG Lego House"/>
              </w:rPr>
              <w:t xml:space="preserve">Problem &amp; Resolution ~ Write a paragraph explaining the main problem in the story and how this problem was resolved. Remember, you are looking for the main problem – not a small detail. </w:t>
            </w:r>
          </w:p>
        </w:tc>
      </w:tr>
      <w:tr w:rsidR="00697EA9" w:rsidRPr="00697EA9" w:rsidTr="002532AD">
        <w:tc>
          <w:tcPr>
            <w:tcW w:w="2430" w:type="dxa"/>
          </w:tcPr>
          <w:p w:rsidR="00697EA9" w:rsidRPr="00697EA9" w:rsidRDefault="00697EA9" w:rsidP="002532AD">
            <w:pPr>
              <w:rPr>
                <w:rFonts w:ascii="KG Lego House" w:hAnsi="KG Lego House"/>
              </w:rPr>
            </w:pPr>
            <w:r w:rsidRPr="00697EA9">
              <w:rPr>
                <w:rFonts w:ascii="KG Lego House" w:hAnsi="KG Lego House"/>
              </w:rPr>
              <w:t>Inside the bag</w:t>
            </w:r>
          </w:p>
        </w:tc>
        <w:tc>
          <w:tcPr>
            <w:tcW w:w="9000" w:type="dxa"/>
          </w:tcPr>
          <w:p w:rsidR="00697EA9" w:rsidRPr="00697EA9" w:rsidRDefault="00697EA9" w:rsidP="002532AD">
            <w:pPr>
              <w:rPr>
                <w:rFonts w:ascii="KG Lego House" w:hAnsi="KG Lego House"/>
              </w:rPr>
            </w:pPr>
            <w:r w:rsidRPr="00697EA9">
              <w:rPr>
                <w:rFonts w:ascii="KG Lego House" w:hAnsi="KG Lego House"/>
              </w:rPr>
              <w:t xml:space="preserve">Place three to five items that represent an important event in the book. Each item needs to be symbolic of a main character, setting, problem or event in the story. Don’t forget to describe these items on the back of the bag. </w:t>
            </w:r>
          </w:p>
        </w:tc>
      </w:tr>
    </w:tbl>
    <w:p w:rsidR="002532AD" w:rsidRDefault="002532AD">
      <w:pPr>
        <w:rPr>
          <w:rFonts w:ascii="KG Lego House" w:hAnsi="KG Lego House"/>
          <w:sz w:val="28"/>
        </w:rPr>
      </w:pPr>
    </w:p>
    <w:p w:rsidR="00697EA9" w:rsidRDefault="00697EA9">
      <w:pPr>
        <w:rPr>
          <w:rFonts w:ascii="KG Lego House" w:hAnsi="KG Lego House"/>
          <w:sz w:val="24"/>
        </w:rPr>
      </w:pPr>
      <w:r>
        <w:rPr>
          <w:rFonts w:ascii="KG Lego House" w:hAnsi="KG Lego House"/>
          <w:sz w:val="24"/>
        </w:rPr>
        <w:t xml:space="preserve">Students will sign up during the last week of May to present their book reports. This project takes the place of their Weekly Reading Log. Students may choose to read some of their book during independent reading time but this project is to be completed at home. </w:t>
      </w:r>
    </w:p>
    <w:p w:rsidR="00697EA9" w:rsidRDefault="00697EA9">
      <w:pPr>
        <w:rPr>
          <w:rFonts w:ascii="KG Lego House" w:hAnsi="KG Lego House"/>
          <w:sz w:val="24"/>
        </w:rPr>
      </w:pPr>
    </w:p>
    <w:p w:rsidR="00697EA9" w:rsidRPr="00697EA9" w:rsidRDefault="00697EA9">
      <w:pPr>
        <w:rPr>
          <w:rFonts w:ascii="KG Lego House" w:hAnsi="KG Lego House"/>
          <w:sz w:val="24"/>
        </w:rPr>
      </w:pPr>
      <w:proofErr w:type="spellStart"/>
      <w:r>
        <w:rPr>
          <w:rFonts w:ascii="KG Lego House" w:hAnsi="KG Lego House"/>
          <w:sz w:val="24"/>
        </w:rPr>
        <w:t>Mme</w:t>
      </w:r>
      <w:proofErr w:type="spellEnd"/>
      <w:r>
        <w:rPr>
          <w:rFonts w:ascii="KG Lego House" w:hAnsi="KG Lego House"/>
          <w:sz w:val="24"/>
        </w:rPr>
        <w:t xml:space="preserve"> Green</w:t>
      </w:r>
      <w:bookmarkStart w:id="0" w:name="_GoBack"/>
      <w:bookmarkEnd w:id="0"/>
    </w:p>
    <w:sectPr w:rsidR="00697EA9" w:rsidRPr="00697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Lego House">
    <w:panose1 w:val="02000503000000020004"/>
    <w:charset w:val="00"/>
    <w:family w:val="auto"/>
    <w:pitch w:val="variable"/>
    <w:sig w:usb0="A00000AF" w:usb1="00000053"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C3A28"/>
    <w:multiLevelType w:val="hybridMultilevel"/>
    <w:tmpl w:val="937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AD"/>
    <w:rsid w:val="002532AD"/>
    <w:rsid w:val="00697EA9"/>
    <w:rsid w:val="00DE53F3"/>
    <w:rsid w:val="00E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58FE8-3234-4352-9A72-2D627A9E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AD"/>
    <w:pPr>
      <w:ind w:left="720"/>
      <w:contextualSpacing/>
    </w:pPr>
  </w:style>
  <w:style w:type="table" w:styleId="TableGrid">
    <w:name w:val="Table Grid"/>
    <w:basedOn w:val="TableNormal"/>
    <w:uiPriority w:val="39"/>
    <w:rsid w:val="0025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F7689-FB90-403B-8139-80BFE4647D7F}"/>
</file>

<file path=customXml/itemProps2.xml><?xml version="1.0" encoding="utf-8"?>
<ds:datastoreItem xmlns:ds="http://schemas.openxmlformats.org/officeDocument/2006/customXml" ds:itemID="{8994F84B-598A-44B3-9682-EF42EB969B3A}"/>
</file>

<file path=customXml/itemProps3.xml><?xml version="1.0" encoding="utf-8"?>
<ds:datastoreItem xmlns:ds="http://schemas.openxmlformats.org/officeDocument/2006/customXml" ds:itemID="{C87AE61B-E8D6-4D74-8440-5A4BC6787B54}"/>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kayladoris4@gmail.com</dc:creator>
  <cp:keywords/>
  <dc:description/>
  <cp:lastModifiedBy>kayladoris4@gmail.com</cp:lastModifiedBy>
  <cp:revision>1</cp:revision>
  <dcterms:created xsi:type="dcterms:W3CDTF">2017-04-28T11:31:00Z</dcterms:created>
  <dcterms:modified xsi:type="dcterms:W3CDTF">2017-04-28T11:49:00Z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