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720" w:rsidRDefault="006D2720"/>
    <w:p w:rsidR="00637D85" w:rsidRDefault="00637D85"/>
    <w:p w:rsidR="00637D85" w:rsidRDefault="00637D85"/>
    <w:tbl>
      <w:tblPr>
        <w:tblW w:w="5000" w:type="pct"/>
        <w:tblCellSpacing w:w="0" w:type="dxa"/>
        <w:tblCellMar>
          <w:left w:w="0" w:type="dxa"/>
          <w:right w:w="0" w:type="dxa"/>
        </w:tblCellMar>
        <w:tblLook w:val="04A0" w:firstRow="1" w:lastRow="0" w:firstColumn="1" w:lastColumn="0" w:noHBand="0" w:noVBand="1"/>
      </w:tblPr>
      <w:tblGrid>
        <w:gridCol w:w="9360"/>
      </w:tblGrid>
      <w:tr w:rsidR="00637D85" w:rsidRPr="00637D85" w:rsidTr="009A494F">
        <w:trPr>
          <w:tblCellSpacing w:w="0" w:type="dxa"/>
        </w:trPr>
        <w:tc>
          <w:tcPr>
            <w:tcW w:w="0" w:type="auto"/>
            <w:shd w:val="clear" w:color="auto" w:fill="FFFFFF"/>
          </w:tcPr>
          <w:p w:rsidR="00637D85" w:rsidRPr="00637D85" w:rsidRDefault="00637D85" w:rsidP="00637D85">
            <w:pPr>
              <w:spacing w:after="0" w:line="240" w:lineRule="auto"/>
              <w:rPr>
                <w:rFonts w:ascii="Arial" w:eastAsia="Times New Roman" w:hAnsi="Arial" w:cs="Arial"/>
                <w:color w:val="555555"/>
                <w:sz w:val="21"/>
                <w:szCs w:val="21"/>
              </w:rPr>
            </w:pPr>
          </w:p>
        </w:tc>
      </w:tr>
    </w:tbl>
    <w:p w:rsidR="00637D85" w:rsidRDefault="00637D85">
      <w:pPr>
        <w:rPr>
          <w:rFonts w:ascii="Kristen ITC" w:hAnsi="Kristen ITC"/>
          <w:sz w:val="24"/>
          <w:szCs w:val="24"/>
        </w:rPr>
      </w:pPr>
      <w:bookmarkStart w:id="0" w:name="_GoBack"/>
      <w:bookmarkEnd w:id="0"/>
      <w:r>
        <w:rPr>
          <w:rFonts w:ascii="Kristen ITC" w:hAnsi="Kristen ITC"/>
          <w:sz w:val="24"/>
          <w:szCs w:val="24"/>
        </w:rPr>
        <w:t xml:space="preserve">Happy New Year! </w:t>
      </w:r>
    </w:p>
    <w:p w:rsidR="00637D85" w:rsidRDefault="00637D85">
      <w:pPr>
        <w:rPr>
          <w:rFonts w:ascii="Kristen ITC" w:hAnsi="Kristen ITC"/>
          <w:sz w:val="24"/>
          <w:szCs w:val="24"/>
        </w:rPr>
      </w:pPr>
      <w:r>
        <w:rPr>
          <w:rFonts w:ascii="Kristen ITC" w:hAnsi="Kristen ITC"/>
          <w:sz w:val="24"/>
          <w:szCs w:val="24"/>
        </w:rPr>
        <w:t>Wishing everyone good health, peace and happiness in 2018!</w:t>
      </w:r>
    </w:p>
    <w:p w:rsidR="00637D85" w:rsidRDefault="00637D85">
      <w:pPr>
        <w:rPr>
          <w:rFonts w:ascii="Kristen ITC" w:hAnsi="Kristen ITC"/>
          <w:sz w:val="24"/>
          <w:szCs w:val="24"/>
        </w:rPr>
      </w:pPr>
      <w:r>
        <w:rPr>
          <w:rFonts w:ascii="Kristen ITC" w:hAnsi="Kristen ITC"/>
          <w:sz w:val="24"/>
          <w:szCs w:val="24"/>
        </w:rPr>
        <w:t>I was happy to welcome everyone back to class on Monday! It seemed like everyone had a good Christmas and were ready to return to school. I have to congratulate my students----we had a WONDERFUL first week back!</w:t>
      </w:r>
    </w:p>
    <w:p w:rsidR="00637D85" w:rsidRDefault="00637D85">
      <w:pPr>
        <w:rPr>
          <w:rFonts w:ascii="Kristen ITC" w:hAnsi="Kristen ITC"/>
          <w:b/>
          <w:sz w:val="28"/>
          <w:szCs w:val="28"/>
          <w:u w:val="single"/>
        </w:rPr>
      </w:pPr>
      <w:r w:rsidRPr="00637D85">
        <w:rPr>
          <w:rFonts w:ascii="Kristen ITC" w:hAnsi="Kristen ITC"/>
          <w:b/>
          <w:sz w:val="28"/>
          <w:szCs w:val="28"/>
          <w:u w:val="single"/>
        </w:rPr>
        <w:t>Important Dates to Remember</w:t>
      </w:r>
    </w:p>
    <w:p w:rsidR="00637D85" w:rsidRDefault="00637D85">
      <w:pPr>
        <w:rPr>
          <w:rFonts w:ascii="Kristen ITC" w:hAnsi="Kristen ITC"/>
          <w:sz w:val="24"/>
          <w:szCs w:val="24"/>
        </w:rPr>
      </w:pPr>
      <w:r>
        <w:rPr>
          <w:rFonts w:ascii="Kristen ITC" w:hAnsi="Kristen ITC"/>
          <w:sz w:val="24"/>
          <w:szCs w:val="24"/>
        </w:rPr>
        <w:t xml:space="preserve">January </w:t>
      </w:r>
      <w:proofErr w:type="gramStart"/>
      <w:r>
        <w:rPr>
          <w:rFonts w:ascii="Kristen ITC" w:hAnsi="Kristen ITC"/>
          <w:sz w:val="24"/>
          <w:szCs w:val="24"/>
        </w:rPr>
        <w:t>19  ------------</w:t>
      </w:r>
      <w:proofErr w:type="gramEnd"/>
      <w:r>
        <w:rPr>
          <w:rFonts w:ascii="Kristen ITC" w:hAnsi="Kristen ITC"/>
          <w:sz w:val="24"/>
          <w:szCs w:val="24"/>
        </w:rPr>
        <w:t xml:space="preserve"> North Side Hockey Night (see attached note below)</w:t>
      </w:r>
    </w:p>
    <w:p w:rsidR="00637D85" w:rsidRDefault="00637D85">
      <w:pPr>
        <w:rPr>
          <w:rFonts w:ascii="Kristen ITC" w:hAnsi="Kristen ITC"/>
          <w:sz w:val="24"/>
          <w:szCs w:val="24"/>
        </w:rPr>
      </w:pPr>
      <w:r>
        <w:rPr>
          <w:rFonts w:ascii="Kristen ITC" w:hAnsi="Kristen ITC"/>
          <w:sz w:val="24"/>
          <w:szCs w:val="24"/>
        </w:rPr>
        <w:t>January 25 ------------- Hot Lunch Orders Due</w:t>
      </w:r>
    </w:p>
    <w:p w:rsidR="00637D85" w:rsidRDefault="00637D85">
      <w:pPr>
        <w:rPr>
          <w:rFonts w:ascii="Kristen ITC" w:hAnsi="Kristen ITC"/>
          <w:sz w:val="24"/>
          <w:szCs w:val="24"/>
        </w:rPr>
      </w:pPr>
      <w:r>
        <w:rPr>
          <w:rFonts w:ascii="Kristen ITC" w:hAnsi="Kristen ITC"/>
          <w:sz w:val="24"/>
          <w:szCs w:val="24"/>
        </w:rPr>
        <w:t xml:space="preserve">January 25 ------------- </w:t>
      </w:r>
      <w:proofErr w:type="gramStart"/>
      <w:r>
        <w:rPr>
          <w:rFonts w:ascii="Kristen ITC" w:hAnsi="Kristen ITC"/>
          <w:sz w:val="24"/>
          <w:szCs w:val="24"/>
        </w:rPr>
        <w:t>Zumba  $</w:t>
      </w:r>
      <w:proofErr w:type="gramEnd"/>
      <w:r>
        <w:rPr>
          <w:rFonts w:ascii="Kristen ITC" w:hAnsi="Kristen ITC"/>
          <w:sz w:val="24"/>
          <w:szCs w:val="24"/>
        </w:rPr>
        <w:t>2</w:t>
      </w:r>
    </w:p>
    <w:p w:rsidR="00637D85" w:rsidRDefault="00637D85">
      <w:pPr>
        <w:rPr>
          <w:rFonts w:ascii="Kristen ITC" w:hAnsi="Kristen ITC"/>
          <w:sz w:val="24"/>
          <w:szCs w:val="24"/>
        </w:rPr>
      </w:pPr>
      <w:r>
        <w:rPr>
          <w:rFonts w:ascii="Kristen ITC" w:hAnsi="Kristen ITC"/>
          <w:sz w:val="24"/>
          <w:szCs w:val="24"/>
        </w:rPr>
        <w:t xml:space="preserve">February 13 &amp; 26       </w:t>
      </w:r>
      <w:proofErr w:type="gramStart"/>
      <w:r>
        <w:rPr>
          <w:rFonts w:ascii="Kristen ITC" w:hAnsi="Kristen ITC"/>
          <w:sz w:val="24"/>
          <w:szCs w:val="24"/>
        </w:rPr>
        <w:t>Skating</w:t>
      </w:r>
      <w:proofErr w:type="gramEnd"/>
      <w:r>
        <w:rPr>
          <w:rFonts w:ascii="Kristen ITC" w:hAnsi="Kristen ITC"/>
          <w:sz w:val="24"/>
          <w:szCs w:val="24"/>
        </w:rPr>
        <w:t xml:space="preserve"> for Grades 3 – 5 </w:t>
      </w:r>
      <w:r w:rsidR="00A44A3D">
        <w:rPr>
          <w:rFonts w:ascii="Kristen ITC" w:hAnsi="Kristen ITC"/>
          <w:sz w:val="24"/>
          <w:szCs w:val="24"/>
        </w:rPr>
        <w:t>(Students</w:t>
      </w:r>
      <w:r>
        <w:rPr>
          <w:rFonts w:ascii="Kristen ITC" w:hAnsi="Kristen ITC"/>
          <w:sz w:val="24"/>
          <w:szCs w:val="24"/>
        </w:rPr>
        <w:t xml:space="preserve"> will need </w:t>
      </w:r>
      <w:r w:rsidR="00A44A3D">
        <w:rPr>
          <w:rFonts w:ascii="Kristen ITC" w:hAnsi="Kristen ITC"/>
          <w:sz w:val="24"/>
          <w:szCs w:val="24"/>
        </w:rPr>
        <w:t>skates, a hockey helmet or a bike helmet, as long as it fits properly).</w:t>
      </w:r>
    </w:p>
    <w:p w:rsidR="009A494F" w:rsidRDefault="009A494F">
      <w:pPr>
        <w:rPr>
          <w:rFonts w:ascii="Kristen ITC" w:hAnsi="Kristen ITC"/>
          <w:sz w:val="24"/>
          <w:szCs w:val="24"/>
        </w:rPr>
      </w:pPr>
    </w:p>
    <w:p w:rsidR="009A494F" w:rsidRPr="00637D85" w:rsidRDefault="009A494F" w:rsidP="009A494F">
      <w:pPr>
        <w:numPr>
          <w:ilvl w:val="0"/>
          <w:numId w:val="1"/>
        </w:numPr>
        <w:spacing w:before="100" w:beforeAutospacing="1" w:after="100" w:afterAutospacing="1" w:line="240" w:lineRule="auto"/>
        <w:rPr>
          <w:rFonts w:ascii="Verdana" w:eastAsia="Times New Roman" w:hAnsi="Verdana" w:cs="Arial"/>
          <w:color w:val="3678BE"/>
          <w:sz w:val="16"/>
          <w:szCs w:val="16"/>
        </w:rPr>
      </w:pPr>
      <w:r w:rsidRPr="00637D85">
        <w:rPr>
          <w:rFonts w:ascii="Verdana" w:eastAsia="Times New Roman" w:hAnsi="Verdana" w:cs="Arial"/>
          <w:color w:val="555555"/>
          <w:sz w:val="16"/>
          <w:szCs w:val="16"/>
        </w:rPr>
        <w:fldChar w:fldCharType="begin"/>
      </w:r>
      <w:r w:rsidRPr="00637D85">
        <w:rPr>
          <w:rFonts w:ascii="Verdana" w:eastAsia="Times New Roman" w:hAnsi="Verdana" w:cs="Arial"/>
          <w:color w:val="555555"/>
          <w:sz w:val="16"/>
          <w:szCs w:val="16"/>
        </w:rPr>
        <w:instrText xml:space="preserve"> HYPERLINK "http://web1.nbed.nb.ca/sites/ASD-W/_layouts/CopyUtil.aspx?Use=id&amp;Action=dispform&amp;ItemId=90&amp;ListId=DD99811C-29A7-4AA0-B26F-E807F2DC9E08&amp;WebId=DBD5FFF4-7AED-47F9-A19B-88A48961B95E&amp;SiteId=3fe80f47-a08d-4fe5-94b3-f8844deb94cb&amp;Zone=1&amp;Source=http%3A%2F%2Fweb1%2Enbed%2Enb%2Eca%2Fsites%2FASD%2DW%2FBPS%2FPages%2Fdefault%2Easpx" \o "" </w:instrText>
      </w:r>
      <w:r w:rsidRPr="00637D85">
        <w:rPr>
          <w:rFonts w:ascii="Verdana" w:eastAsia="Times New Roman" w:hAnsi="Verdana" w:cs="Arial"/>
          <w:color w:val="555555"/>
          <w:sz w:val="16"/>
          <w:szCs w:val="16"/>
        </w:rPr>
        <w:fldChar w:fldCharType="separate"/>
      </w:r>
    </w:p>
    <w:p w:rsidR="009A494F" w:rsidRDefault="009A494F" w:rsidP="009A494F">
      <w:pPr>
        <w:spacing w:after="72" w:line="264" w:lineRule="atLeast"/>
        <w:ind w:left="720"/>
        <w:outlineLvl w:val="0"/>
        <w:rPr>
          <w:rFonts w:ascii="Verdana" w:eastAsia="Times New Roman" w:hAnsi="Verdana" w:cs="Arial"/>
          <w:color w:val="333333"/>
          <w:kern w:val="36"/>
          <w:sz w:val="48"/>
          <w:szCs w:val="48"/>
        </w:rPr>
      </w:pPr>
      <w:r w:rsidRPr="00637D85">
        <w:rPr>
          <w:rFonts w:ascii="Verdana" w:eastAsia="Times New Roman" w:hAnsi="Verdana" w:cs="Arial"/>
          <w:color w:val="333333"/>
          <w:kern w:val="36"/>
          <w:sz w:val="48"/>
          <w:szCs w:val="48"/>
        </w:rPr>
        <w:t xml:space="preserve">North Side Elementary School Night </w:t>
      </w:r>
      <w:proofErr w:type="gramStart"/>
      <w:r w:rsidRPr="00637D85">
        <w:rPr>
          <w:rFonts w:ascii="Verdana" w:eastAsia="Times New Roman" w:hAnsi="Verdana" w:cs="Arial"/>
          <w:color w:val="333333"/>
          <w:kern w:val="36"/>
          <w:sz w:val="48"/>
          <w:szCs w:val="48"/>
        </w:rPr>
        <w:t>Wit</w:t>
      </w:r>
      <w:proofErr w:type="gramEnd"/>
      <w:r w:rsidRPr="00637D85">
        <w:rPr>
          <w:rFonts w:ascii="Verdana" w:eastAsia="Times New Roman" w:hAnsi="Verdana" w:cs="Arial"/>
          <w:color w:val="333333"/>
          <w:kern w:val="36"/>
          <w:sz w:val="48"/>
          <w:szCs w:val="48"/>
        </w:rPr>
        <w:t>h UNB REDS</w:t>
      </w:r>
      <w:r>
        <w:rPr>
          <w:rFonts w:ascii="Verdana" w:eastAsia="Times New Roman" w:hAnsi="Verdana" w:cs="Arial"/>
          <w:color w:val="333333"/>
          <w:kern w:val="36"/>
          <w:sz w:val="48"/>
          <w:szCs w:val="48"/>
        </w:rPr>
        <w:t xml:space="preserve">  </w:t>
      </w:r>
    </w:p>
    <w:p w:rsidR="009A494F" w:rsidRPr="00637D85" w:rsidRDefault="009A494F" w:rsidP="009A494F">
      <w:pPr>
        <w:spacing w:after="72" w:line="264" w:lineRule="atLeast"/>
        <w:ind w:left="720"/>
        <w:outlineLvl w:val="0"/>
        <w:rPr>
          <w:rFonts w:ascii="Kristen ITC" w:eastAsia="Times New Roman" w:hAnsi="Kristen ITC" w:cs="Times New Roman"/>
          <w:color w:val="333333"/>
          <w:kern w:val="36"/>
          <w:sz w:val="48"/>
          <w:szCs w:val="48"/>
        </w:rPr>
      </w:pPr>
      <w:r w:rsidRPr="00637D85">
        <w:rPr>
          <w:rFonts w:ascii="Kristen ITC" w:hAnsi="Kristen ITC" w:cs="Tahoma"/>
          <w:color w:val="4C4C4C"/>
          <w:sz w:val="16"/>
          <w:szCs w:val="16"/>
        </w:rPr>
        <w:t>Friday, January 19th is the annual North Side Elementary School Night for UNB Men's Hockey.  The UNB</w:t>
      </w:r>
      <w:proofErr w:type="gramStart"/>
      <w:r w:rsidRPr="00637D85">
        <w:rPr>
          <w:rFonts w:ascii="Times New Roman" w:hAnsi="Times New Roman" w:cs="Times New Roman"/>
          <w:color w:val="4C4C4C"/>
          <w:sz w:val="16"/>
          <w:szCs w:val="16"/>
        </w:rPr>
        <w:t>​</w:t>
      </w:r>
      <w:r w:rsidRPr="00637D85">
        <w:rPr>
          <w:rFonts w:ascii="Kristen ITC" w:hAnsi="Kristen ITC" w:cs="Tahoma"/>
          <w:color w:val="4C4C4C"/>
          <w:sz w:val="16"/>
          <w:szCs w:val="16"/>
        </w:rPr>
        <w:t xml:space="preserve"> RED</w:t>
      </w:r>
      <w:proofErr w:type="gramEnd"/>
      <w:r w:rsidRPr="00637D85">
        <w:rPr>
          <w:rFonts w:ascii="Kristen ITC" w:hAnsi="Kristen ITC" w:cs="Tahoma"/>
          <w:color w:val="4C4C4C"/>
          <w:sz w:val="16"/>
          <w:szCs w:val="16"/>
        </w:rPr>
        <w:t>S will be hosting the St. Mary's Huskies at 7pm at the Aitken Center.</w:t>
      </w:r>
      <w:r w:rsidRPr="00637D85">
        <w:rPr>
          <w:rFonts w:ascii="Kristen ITC" w:hAnsi="Kristen ITC" w:cs="Kristen ITC"/>
          <w:color w:val="4C4C4C"/>
          <w:sz w:val="16"/>
          <w:szCs w:val="16"/>
        </w:rPr>
        <w:t> </w:t>
      </w:r>
      <w:r w:rsidRPr="00637D85">
        <w:rPr>
          <w:rFonts w:ascii="Kristen ITC" w:hAnsi="Kristen ITC" w:cs="Tahoma"/>
          <w:color w:val="4C4C4C"/>
          <w:sz w:val="16"/>
          <w:szCs w:val="16"/>
        </w:rPr>
        <w:t xml:space="preserve"> Students are free and parent tickets are $6.00.  Student and parent tickets are to be picked up at the Aitken Center box office by Friday, January 19th at 4:00.  We hope to have a great turnout in the Barkers Point School section to cheer on our home team! </w:t>
      </w:r>
    </w:p>
    <w:p w:rsidR="00A44A3D" w:rsidRPr="009A494F" w:rsidRDefault="009A494F">
      <w:pPr>
        <w:rPr>
          <w:rFonts w:ascii="Kristen ITC" w:hAnsi="Kristen ITC"/>
          <w:sz w:val="24"/>
          <w:szCs w:val="24"/>
        </w:rPr>
      </w:pPr>
      <w:r w:rsidRPr="00637D85">
        <w:rPr>
          <w:rFonts w:ascii="Verdana" w:eastAsia="Times New Roman" w:hAnsi="Verdana" w:cs="Arial"/>
          <w:color w:val="555555"/>
          <w:sz w:val="16"/>
          <w:szCs w:val="16"/>
        </w:rPr>
        <w:fldChar w:fldCharType="end"/>
      </w:r>
      <w:r w:rsidR="00A44A3D" w:rsidRPr="00A44A3D">
        <w:rPr>
          <w:rFonts w:ascii="Kristen ITC" w:hAnsi="Kristen ITC"/>
          <w:b/>
          <w:sz w:val="28"/>
          <w:szCs w:val="28"/>
          <w:u w:val="single"/>
        </w:rPr>
        <w:t>Math</w:t>
      </w:r>
    </w:p>
    <w:p w:rsidR="00055AE3" w:rsidRDefault="00A44A3D">
      <w:pPr>
        <w:rPr>
          <w:rFonts w:ascii="Kristen ITC" w:hAnsi="Kristen ITC"/>
          <w:sz w:val="24"/>
          <w:szCs w:val="24"/>
        </w:rPr>
      </w:pPr>
      <w:r>
        <w:rPr>
          <w:rFonts w:ascii="Kristen ITC" w:hAnsi="Kristen ITC"/>
          <w:sz w:val="24"/>
          <w:szCs w:val="24"/>
        </w:rPr>
        <w:t xml:space="preserve">We are very fortunate to have Ms. Sharon Black with us until the end of January. Ms. Black is a Math Lead with the District. Our focus has changed from Data to Fractions. While learning about Fractions MS. Black is assisting students in developing their Mathematical Thinking Skills. </w:t>
      </w:r>
      <w:r w:rsidR="00055AE3">
        <w:rPr>
          <w:rFonts w:ascii="Kristen ITC" w:hAnsi="Kristen ITC"/>
          <w:sz w:val="24"/>
          <w:szCs w:val="24"/>
        </w:rPr>
        <w:t xml:space="preserve">For many of the activities we have/ will be doing the focus is on trying to solve mathematical problems and being able to explain our thinking. The focus is not on achieving the correct answer. This is a very difficult concept for many students. Many of the problems we have tried / will try to solve are not simple one step problems where the answer is straight forward. Many students are enjoying the challenge and many students are struggling with the challenge. The secret is to think outside the box and use all the mathematical knowledge that has been learned. This is a real struggle for many students.  </w:t>
      </w:r>
    </w:p>
    <w:p w:rsidR="00055AE3" w:rsidRDefault="00055AE3">
      <w:pPr>
        <w:rPr>
          <w:rFonts w:ascii="Kristen ITC" w:hAnsi="Kristen ITC"/>
          <w:sz w:val="24"/>
          <w:szCs w:val="24"/>
        </w:rPr>
      </w:pPr>
      <w:r>
        <w:rPr>
          <w:rFonts w:ascii="Kristen ITC" w:hAnsi="Kristen ITC"/>
          <w:sz w:val="24"/>
          <w:szCs w:val="24"/>
        </w:rPr>
        <w:t xml:space="preserve">There is no need to be upset or stressed. This is a new concept for many students. There will be plenty of opportunity to develop Mathematical / Critical Thinking </w:t>
      </w:r>
      <w:proofErr w:type="spellStart"/>
      <w:r>
        <w:rPr>
          <w:rFonts w:ascii="Kristen ITC" w:hAnsi="Kristen ITC"/>
          <w:sz w:val="24"/>
          <w:szCs w:val="24"/>
        </w:rPr>
        <w:t>skills.</w:t>
      </w:r>
      <w:r w:rsidR="00972EF4">
        <w:rPr>
          <w:rFonts w:ascii="Kristen ITC" w:hAnsi="Kristen ITC"/>
          <w:sz w:val="24"/>
          <w:szCs w:val="24"/>
        </w:rPr>
        <w:t>s</w:t>
      </w:r>
      <w:proofErr w:type="spellEnd"/>
    </w:p>
    <w:p w:rsidR="00055AE3" w:rsidRPr="00C92D93" w:rsidRDefault="007440B4">
      <w:pPr>
        <w:rPr>
          <w:rFonts w:ascii="Kristen ITC" w:hAnsi="Kristen ITC"/>
          <w:sz w:val="24"/>
          <w:szCs w:val="24"/>
          <w:u w:val="single"/>
        </w:rPr>
      </w:pPr>
      <w:r>
        <w:rPr>
          <w:rFonts w:ascii="Kristen ITC" w:hAnsi="Kristen ITC"/>
          <w:sz w:val="24"/>
          <w:szCs w:val="24"/>
          <w:u w:val="single"/>
        </w:rPr>
        <w:t>The outcome</w:t>
      </w:r>
      <w:r w:rsidR="00055AE3" w:rsidRPr="00C92D93">
        <w:rPr>
          <w:rFonts w:ascii="Kristen ITC" w:hAnsi="Kristen ITC"/>
          <w:sz w:val="24"/>
          <w:szCs w:val="24"/>
          <w:u w:val="single"/>
        </w:rPr>
        <w:t xml:space="preserve"> we are working</w:t>
      </w:r>
      <w:r w:rsidR="00C92D93">
        <w:rPr>
          <w:rFonts w:ascii="Kristen ITC" w:hAnsi="Kristen ITC"/>
          <w:sz w:val="24"/>
          <w:szCs w:val="24"/>
          <w:u w:val="single"/>
        </w:rPr>
        <w:t xml:space="preserve"> in Math</w:t>
      </w:r>
      <w:r w:rsidR="00055AE3" w:rsidRPr="00C92D93">
        <w:rPr>
          <w:rFonts w:ascii="Kristen ITC" w:hAnsi="Kristen ITC"/>
          <w:sz w:val="24"/>
          <w:szCs w:val="24"/>
          <w:u w:val="single"/>
        </w:rPr>
        <w:t xml:space="preserve"> are;</w:t>
      </w:r>
    </w:p>
    <w:p w:rsidR="00C92D93" w:rsidRDefault="00055AE3">
      <w:pPr>
        <w:rPr>
          <w:rFonts w:ascii="Kristen ITC" w:hAnsi="Kristen ITC"/>
          <w:sz w:val="24"/>
          <w:szCs w:val="24"/>
        </w:rPr>
      </w:pPr>
      <w:r>
        <w:rPr>
          <w:rFonts w:ascii="Kristen ITC" w:hAnsi="Kristen ITC"/>
          <w:sz w:val="24"/>
          <w:szCs w:val="24"/>
        </w:rPr>
        <w:t>1.Demonstrate an understanding of fractions</w:t>
      </w:r>
      <w:r w:rsidR="00C92D93">
        <w:rPr>
          <w:rFonts w:ascii="Kristen ITC" w:hAnsi="Kristen ITC"/>
          <w:sz w:val="24"/>
          <w:szCs w:val="24"/>
        </w:rPr>
        <w:t xml:space="preserve"> </w:t>
      </w:r>
      <w:r>
        <w:rPr>
          <w:rFonts w:ascii="Kristen ITC" w:hAnsi="Kristen ITC"/>
          <w:sz w:val="24"/>
          <w:szCs w:val="24"/>
        </w:rPr>
        <w:t xml:space="preserve">less than or equal to one by using concrete and pictorial representations to ; name and record fractions </w:t>
      </w:r>
      <w:r w:rsidR="00C92D93">
        <w:rPr>
          <w:rFonts w:ascii="Kristen ITC" w:hAnsi="Kristen ITC"/>
          <w:sz w:val="24"/>
          <w:szCs w:val="24"/>
        </w:rPr>
        <w:t>for</w:t>
      </w:r>
      <w:r>
        <w:rPr>
          <w:rFonts w:ascii="Kristen ITC" w:hAnsi="Kristen ITC"/>
          <w:sz w:val="24"/>
          <w:szCs w:val="24"/>
        </w:rPr>
        <w:t xml:space="preserve"> the parts</w:t>
      </w:r>
      <w:r w:rsidR="00C92D93">
        <w:rPr>
          <w:rFonts w:ascii="Kristen ITC" w:hAnsi="Kristen ITC"/>
          <w:sz w:val="24"/>
          <w:szCs w:val="24"/>
        </w:rPr>
        <w:t xml:space="preserve"> of a whole or a set, compare and order fractions, model and explain that for different wholes, two identical fractions may not represent the same quantity; provide examples of where fractions are used.</w:t>
      </w:r>
    </w:p>
    <w:p w:rsidR="007440B4" w:rsidRDefault="007440B4">
      <w:pPr>
        <w:rPr>
          <w:rFonts w:ascii="Kristen ITC" w:hAnsi="Kristen ITC"/>
          <w:sz w:val="24"/>
          <w:szCs w:val="24"/>
        </w:rPr>
      </w:pPr>
    </w:p>
    <w:p w:rsidR="007440B4" w:rsidRDefault="007440B4">
      <w:pPr>
        <w:rPr>
          <w:rFonts w:ascii="Kristen ITC" w:hAnsi="Kristen ITC"/>
          <w:b/>
          <w:sz w:val="24"/>
          <w:szCs w:val="24"/>
          <w:u w:val="single"/>
        </w:rPr>
      </w:pPr>
      <w:r w:rsidRPr="007440B4">
        <w:rPr>
          <w:rFonts w:ascii="Kristen ITC" w:hAnsi="Kristen ITC"/>
          <w:b/>
          <w:sz w:val="24"/>
          <w:szCs w:val="24"/>
          <w:u w:val="single"/>
        </w:rPr>
        <w:t>Literacy</w:t>
      </w:r>
    </w:p>
    <w:p w:rsidR="007440B4" w:rsidRDefault="007440B4">
      <w:pPr>
        <w:rPr>
          <w:rFonts w:ascii="Kristen ITC" w:hAnsi="Kristen ITC"/>
          <w:sz w:val="24"/>
          <w:szCs w:val="24"/>
        </w:rPr>
      </w:pPr>
      <w:r w:rsidRPr="007440B4">
        <w:rPr>
          <w:rFonts w:ascii="Kristen ITC" w:hAnsi="Kristen ITC"/>
          <w:sz w:val="24"/>
          <w:szCs w:val="24"/>
        </w:rPr>
        <w:t>Last week and this week</w:t>
      </w:r>
      <w:r>
        <w:rPr>
          <w:rFonts w:ascii="Kristen ITC" w:hAnsi="Kristen ITC"/>
          <w:sz w:val="24"/>
          <w:szCs w:val="24"/>
        </w:rPr>
        <w:t xml:space="preserve"> we will be focusing on summarizing fiction / nonfiction texts, </w:t>
      </w:r>
      <w:r w:rsidR="00972EF4">
        <w:rPr>
          <w:rFonts w:ascii="Kristen ITC" w:hAnsi="Kristen ITC"/>
          <w:sz w:val="24"/>
          <w:szCs w:val="24"/>
        </w:rPr>
        <w:t>finding the main idea in fiction / nonfiction passages, comparing and contrasting fiction and nonfiction passages and the different types of Genres.</w:t>
      </w:r>
    </w:p>
    <w:p w:rsidR="00972EF4" w:rsidRDefault="00972EF4">
      <w:pPr>
        <w:rPr>
          <w:rFonts w:ascii="Kristen ITC" w:hAnsi="Kristen ITC"/>
          <w:sz w:val="24"/>
          <w:szCs w:val="24"/>
        </w:rPr>
      </w:pPr>
      <w:r>
        <w:rPr>
          <w:rFonts w:ascii="Kristen ITC" w:hAnsi="Kristen ITC"/>
          <w:sz w:val="24"/>
          <w:szCs w:val="24"/>
        </w:rPr>
        <w:t xml:space="preserve">This week in writing we will be finishing up personal narratives and will be starting to learn how to write short fiction. </w:t>
      </w:r>
    </w:p>
    <w:p w:rsidR="009A494F" w:rsidRDefault="009A494F">
      <w:pPr>
        <w:rPr>
          <w:rFonts w:ascii="Kristen ITC" w:hAnsi="Kristen ITC"/>
          <w:sz w:val="24"/>
          <w:szCs w:val="24"/>
        </w:rPr>
      </w:pPr>
    </w:p>
    <w:p w:rsidR="009A494F" w:rsidRDefault="009A494F">
      <w:pPr>
        <w:rPr>
          <w:rFonts w:ascii="Kristen ITC" w:hAnsi="Kristen ITC"/>
          <w:sz w:val="24"/>
          <w:szCs w:val="24"/>
        </w:rPr>
      </w:pPr>
    </w:p>
    <w:p w:rsidR="00972EF4" w:rsidRDefault="00972EF4">
      <w:pPr>
        <w:rPr>
          <w:rFonts w:ascii="Kristen ITC" w:hAnsi="Kristen ITC"/>
          <w:sz w:val="24"/>
          <w:szCs w:val="24"/>
        </w:rPr>
      </w:pPr>
      <w:r>
        <w:rPr>
          <w:rFonts w:ascii="Kristen ITC" w:hAnsi="Kristen ITC"/>
          <w:sz w:val="24"/>
          <w:szCs w:val="24"/>
        </w:rPr>
        <w:t>In Grammar</w:t>
      </w:r>
      <w:r w:rsidR="009A494F">
        <w:rPr>
          <w:rFonts w:ascii="Kristen ITC" w:hAnsi="Kristen ITC"/>
          <w:sz w:val="24"/>
          <w:szCs w:val="24"/>
        </w:rPr>
        <w:t>,</w:t>
      </w:r>
      <w:r>
        <w:rPr>
          <w:rFonts w:ascii="Kristen ITC" w:hAnsi="Kristen ITC"/>
          <w:sz w:val="24"/>
          <w:szCs w:val="24"/>
        </w:rPr>
        <w:t xml:space="preserve"> we will be learning about conjunctions and using a comma after a conjunction.</w:t>
      </w:r>
    </w:p>
    <w:p w:rsidR="00972EF4" w:rsidRDefault="00972EF4">
      <w:pPr>
        <w:rPr>
          <w:rFonts w:ascii="Kristen ITC" w:hAnsi="Kristen ITC"/>
          <w:sz w:val="24"/>
          <w:szCs w:val="24"/>
        </w:rPr>
      </w:pPr>
      <w:r>
        <w:rPr>
          <w:rFonts w:ascii="Kristen ITC" w:hAnsi="Kristen ITC"/>
          <w:sz w:val="24"/>
          <w:szCs w:val="24"/>
        </w:rPr>
        <w:t>We will also begin to earn about note taking. This is a skill that students will need throughout school.</w:t>
      </w:r>
    </w:p>
    <w:p w:rsidR="00972EF4" w:rsidRDefault="00972EF4">
      <w:pPr>
        <w:rPr>
          <w:rFonts w:ascii="Kristen ITC" w:hAnsi="Kristen ITC"/>
          <w:sz w:val="24"/>
          <w:szCs w:val="24"/>
        </w:rPr>
      </w:pPr>
      <w:r>
        <w:rPr>
          <w:rFonts w:ascii="Kristen ITC" w:hAnsi="Kristen ITC"/>
          <w:sz w:val="24"/>
          <w:szCs w:val="24"/>
        </w:rPr>
        <w:t xml:space="preserve">Students should be reading at LEAST 20 minutes every night. They will resume taking home </w:t>
      </w:r>
      <w:proofErr w:type="spellStart"/>
      <w:r>
        <w:rPr>
          <w:rFonts w:ascii="Kristen ITC" w:hAnsi="Kristen ITC"/>
          <w:sz w:val="24"/>
          <w:szCs w:val="24"/>
        </w:rPr>
        <w:t>Home</w:t>
      </w:r>
      <w:proofErr w:type="spellEnd"/>
      <w:r>
        <w:rPr>
          <w:rFonts w:ascii="Kristen ITC" w:hAnsi="Kristen ITC"/>
          <w:sz w:val="24"/>
          <w:szCs w:val="24"/>
        </w:rPr>
        <w:t xml:space="preserve"> Reading Books this week.  For the books that are sent home the level of the book is not so important. These books are short books which support student’s fluency, retelling the story, relating story to self, to world or </w:t>
      </w:r>
    </w:p>
    <w:p w:rsidR="00972EF4" w:rsidRDefault="00972EF4">
      <w:pPr>
        <w:rPr>
          <w:rFonts w:ascii="Kristen ITC" w:hAnsi="Kristen ITC"/>
          <w:sz w:val="24"/>
          <w:szCs w:val="24"/>
        </w:rPr>
      </w:pPr>
      <w:r>
        <w:rPr>
          <w:rFonts w:ascii="Kristen ITC" w:hAnsi="Kristen ITC"/>
          <w:sz w:val="24"/>
          <w:szCs w:val="24"/>
        </w:rPr>
        <w:t xml:space="preserve"> Before Christmas, I sent home a handout with a list of questions you can ask about a book to develop retell and comprehension. This page may have gotten misplaced during the busy Christmas season. I will resend it on Tuesday. </w:t>
      </w:r>
    </w:p>
    <w:p w:rsidR="00972EF4" w:rsidRDefault="00972EF4">
      <w:pPr>
        <w:rPr>
          <w:rFonts w:ascii="Kristen ITC" w:hAnsi="Kristen ITC"/>
          <w:sz w:val="24"/>
          <w:szCs w:val="24"/>
        </w:rPr>
      </w:pPr>
      <w:r>
        <w:rPr>
          <w:rFonts w:ascii="Kristen ITC" w:hAnsi="Kristen ITC"/>
          <w:sz w:val="24"/>
          <w:szCs w:val="24"/>
        </w:rPr>
        <w:t>Home reading is on the honor system. I will not be policing it. I will leave ensuring home reading is done for 20 minutes every night and questions are answered every night to parents and students. When your child has finished reading the 2 Home Reading Books and answering questions they are free to read whatever interests them for 20 minutes a night. I would suggest they select a novel to read at home for 20 minutes every night for 20 minutes when Home Reading Books are finished.</w:t>
      </w:r>
    </w:p>
    <w:p w:rsidR="009F1F58" w:rsidRDefault="00972EF4">
      <w:pPr>
        <w:rPr>
          <w:rFonts w:ascii="Kristen ITC" w:hAnsi="Kristen ITC"/>
          <w:b/>
          <w:sz w:val="24"/>
          <w:szCs w:val="24"/>
          <w:u w:val="single"/>
        </w:rPr>
      </w:pPr>
      <w:r>
        <w:rPr>
          <w:rFonts w:ascii="Kristen ITC" w:hAnsi="Kristen ITC"/>
          <w:sz w:val="24"/>
          <w:szCs w:val="24"/>
        </w:rPr>
        <w:t>It is important</w:t>
      </w:r>
      <w:r w:rsidR="009F1F58">
        <w:rPr>
          <w:rFonts w:ascii="Kristen ITC" w:hAnsi="Kristen ITC"/>
          <w:sz w:val="24"/>
          <w:szCs w:val="24"/>
        </w:rPr>
        <w:t xml:space="preserve"> to note</w:t>
      </w:r>
      <w:r>
        <w:rPr>
          <w:rFonts w:ascii="Kristen ITC" w:hAnsi="Kristen ITC"/>
          <w:sz w:val="24"/>
          <w:szCs w:val="24"/>
        </w:rPr>
        <w:t xml:space="preserve"> that the only way to improve reading skills is to </w:t>
      </w:r>
      <w:r w:rsidRPr="009F1F58">
        <w:rPr>
          <w:rFonts w:ascii="Kristen ITC" w:hAnsi="Kristen ITC"/>
          <w:b/>
          <w:sz w:val="24"/>
          <w:szCs w:val="24"/>
          <w:u w:val="single"/>
        </w:rPr>
        <w:t>READ!</w:t>
      </w:r>
      <w:r>
        <w:rPr>
          <w:rFonts w:ascii="Kristen ITC" w:hAnsi="Kristen ITC"/>
          <w:sz w:val="24"/>
          <w:szCs w:val="24"/>
        </w:rPr>
        <w:t xml:space="preserve"> </w:t>
      </w:r>
      <w:r w:rsidRPr="009F1F58">
        <w:rPr>
          <w:rFonts w:ascii="Kristen ITC" w:hAnsi="Kristen ITC"/>
          <w:b/>
          <w:sz w:val="24"/>
          <w:szCs w:val="24"/>
          <w:u w:val="single"/>
        </w:rPr>
        <w:t>READ! READ!</w:t>
      </w:r>
      <w:r>
        <w:rPr>
          <w:rFonts w:ascii="Kristen ITC" w:hAnsi="Kristen ITC"/>
          <w:sz w:val="24"/>
          <w:szCs w:val="24"/>
        </w:rPr>
        <w:t xml:space="preserve"> In order to show gains in reading students must </w:t>
      </w:r>
      <w:r w:rsidRPr="009F1F58">
        <w:rPr>
          <w:rFonts w:ascii="Kristen ITC" w:hAnsi="Kristen ITC"/>
          <w:b/>
          <w:sz w:val="24"/>
          <w:szCs w:val="24"/>
          <w:u w:val="single"/>
        </w:rPr>
        <w:t>PRACTICE!</w:t>
      </w:r>
      <w:r>
        <w:rPr>
          <w:rFonts w:ascii="Kristen ITC" w:hAnsi="Kristen ITC"/>
          <w:sz w:val="24"/>
          <w:szCs w:val="24"/>
        </w:rPr>
        <w:t xml:space="preserve"> </w:t>
      </w:r>
      <w:r w:rsidRPr="009F1F58">
        <w:rPr>
          <w:rFonts w:ascii="Kristen ITC" w:hAnsi="Kristen ITC"/>
          <w:b/>
          <w:sz w:val="24"/>
          <w:szCs w:val="24"/>
          <w:u w:val="single"/>
        </w:rPr>
        <w:t>PRACTICE! PRACTICE</w:t>
      </w:r>
      <w:r>
        <w:rPr>
          <w:rFonts w:ascii="Kristen ITC" w:hAnsi="Kristen ITC"/>
          <w:sz w:val="24"/>
          <w:szCs w:val="24"/>
        </w:rPr>
        <w:t xml:space="preserve">! </w:t>
      </w:r>
      <w:r w:rsidR="009F1F58">
        <w:rPr>
          <w:rFonts w:ascii="Kristen ITC" w:hAnsi="Kristen ITC"/>
          <w:sz w:val="24"/>
          <w:szCs w:val="24"/>
        </w:rPr>
        <w:t>At</w:t>
      </w:r>
      <w:r>
        <w:rPr>
          <w:rFonts w:ascii="Kristen ITC" w:hAnsi="Kristen ITC"/>
          <w:sz w:val="24"/>
          <w:szCs w:val="24"/>
        </w:rPr>
        <w:t xml:space="preserve"> home and school. F</w:t>
      </w:r>
      <w:r w:rsidR="009F1F58">
        <w:rPr>
          <w:rFonts w:ascii="Kristen ITC" w:hAnsi="Kristen ITC"/>
          <w:sz w:val="24"/>
          <w:szCs w:val="24"/>
        </w:rPr>
        <w:t>o</w:t>
      </w:r>
      <w:r>
        <w:rPr>
          <w:rFonts w:ascii="Kristen ITC" w:hAnsi="Kristen ITC"/>
          <w:sz w:val="24"/>
          <w:szCs w:val="24"/>
        </w:rPr>
        <w:t xml:space="preserve">r Home Reading Books sent </w:t>
      </w:r>
      <w:proofErr w:type="gramStart"/>
      <w:r>
        <w:rPr>
          <w:rFonts w:ascii="Kristen ITC" w:hAnsi="Kristen ITC"/>
          <w:sz w:val="24"/>
          <w:szCs w:val="24"/>
        </w:rPr>
        <w:t xml:space="preserve">home </w:t>
      </w:r>
      <w:r w:rsidR="009F1F58">
        <w:rPr>
          <w:rFonts w:ascii="Kristen ITC" w:hAnsi="Kristen ITC"/>
          <w:sz w:val="24"/>
          <w:szCs w:val="24"/>
        </w:rPr>
        <w:t>,</w:t>
      </w:r>
      <w:r>
        <w:rPr>
          <w:rFonts w:ascii="Kristen ITC" w:hAnsi="Kristen ITC"/>
          <w:sz w:val="24"/>
          <w:szCs w:val="24"/>
        </w:rPr>
        <w:t>it</w:t>
      </w:r>
      <w:proofErr w:type="gramEnd"/>
      <w:r>
        <w:rPr>
          <w:rFonts w:ascii="Kristen ITC" w:hAnsi="Kristen ITC"/>
          <w:sz w:val="24"/>
          <w:szCs w:val="24"/>
        </w:rPr>
        <w:t xml:space="preserve"> is important for an adult to listen to your child read the book aloud and ask for a retell, ask comprehension questions</w:t>
      </w:r>
      <w:r w:rsidRPr="009F1F58">
        <w:rPr>
          <w:rFonts w:ascii="Kristen ITC" w:hAnsi="Kristen ITC"/>
          <w:b/>
          <w:sz w:val="24"/>
          <w:szCs w:val="24"/>
          <w:u w:val="single"/>
        </w:rPr>
        <w:t xml:space="preserve">. Students cannot do this on their own! They need your support! </w:t>
      </w:r>
    </w:p>
    <w:p w:rsidR="009F1F58" w:rsidRDefault="009F1F58">
      <w:pPr>
        <w:rPr>
          <w:rFonts w:ascii="Kristen ITC" w:hAnsi="Kristen ITC"/>
          <w:b/>
          <w:sz w:val="24"/>
          <w:szCs w:val="24"/>
          <w:u w:val="single"/>
        </w:rPr>
      </w:pPr>
      <w:r>
        <w:rPr>
          <w:rFonts w:ascii="Kristen ITC" w:hAnsi="Kristen ITC"/>
          <w:b/>
          <w:sz w:val="24"/>
          <w:szCs w:val="24"/>
          <w:u w:val="single"/>
        </w:rPr>
        <w:t>Science</w:t>
      </w:r>
    </w:p>
    <w:p w:rsidR="00972EF4" w:rsidRPr="009F1F58" w:rsidRDefault="009F1F58">
      <w:pPr>
        <w:rPr>
          <w:rFonts w:ascii="Kristen ITC" w:hAnsi="Kristen ITC"/>
          <w:b/>
          <w:sz w:val="24"/>
          <w:szCs w:val="24"/>
          <w:u w:val="single"/>
        </w:rPr>
      </w:pPr>
      <w:r>
        <w:rPr>
          <w:rFonts w:ascii="Kristen ITC" w:hAnsi="Kristen ITC"/>
          <w:sz w:val="24"/>
          <w:szCs w:val="24"/>
        </w:rPr>
        <w:t>We have finished our unit on Rocks. We are now completing activities that require critical thinking, problem solving, and experimentation. These tasks will individual tasks as well as partner problem solving. We have done a couple of challenges already and the students really enjoy it!</w:t>
      </w:r>
      <w:r w:rsidR="00972EF4" w:rsidRPr="009F1F58">
        <w:rPr>
          <w:rFonts w:ascii="Kristen ITC" w:hAnsi="Kristen ITC"/>
          <w:b/>
          <w:sz w:val="24"/>
          <w:szCs w:val="24"/>
          <w:u w:val="single"/>
        </w:rPr>
        <w:t xml:space="preserve"> </w:t>
      </w:r>
    </w:p>
    <w:p w:rsidR="00A44A3D" w:rsidRDefault="00055AE3">
      <w:pPr>
        <w:rPr>
          <w:rFonts w:ascii="Kristen ITC" w:hAnsi="Kristen ITC"/>
          <w:sz w:val="24"/>
          <w:szCs w:val="24"/>
        </w:rPr>
      </w:pPr>
      <w:r>
        <w:rPr>
          <w:rFonts w:ascii="Kristen ITC" w:hAnsi="Kristen ITC"/>
          <w:sz w:val="24"/>
          <w:szCs w:val="24"/>
        </w:rPr>
        <w:t xml:space="preserve"> </w:t>
      </w:r>
    </w:p>
    <w:p w:rsidR="009F1F58" w:rsidRDefault="009F1F58">
      <w:pPr>
        <w:rPr>
          <w:rFonts w:ascii="Kristen ITC" w:hAnsi="Kristen ITC"/>
          <w:b/>
          <w:sz w:val="24"/>
          <w:szCs w:val="24"/>
          <w:u w:val="single"/>
        </w:rPr>
      </w:pPr>
    </w:p>
    <w:p w:rsidR="009F1F58" w:rsidRDefault="009F1F58">
      <w:pPr>
        <w:rPr>
          <w:rFonts w:ascii="Kristen ITC" w:hAnsi="Kristen ITC"/>
          <w:b/>
          <w:sz w:val="24"/>
          <w:szCs w:val="24"/>
          <w:u w:val="single"/>
        </w:rPr>
      </w:pPr>
    </w:p>
    <w:p w:rsidR="009F1F58" w:rsidRDefault="009F1F58">
      <w:pPr>
        <w:rPr>
          <w:rFonts w:ascii="Kristen ITC" w:hAnsi="Kristen ITC"/>
          <w:b/>
          <w:sz w:val="24"/>
          <w:szCs w:val="24"/>
          <w:u w:val="single"/>
        </w:rPr>
      </w:pPr>
    </w:p>
    <w:p w:rsidR="009F1F58" w:rsidRDefault="009F1F58">
      <w:pPr>
        <w:rPr>
          <w:rFonts w:ascii="Kristen ITC" w:hAnsi="Kristen ITC"/>
          <w:sz w:val="24"/>
          <w:szCs w:val="24"/>
        </w:rPr>
      </w:pPr>
      <w:r w:rsidRPr="009F1F58">
        <w:rPr>
          <w:rFonts w:ascii="Kristen ITC" w:hAnsi="Kristen ITC"/>
          <w:b/>
          <w:sz w:val="24"/>
          <w:szCs w:val="24"/>
          <w:u w:val="single"/>
        </w:rPr>
        <w:t>Health</w:t>
      </w:r>
    </w:p>
    <w:p w:rsidR="009F1F58" w:rsidRDefault="009F1F58">
      <w:pPr>
        <w:rPr>
          <w:rFonts w:ascii="Kristen ITC" w:hAnsi="Kristen ITC"/>
          <w:sz w:val="24"/>
          <w:szCs w:val="24"/>
        </w:rPr>
      </w:pPr>
      <w:r>
        <w:rPr>
          <w:rFonts w:ascii="Kristen ITC" w:hAnsi="Kristen ITC"/>
          <w:sz w:val="24"/>
          <w:szCs w:val="24"/>
        </w:rPr>
        <w:t>In Health we are focusing on trying to solve problems on our own. Not coming to me right away. Students are encouraged to report a problem to the teacher who is on duty on the playground or in the Cafeteria. WE are reviewing strategies for solving problems, WITS----Walk Away, Ignore, Talk it out and seek assistance. Of course, the message that I am/will certainly convey is that I will assist them but they must use their WITS first.</w:t>
      </w:r>
      <w:r w:rsidR="00A91D73">
        <w:rPr>
          <w:rFonts w:ascii="Kristen ITC" w:hAnsi="Kristen ITC"/>
          <w:sz w:val="24"/>
          <w:szCs w:val="24"/>
        </w:rPr>
        <w:t xml:space="preserve"> We will also focus on </w:t>
      </w:r>
      <w:proofErr w:type="gramStart"/>
      <w:r w:rsidR="00A91D73">
        <w:rPr>
          <w:rFonts w:ascii="Kristen ITC" w:hAnsi="Kristen ITC"/>
          <w:sz w:val="24"/>
          <w:szCs w:val="24"/>
        </w:rPr>
        <w:t>How</w:t>
      </w:r>
      <w:proofErr w:type="gramEnd"/>
      <w:r w:rsidR="00A91D73">
        <w:rPr>
          <w:rFonts w:ascii="Kristen ITC" w:hAnsi="Kristen ITC"/>
          <w:sz w:val="24"/>
          <w:szCs w:val="24"/>
        </w:rPr>
        <w:t xml:space="preserve"> Big is Your Problem? How BIG the problem is certainly determines teacher intervention.</w:t>
      </w:r>
    </w:p>
    <w:p w:rsidR="009F1F58" w:rsidRDefault="009F1F58">
      <w:pPr>
        <w:rPr>
          <w:rFonts w:ascii="Kristen ITC" w:hAnsi="Kristen ITC"/>
          <w:sz w:val="24"/>
          <w:szCs w:val="24"/>
        </w:rPr>
      </w:pPr>
      <w:r>
        <w:rPr>
          <w:rFonts w:ascii="Kristen ITC" w:hAnsi="Kristen ITC"/>
          <w:sz w:val="24"/>
          <w:szCs w:val="24"/>
        </w:rPr>
        <w:t>The second area we are focusing on is, are you tattling or reporting and what the difference is.  Is</w:t>
      </w:r>
      <w:r w:rsidR="00A91D73">
        <w:rPr>
          <w:rFonts w:ascii="Kristen ITC" w:hAnsi="Kristen ITC"/>
          <w:sz w:val="24"/>
          <w:szCs w:val="24"/>
        </w:rPr>
        <w:t xml:space="preserve"> it</w:t>
      </w:r>
      <w:r>
        <w:rPr>
          <w:rFonts w:ascii="Kristen ITC" w:hAnsi="Kristen ITC"/>
          <w:sz w:val="24"/>
          <w:szCs w:val="24"/>
        </w:rPr>
        <w:t xml:space="preserve"> your goal to get another student in trouble? We are learning that if someone is not doing what they should be doing we do not need to concern ourselves with it. In the long term the student will be at a disadvantage for not doing the required task. Everyone needs to ensure that they are doing what has been asked. Not to worry about others. </w:t>
      </w:r>
      <w:r w:rsidR="00A91D73">
        <w:rPr>
          <w:rFonts w:ascii="Kristen ITC" w:hAnsi="Kristen ITC"/>
          <w:sz w:val="24"/>
          <w:szCs w:val="24"/>
        </w:rPr>
        <w:t xml:space="preserve"> Stop bossing other students around / correcting them.</w:t>
      </w:r>
    </w:p>
    <w:p w:rsidR="009F1F58" w:rsidRDefault="009F1F58">
      <w:pPr>
        <w:rPr>
          <w:rFonts w:ascii="Kristen ITC" w:hAnsi="Kristen ITC"/>
          <w:sz w:val="24"/>
          <w:szCs w:val="24"/>
        </w:rPr>
      </w:pPr>
      <w:r>
        <w:rPr>
          <w:rFonts w:ascii="Kristen ITC" w:hAnsi="Kristen ITC"/>
          <w:sz w:val="24"/>
          <w:szCs w:val="24"/>
        </w:rPr>
        <w:t xml:space="preserve">The third area we are focusing on is what is a joke? When </w:t>
      </w:r>
      <w:r w:rsidR="00A91D73">
        <w:rPr>
          <w:rFonts w:ascii="Kristen ITC" w:hAnsi="Kristen ITC"/>
          <w:sz w:val="24"/>
          <w:szCs w:val="24"/>
        </w:rPr>
        <w:t>a joke is</w:t>
      </w:r>
      <w:r>
        <w:rPr>
          <w:rFonts w:ascii="Kristen ITC" w:hAnsi="Kristen ITC"/>
          <w:sz w:val="24"/>
          <w:szCs w:val="24"/>
        </w:rPr>
        <w:t xml:space="preserve"> funny and when is it not funny? Several students have been sharing mean / unkind comments about other students. Following what they have said it is common to hear “joking”. This upsetting to the student / students who are on </w:t>
      </w:r>
      <w:r w:rsidR="00A91D73">
        <w:rPr>
          <w:rFonts w:ascii="Kristen ITC" w:hAnsi="Kristen ITC"/>
          <w:sz w:val="24"/>
          <w:szCs w:val="24"/>
        </w:rPr>
        <w:t>the receiving end of the “joke”.</w:t>
      </w:r>
    </w:p>
    <w:p w:rsidR="00A91D73" w:rsidRDefault="00A91D73">
      <w:pPr>
        <w:rPr>
          <w:rFonts w:ascii="Kristen ITC" w:hAnsi="Kristen ITC"/>
          <w:sz w:val="24"/>
          <w:szCs w:val="24"/>
        </w:rPr>
      </w:pPr>
      <w:r>
        <w:rPr>
          <w:rFonts w:ascii="Kristen ITC" w:hAnsi="Kristen ITC"/>
          <w:sz w:val="24"/>
          <w:szCs w:val="24"/>
        </w:rPr>
        <w:t xml:space="preserve">Finally we will be discussing and learning about Bullying. It is felt the word Bullying is being overused. </w:t>
      </w:r>
    </w:p>
    <w:p w:rsidR="009A494F" w:rsidRDefault="00A91D73">
      <w:pPr>
        <w:rPr>
          <w:rFonts w:ascii="Kristen ITC" w:hAnsi="Kristen ITC"/>
          <w:sz w:val="24"/>
          <w:szCs w:val="24"/>
        </w:rPr>
      </w:pPr>
      <w:r>
        <w:rPr>
          <w:rFonts w:ascii="Kristen ITC" w:hAnsi="Kristen ITC"/>
          <w:sz w:val="24"/>
          <w:szCs w:val="24"/>
        </w:rPr>
        <w:t xml:space="preserve">I have noticed huge gains in these areas this week. If your child tells you that I would not assist them with a problem it is because they have to use their WITS before I will intervene. Intervening was taking up a huge amount of teaching time. </w:t>
      </w:r>
      <w:r w:rsidR="009A494F">
        <w:rPr>
          <w:rFonts w:ascii="Kristen ITC" w:hAnsi="Kristen ITC"/>
          <w:sz w:val="24"/>
          <w:szCs w:val="24"/>
        </w:rPr>
        <w:t xml:space="preserve"> </w:t>
      </w:r>
    </w:p>
    <w:p w:rsidR="00A91D73" w:rsidRDefault="009A494F">
      <w:pPr>
        <w:rPr>
          <w:rFonts w:ascii="Kristen ITC" w:hAnsi="Kristen ITC"/>
          <w:b/>
          <w:sz w:val="24"/>
          <w:szCs w:val="24"/>
          <w:u w:val="single"/>
        </w:rPr>
      </w:pPr>
      <w:r w:rsidRPr="009A494F">
        <w:rPr>
          <w:rFonts w:ascii="Kristen ITC" w:hAnsi="Kristen ITC"/>
          <w:b/>
          <w:sz w:val="24"/>
          <w:szCs w:val="24"/>
          <w:u w:val="single"/>
        </w:rPr>
        <w:t>Orange Campfire Notebooks</w:t>
      </w:r>
    </w:p>
    <w:p w:rsidR="009A494F" w:rsidRDefault="009A494F">
      <w:pPr>
        <w:rPr>
          <w:rFonts w:ascii="Kristen ITC" w:hAnsi="Kristen ITC"/>
          <w:sz w:val="24"/>
          <w:szCs w:val="24"/>
        </w:rPr>
      </w:pPr>
      <w:r>
        <w:rPr>
          <w:rFonts w:ascii="Kristen ITC" w:hAnsi="Kristen ITC"/>
          <w:sz w:val="24"/>
          <w:szCs w:val="24"/>
        </w:rPr>
        <w:t xml:space="preserve">Students will resume printing reminders and messages in their Orange Campfire Notebooks. </w:t>
      </w:r>
      <w:r w:rsidRPr="009A494F">
        <w:rPr>
          <w:rFonts w:ascii="Kristen ITC" w:hAnsi="Kristen ITC"/>
          <w:b/>
          <w:sz w:val="24"/>
          <w:szCs w:val="24"/>
          <w:u w:val="single"/>
        </w:rPr>
        <w:t>Be sure to check on a daily basis and sign</w:t>
      </w:r>
      <w:r>
        <w:rPr>
          <w:rFonts w:ascii="Kristen ITC" w:hAnsi="Kristen ITC"/>
          <w:sz w:val="24"/>
          <w:szCs w:val="24"/>
        </w:rPr>
        <w:t xml:space="preserve">. There will not be a reminder / message every night but several times a week. </w:t>
      </w:r>
    </w:p>
    <w:p w:rsidR="009A494F" w:rsidRDefault="009A494F">
      <w:pPr>
        <w:rPr>
          <w:rFonts w:ascii="Kristen ITC" w:hAnsi="Kristen ITC"/>
          <w:sz w:val="24"/>
          <w:szCs w:val="24"/>
        </w:rPr>
      </w:pPr>
    </w:p>
    <w:p w:rsidR="00A91D73" w:rsidRDefault="00A91D73">
      <w:pPr>
        <w:rPr>
          <w:rFonts w:ascii="Kristen ITC" w:hAnsi="Kristen ITC"/>
          <w:b/>
          <w:sz w:val="24"/>
          <w:szCs w:val="24"/>
          <w:u w:val="single"/>
        </w:rPr>
      </w:pPr>
      <w:r w:rsidRPr="00A91D73">
        <w:rPr>
          <w:rFonts w:ascii="Kristen ITC" w:hAnsi="Kristen ITC"/>
          <w:b/>
          <w:sz w:val="24"/>
          <w:szCs w:val="24"/>
          <w:u w:val="single"/>
        </w:rPr>
        <w:t>Skating</w:t>
      </w:r>
    </w:p>
    <w:p w:rsidR="00A91D73" w:rsidRDefault="00A91D73">
      <w:pPr>
        <w:rPr>
          <w:rFonts w:ascii="Kristen ITC" w:hAnsi="Kristen ITC"/>
          <w:sz w:val="24"/>
          <w:szCs w:val="24"/>
        </w:rPr>
      </w:pPr>
      <w:r>
        <w:rPr>
          <w:rFonts w:ascii="Kristen ITC" w:hAnsi="Kristen ITC"/>
          <w:sz w:val="24"/>
          <w:szCs w:val="24"/>
        </w:rPr>
        <w:t xml:space="preserve">We will be skating on February 13 &amp; 26. Students will need skates and a helmet to take part. If your child does not have skates or a helmet please work on getting skates and a helmet. New skates can be expensive. I would suggest you monitor </w:t>
      </w:r>
      <w:proofErr w:type="spellStart"/>
      <w:r>
        <w:rPr>
          <w:rFonts w:ascii="Kristen ITC" w:hAnsi="Kristen ITC"/>
          <w:sz w:val="24"/>
          <w:szCs w:val="24"/>
        </w:rPr>
        <w:t>Kijji</w:t>
      </w:r>
      <w:proofErr w:type="spellEnd"/>
      <w:r>
        <w:rPr>
          <w:rFonts w:ascii="Kristen ITC" w:hAnsi="Kristen ITC"/>
          <w:sz w:val="24"/>
          <w:szCs w:val="24"/>
        </w:rPr>
        <w:t xml:space="preserve">, Fredericton/ </w:t>
      </w:r>
      <w:proofErr w:type="spellStart"/>
      <w:r>
        <w:rPr>
          <w:rFonts w:ascii="Kristen ITC" w:hAnsi="Kristen ITC"/>
          <w:sz w:val="24"/>
          <w:szCs w:val="24"/>
        </w:rPr>
        <w:t>Oromocto</w:t>
      </w:r>
      <w:proofErr w:type="spellEnd"/>
      <w:r>
        <w:rPr>
          <w:rFonts w:ascii="Kristen ITC" w:hAnsi="Kristen ITC"/>
          <w:sz w:val="24"/>
          <w:szCs w:val="24"/>
        </w:rPr>
        <w:t xml:space="preserve"> Yard Sale Site, watch for sales or try to borrow a pair of skates. Value Village is also another possibility. If your child does not have skates and after exhausting all possibilities of finding skates please let me know. However, do not leave it until last minute. Bike helmets are acceptable but they must fit properly. That is they need to protect the forehead and the temples.</w:t>
      </w:r>
    </w:p>
    <w:p w:rsidR="00A91D73" w:rsidRDefault="00A91D73">
      <w:pPr>
        <w:rPr>
          <w:rFonts w:ascii="Kristen ITC" w:hAnsi="Kristen ITC"/>
          <w:sz w:val="24"/>
          <w:szCs w:val="24"/>
        </w:rPr>
      </w:pPr>
      <w:r>
        <w:rPr>
          <w:rFonts w:ascii="Kristen ITC" w:hAnsi="Kristen ITC"/>
          <w:sz w:val="24"/>
          <w:szCs w:val="24"/>
        </w:rPr>
        <w:t xml:space="preserve">Please remind your child to dress for the weather! Students who do not wear </w:t>
      </w:r>
      <w:r w:rsidR="009A494F">
        <w:rPr>
          <w:rFonts w:ascii="Kristen ITC" w:hAnsi="Kristen ITC"/>
          <w:sz w:val="24"/>
          <w:szCs w:val="24"/>
        </w:rPr>
        <w:t>snow pants or boots</w:t>
      </w:r>
      <w:r>
        <w:rPr>
          <w:rFonts w:ascii="Kristen ITC" w:hAnsi="Kristen ITC"/>
          <w:sz w:val="24"/>
          <w:szCs w:val="24"/>
        </w:rPr>
        <w:t xml:space="preserve"> will not be</w:t>
      </w:r>
      <w:r w:rsidR="009A494F">
        <w:rPr>
          <w:rFonts w:ascii="Kristen ITC" w:hAnsi="Kristen ITC"/>
          <w:sz w:val="24"/>
          <w:szCs w:val="24"/>
        </w:rPr>
        <w:t xml:space="preserve"> permitted to play on the snowbanks or the fields. </w:t>
      </w:r>
    </w:p>
    <w:p w:rsidR="009A494F" w:rsidRDefault="009A494F">
      <w:pPr>
        <w:rPr>
          <w:rFonts w:ascii="Kristen ITC" w:hAnsi="Kristen ITC"/>
          <w:sz w:val="24"/>
          <w:szCs w:val="24"/>
        </w:rPr>
      </w:pPr>
      <w:r>
        <w:rPr>
          <w:rFonts w:ascii="Kristen ITC" w:hAnsi="Kristen ITC"/>
          <w:sz w:val="24"/>
          <w:szCs w:val="24"/>
        </w:rPr>
        <w:t>Have a wonderful week! Please stay in touch!</w:t>
      </w:r>
    </w:p>
    <w:p w:rsidR="009A494F" w:rsidRPr="00A91D73" w:rsidRDefault="009A494F">
      <w:pPr>
        <w:rPr>
          <w:rFonts w:ascii="Kristen ITC" w:hAnsi="Kristen ITC"/>
          <w:sz w:val="24"/>
          <w:szCs w:val="24"/>
        </w:rPr>
      </w:pPr>
      <w:r>
        <w:rPr>
          <w:rFonts w:ascii="Kristen ITC" w:hAnsi="Kristen ITC"/>
          <w:sz w:val="24"/>
          <w:szCs w:val="24"/>
        </w:rPr>
        <w:t>Happy 2018!</w:t>
      </w:r>
    </w:p>
    <w:p w:rsidR="009F1F58" w:rsidRPr="009F1F58" w:rsidRDefault="009F1F58">
      <w:pPr>
        <w:rPr>
          <w:rFonts w:ascii="Kristen ITC" w:hAnsi="Kristen ITC"/>
          <w:b/>
          <w:sz w:val="24"/>
          <w:szCs w:val="24"/>
          <w:u w:val="single"/>
        </w:rPr>
      </w:pPr>
    </w:p>
    <w:sectPr w:rsidR="009F1F58" w:rsidRPr="009F1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91154"/>
    <w:multiLevelType w:val="multilevel"/>
    <w:tmpl w:val="08DE7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D85"/>
    <w:rsid w:val="00055AE3"/>
    <w:rsid w:val="00637D85"/>
    <w:rsid w:val="006D2720"/>
    <w:rsid w:val="007440B4"/>
    <w:rsid w:val="00972EF4"/>
    <w:rsid w:val="009A494F"/>
    <w:rsid w:val="009F1F58"/>
    <w:rsid w:val="00A44A3D"/>
    <w:rsid w:val="00A91D73"/>
    <w:rsid w:val="00C92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9D061-34BF-4ECC-BD4A-32775C4DA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37D85"/>
    <w:pPr>
      <w:spacing w:after="72" w:line="264" w:lineRule="atLeast"/>
      <w:outlineLvl w:val="0"/>
    </w:pPr>
    <w:rPr>
      <w:rFonts w:ascii="Times New Roman" w:eastAsia="Times New Roman" w:hAnsi="Times New Roman" w:cs="Times New Roman"/>
      <w:color w:val="333333"/>
      <w:kern w:val="36"/>
      <w:sz w:val="72"/>
      <w:szCs w:val="72"/>
    </w:rPr>
  </w:style>
  <w:style w:type="paragraph" w:styleId="Heading3">
    <w:name w:val="heading 3"/>
    <w:basedOn w:val="Normal"/>
    <w:link w:val="Heading3Char"/>
    <w:uiPriority w:val="9"/>
    <w:qFormat/>
    <w:rsid w:val="00637D85"/>
    <w:pPr>
      <w:spacing w:after="72" w:line="264" w:lineRule="atLeast"/>
      <w:outlineLvl w:val="2"/>
    </w:pPr>
    <w:rPr>
      <w:rFonts w:ascii="Times New Roman" w:eastAsia="Times New Roman" w:hAnsi="Times New Roman" w:cs="Times New Roman"/>
      <w:b/>
      <w:bCs/>
      <w:color w:val="333333"/>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7D85"/>
    <w:rPr>
      <w:rFonts w:ascii="Times New Roman" w:eastAsia="Times New Roman" w:hAnsi="Times New Roman" w:cs="Times New Roman"/>
      <w:color w:val="333333"/>
      <w:kern w:val="36"/>
      <w:sz w:val="72"/>
      <w:szCs w:val="72"/>
    </w:rPr>
  </w:style>
  <w:style w:type="character" w:customStyle="1" w:styleId="Heading3Char">
    <w:name w:val="Heading 3 Char"/>
    <w:basedOn w:val="DefaultParagraphFont"/>
    <w:link w:val="Heading3"/>
    <w:uiPriority w:val="9"/>
    <w:rsid w:val="00637D85"/>
    <w:rPr>
      <w:rFonts w:ascii="Times New Roman" w:eastAsia="Times New Roman" w:hAnsi="Times New Roman" w:cs="Times New Roman"/>
      <w:b/>
      <w:bCs/>
      <w:color w:val="333333"/>
      <w:sz w:val="36"/>
      <w:szCs w:val="36"/>
    </w:rPr>
  </w:style>
  <w:style w:type="character" w:styleId="Hyperlink">
    <w:name w:val="Hyperlink"/>
    <w:basedOn w:val="DefaultParagraphFont"/>
    <w:uiPriority w:val="99"/>
    <w:semiHidden/>
    <w:unhideWhenUsed/>
    <w:rsid w:val="00637D85"/>
    <w:rPr>
      <w:strike w:val="0"/>
      <w:dstrike w:val="0"/>
      <w:color w:val="3678BE"/>
      <w:u w:val="none"/>
      <w:effect w:val="none"/>
    </w:rPr>
  </w:style>
  <w:style w:type="character" w:customStyle="1" w:styleId="ms-wpheadertdselspan">
    <w:name w:val="ms-wpheadertdselspan"/>
    <w:basedOn w:val="DefaultParagraphFont"/>
    <w:rsid w:val="00637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722553">
      <w:bodyDiv w:val="1"/>
      <w:marLeft w:val="0"/>
      <w:marRight w:val="0"/>
      <w:marTop w:val="0"/>
      <w:marBottom w:val="0"/>
      <w:divBdr>
        <w:top w:val="none" w:sz="0" w:space="0" w:color="auto"/>
        <w:left w:val="none" w:sz="0" w:space="0" w:color="auto"/>
        <w:bottom w:val="none" w:sz="0" w:space="0" w:color="auto"/>
        <w:right w:val="none" w:sz="0" w:space="0" w:color="auto"/>
      </w:divBdr>
      <w:divsChild>
        <w:div w:id="2107262881">
          <w:marLeft w:val="0"/>
          <w:marRight w:val="0"/>
          <w:marTop w:val="0"/>
          <w:marBottom w:val="0"/>
          <w:divBdr>
            <w:top w:val="none" w:sz="0" w:space="0" w:color="auto"/>
            <w:left w:val="none" w:sz="0" w:space="0" w:color="auto"/>
            <w:bottom w:val="none" w:sz="0" w:space="0" w:color="auto"/>
            <w:right w:val="none" w:sz="0" w:space="0" w:color="auto"/>
          </w:divBdr>
          <w:divsChild>
            <w:div w:id="1561676281">
              <w:marLeft w:val="0"/>
              <w:marRight w:val="0"/>
              <w:marTop w:val="0"/>
              <w:marBottom w:val="0"/>
              <w:divBdr>
                <w:top w:val="none" w:sz="0" w:space="0" w:color="auto"/>
                <w:left w:val="none" w:sz="0" w:space="0" w:color="auto"/>
                <w:bottom w:val="none" w:sz="0" w:space="0" w:color="auto"/>
                <w:right w:val="none" w:sz="0" w:space="0" w:color="auto"/>
              </w:divBdr>
              <w:divsChild>
                <w:div w:id="170461230">
                  <w:marLeft w:val="0"/>
                  <w:marRight w:val="0"/>
                  <w:marTop w:val="0"/>
                  <w:marBottom w:val="0"/>
                  <w:divBdr>
                    <w:top w:val="none" w:sz="0" w:space="0" w:color="auto"/>
                    <w:left w:val="none" w:sz="0" w:space="0" w:color="auto"/>
                    <w:bottom w:val="none" w:sz="0" w:space="0" w:color="auto"/>
                    <w:right w:val="none" w:sz="0" w:space="0" w:color="auto"/>
                  </w:divBdr>
                  <w:divsChild>
                    <w:div w:id="1869172655">
                      <w:marLeft w:val="0"/>
                      <w:marRight w:val="0"/>
                      <w:marTop w:val="0"/>
                      <w:marBottom w:val="0"/>
                      <w:divBdr>
                        <w:top w:val="none" w:sz="0" w:space="0" w:color="auto"/>
                        <w:left w:val="none" w:sz="0" w:space="0" w:color="auto"/>
                        <w:bottom w:val="none" w:sz="0" w:space="0" w:color="auto"/>
                        <w:right w:val="none" w:sz="0" w:space="0" w:color="auto"/>
                      </w:divBdr>
                      <w:divsChild>
                        <w:div w:id="441733212">
                          <w:marLeft w:val="0"/>
                          <w:marRight w:val="0"/>
                          <w:marTop w:val="0"/>
                          <w:marBottom w:val="0"/>
                          <w:divBdr>
                            <w:top w:val="none" w:sz="0" w:space="0" w:color="auto"/>
                            <w:left w:val="none" w:sz="0" w:space="0" w:color="auto"/>
                            <w:bottom w:val="none" w:sz="0" w:space="0" w:color="auto"/>
                            <w:right w:val="none" w:sz="0" w:space="0" w:color="auto"/>
                          </w:divBdr>
                          <w:divsChild>
                            <w:div w:id="433523430">
                              <w:marLeft w:val="0"/>
                              <w:marRight w:val="0"/>
                              <w:marTop w:val="0"/>
                              <w:marBottom w:val="0"/>
                              <w:divBdr>
                                <w:top w:val="none" w:sz="0" w:space="0" w:color="auto"/>
                                <w:left w:val="none" w:sz="0" w:space="0" w:color="auto"/>
                                <w:bottom w:val="none" w:sz="0" w:space="0" w:color="auto"/>
                                <w:right w:val="none" w:sz="0" w:space="0" w:color="auto"/>
                              </w:divBdr>
                              <w:divsChild>
                                <w:div w:id="901062816">
                                  <w:marLeft w:val="0"/>
                                  <w:marRight w:val="0"/>
                                  <w:marTop w:val="0"/>
                                  <w:marBottom w:val="0"/>
                                  <w:divBdr>
                                    <w:top w:val="none" w:sz="0" w:space="0" w:color="auto"/>
                                    <w:left w:val="none" w:sz="0" w:space="0" w:color="auto"/>
                                    <w:bottom w:val="none" w:sz="0" w:space="0" w:color="auto"/>
                                    <w:right w:val="none" w:sz="0" w:space="0" w:color="auto"/>
                                  </w:divBdr>
                                  <w:divsChild>
                                    <w:div w:id="344981735">
                                      <w:marLeft w:val="0"/>
                                      <w:marRight w:val="0"/>
                                      <w:marTop w:val="0"/>
                                      <w:marBottom w:val="0"/>
                                      <w:divBdr>
                                        <w:top w:val="none" w:sz="0" w:space="0" w:color="auto"/>
                                        <w:left w:val="none" w:sz="0" w:space="0" w:color="auto"/>
                                        <w:bottom w:val="none" w:sz="0" w:space="0" w:color="auto"/>
                                        <w:right w:val="none" w:sz="0" w:space="0" w:color="auto"/>
                                      </w:divBdr>
                                      <w:divsChild>
                                        <w:div w:id="94710924">
                                          <w:marLeft w:val="0"/>
                                          <w:marRight w:val="0"/>
                                          <w:marTop w:val="0"/>
                                          <w:marBottom w:val="0"/>
                                          <w:divBdr>
                                            <w:top w:val="none" w:sz="0" w:space="0" w:color="auto"/>
                                            <w:left w:val="none" w:sz="0" w:space="0" w:color="auto"/>
                                            <w:bottom w:val="none" w:sz="0" w:space="0" w:color="auto"/>
                                            <w:right w:val="none" w:sz="0" w:space="0" w:color="auto"/>
                                          </w:divBdr>
                                          <w:divsChild>
                                            <w:div w:id="1543439027">
                                              <w:marLeft w:val="0"/>
                                              <w:marRight w:val="0"/>
                                              <w:marTop w:val="0"/>
                                              <w:marBottom w:val="0"/>
                                              <w:divBdr>
                                                <w:top w:val="none" w:sz="0" w:space="0" w:color="auto"/>
                                                <w:left w:val="none" w:sz="0" w:space="0" w:color="auto"/>
                                                <w:bottom w:val="none" w:sz="0" w:space="0" w:color="auto"/>
                                                <w:right w:val="none" w:sz="0" w:space="0" w:color="auto"/>
                                              </w:divBdr>
                                              <w:divsChild>
                                                <w:div w:id="1012101203">
                                                  <w:marLeft w:val="0"/>
                                                  <w:marRight w:val="0"/>
                                                  <w:marTop w:val="0"/>
                                                  <w:marBottom w:val="120"/>
                                                  <w:divBdr>
                                                    <w:top w:val="none" w:sz="0" w:space="0" w:color="auto"/>
                                                    <w:left w:val="none" w:sz="0" w:space="0" w:color="auto"/>
                                                    <w:bottom w:val="none" w:sz="0" w:space="0" w:color="auto"/>
                                                    <w:right w:val="none" w:sz="0" w:space="0" w:color="auto"/>
                                                  </w:divBdr>
                                                  <w:divsChild>
                                                    <w:div w:id="80643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2E59D43B672E46869AF033E6E51C8F" ma:contentTypeVersion="7" ma:contentTypeDescription="Create a new document." ma:contentTypeScope="" ma:versionID="f2ae10e9793948d709a6b7c0f3050cf6">
  <xsd:schema xmlns:xsd="http://www.w3.org/2001/XMLSchema" xmlns:xs="http://www.w3.org/2001/XMLSchema" xmlns:p="http://schemas.microsoft.com/office/2006/metadata/properties" xmlns:ns1="http://schemas.microsoft.com/sharepoint/v3" xmlns:ns2="dd6ea072-9524-4f25-b5d7-f98419cdb497" targetNamespace="http://schemas.microsoft.com/office/2006/metadata/properties" ma:root="true" ma:fieldsID="78c9eab52eb89412950773edd25087f7" ns1:_="" ns2:_="">
    <xsd:import namespace="http://schemas.microsoft.com/sharepoint/v3"/>
    <xsd:import namespace="dd6ea072-9524-4f25-b5d7-f98419cdb497"/>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6ea072-9524-4f25-b5d7-f98419cdb497" elementFormDefault="qualified">
    <xsd:import namespace="http://schemas.microsoft.com/office/2006/documentManagement/types"/>
    <xsd:import namespace="http://schemas.microsoft.com/office/infopath/2007/PartnerControls"/>
    <xsd:element name="Blog_x0020_Category" ma:index="6" ma:displayName="Blog Category" ma:list="{b8e9bc95-2860-4931-9027-08ac5f576ed0}" ma:internalName="Blog_x0020_Category" ma:readOnly="false" ma:showField="Title" ma:web="696ae357-d2e5-4cdd-8a15-ff2b0d0d615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dd6ea072-9524-4f25-b5d7-f98419cdb497">28</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F7CB07-BEA8-45AF-B0F5-EB0F78C9D915}"/>
</file>

<file path=customXml/itemProps2.xml><?xml version="1.0" encoding="utf-8"?>
<ds:datastoreItem xmlns:ds="http://schemas.openxmlformats.org/officeDocument/2006/customXml" ds:itemID="{9C27D7DB-C1BC-4B1C-9EB6-CE0A3A965ABF}"/>
</file>

<file path=customXml/itemProps3.xml><?xml version="1.0" encoding="utf-8"?>
<ds:datastoreItem xmlns:ds="http://schemas.openxmlformats.org/officeDocument/2006/customXml" ds:itemID="{ABB7DCDA-B8FB-437B-8D81-4C35CCF5CA7B}"/>
</file>

<file path=docProps/app.xml><?xml version="1.0" encoding="utf-8"?>
<Properties xmlns="http://schemas.openxmlformats.org/officeDocument/2006/extended-properties" xmlns:vt="http://schemas.openxmlformats.org/officeDocument/2006/docPropsVTypes">
  <Template>Normal</Template>
  <TotalTime>119</TotalTime>
  <Pages>5</Pages>
  <Words>1206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8068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McConaghy, Mary     (ASD-W)</dc:creator>
  <cp:keywords/>
  <dc:description/>
  <cp:lastModifiedBy>McConaghy, Mary     (ASD-W)</cp:lastModifiedBy>
  <cp:revision>1</cp:revision>
  <dcterms:created xsi:type="dcterms:W3CDTF">2018-01-14T15:55:00Z</dcterms:created>
  <dcterms:modified xsi:type="dcterms:W3CDTF">2018-01-14T17:54:00Z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0x010100CA2E59D43B672E46869AF033E6E51C8F</vt:lpwstr>
  </property>
</Properties>
</file>