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27CD" w14:textId="77777777" w:rsidR="007F69BE" w:rsidRDefault="00CD37A7" w:rsidP="00D016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7167F" wp14:editId="07777777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71600" cy="1005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6A01C" w14:textId="77777777" w:rsidR="00CD37A7" w:rsidRDefault="00CD37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61A9E" wp14:editId="07777777">
                                  <wp:extent cx="914400" cy="90805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WSD Logo (002) julie removed borde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2716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-15.6pt;width:108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" fillcolor="white [3201]" stroked="f" strokeweight=".5pt">
                <v:textbox>
                  <w:txbxContent>
                    <w:p w14:paraId="72B6A01C" w14:textId="77777777" w:rsidR="00CD37A7" w:rsidRDefault="00CD37A7">
                      <w:r>
                        <w:rPr>
                          <w:noProof/>
                        </w:rPr>
                        <w:drawing>
                          <wp:inline distT="0" distB="0" distL="0" distR="0" wp14:anchorId="33561A9E" wp14:editId="07777777">
                            <wp:extent cx="914400" cy="90805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WSD Logo (002) julie removed border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0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69BE">
        <w:rPr>
          <w:b/>
          <w:sz w:val="28"/>
          <w:szCs w:val="28"/>
        </w:rPr>
        <w:t xml:space="preserve">BLISS CARMAN MIDDLE SCHOOL </w:t>
      </w:r>
    </w:p>
    <w:p w14:paraId="2A45A896" w14:textId="5C87182C" w:rsidR="00E02D00" w:rsidRPr="00F76189" w:rsidRDefault="00D01614" w:rsidP="00D01614">
      <w:pPr>
        <w:jc w:val="center"/>
        <w:rPr>
          <w:b/>
          <w:sz w:val="28"/>
          <w:szCs w:val="28"/>
        </w:rPr>
      </w:pPr>
      <w:r w:rsidRPr="00F76189">
        <w:rPr>
          <w:b/>
          <w:sz w:val="28"/>
          <w:szCs w:val="28"/>
        </w:rPr>
        <w:t>IMPROVEMENT PLAN</w:t>
      </w:r>
    </w:p>
    <w:p w14:paraId="5E928250" w14:textId="2033B9A3" w:rsidR="00D01614" w:rsidRPr="00F76189" w:rsidRDefault="007F69BE" w:rsidP="00D01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</w:p>
    <w:p w14:paraId="01D01465" w14:textId="77777777" w:rsidR="00D01614" w:rsidRDefault="00D01614"/>
    <w:p w14:paraId="4422C603" w14:textId="77777777" w:rsidR="007F69BE" w:rsidRDefault="00D01614" w:rsidP="007F69BE">
      <w:pPr>
        <w:spacing w:after="0"/>
        <w:rPr>
          <w:rFonts w:eastAsia="Calibri"/>
          <w:color w:val="000000"/>
          <w:lang w:eastAsia="ja-JP"/>
        </w:rPr>
      </w:pPr>
      <w:r w:rsidRPr="00F76189">
        <w:rPr>
          <w:b/>
          <w:sz w:val="24"/>
          <w:szCs w:val="24"/>
        </w:rPr>
        <w:t xml:space="preserve">Data Snapshot Summary: </w:t>
      </w:r>
      <w:r w:rsidR="007F69BE">
        <w:rPr>
          <w:rFonts w:eastAsia="Calibri"/>
          <w:color w:val="000000"/>
          <w:lang w:eastAsia="ja-JP"/>
        </w:rPr>
        <w:t xml:space="preserve">Based on the data from the </w:t>
      </w:r>
      <w:proofErr w:type="spellStart"/>
      <w:r w:rsidR="007F69BE">
        <w:rPr>
          <w:rFonts w:eastAsia="Calibri"/>
          <w:color w:val="000000"/>
          <w:lang w:eastAsia="ja-JP"/>
        </w:rPr>
        <w:t>OurSCHOOL</w:t>
      </w:r>
      <w:proofErr w:type="spellEnd"/>
      <w:r w:rsidR="007F69BE">
        <w:rPr>
          <w:rFonts w:eastAsia="Calibri"/>
          <w:color w:val="000000"/>
          <w:lang w:eastAsia="ja-JP"/>
        </w:rPr>
        <w:t xml:space="preserve"> survey, our Social and Emotional Outcome results showed a need for growth. </w:t>
      </w:r>
    </w:p>
    <w:p w14:paraId="05133217" w14:textId="401B59BB" w:rsidR="007F69BE" w:rsidRDefault="007F69BE" w:rsidP="007F69BE">
      <w:pPr>
        <w:spacing w:after="0"/>
        <w:ind w:left="2160"/>
        <w:rPr>
          <w:rFonts w:eastAsia="Calibri"/>
          <w:color w:val="000000"/>
          <w:lang w:eastAsia="ja-JP"/>
        </w:rPr>
      </w:pPr>
      <w:r>
        <w:rPr>
          <w:rFonts w:eastAsia="Calibri"/>
          <w:color w:val="000000"/>
          <w:lang w:eastAsia="ja-JP"/>
        </w:rPr>
        <w:t xml:space="preserve">        </w:t>
      </w:r>
      <w:proofErr w:type="gramStart"/>
      <w:r>
        <w:rPr>
          <w:rFonts w:eastAsia="Calibri"/>
          <w:color w:val="000000"/>
          <w:lang w:eastAsia="ja-JP"/>
        </w:rPr>
        <w:t>“ 41</w:t>
      </w:r>
      <w:proofErr w:type="gramEnd"/>
      <w:r>
        <w:rPr>
          <w:rFonts w:eastAsia="Calibri"/>
          <w:color w:val="000000"/>
          <w:lang w:eastAsia="ja-JP"/>
        </w:rPr>
        <w:t xml:space="preserve"> % of BCMS students take part in school organized activities.”</w:t>
      </w:r>
    </w:p>
    <w:p w14:paraId="4C755D65" w14:textId="496C11DC" w:rsidR="007F69BE" w:rsidRDefault="007F69BE" w:rsidP="007F69BE">
      <w:pPr>
        <w:spacing w:after="0"/>
        <w:ind w:left="2160"/>
        <w:rPr>
          <w:rFonts w:eastAsia="Calibri"/>
          <w:color w:val="000000"/>
          <w:lang w:eastAsia="ja-JP"/>
        </w:rPr>
      </w:pPr>
      <w:r>
        <w:rPr>
          <w:rFonts w:eastAsia="Calibri"/>
          <w:color w:val="000000"/>
          <w:lang w:eastAsia="ja-JP"/>
        </w:rPr>
        <w:t xml:space="preserve">        </w:t>
      </w:r>
      <w:proofErr w:type="gramStart"/>
      <w:r>
        <w:rPr>
          <w:rFonts w:eastAsia="Calibri"/>
          <w:color w:val="000000"/>
          <w:lang w:eastAsia="ja-JP"/>
        </w:rPr>
        <w:t>“ 52</w:t>
      </w:r>
      <w:proofErr w:type="gramEnd"/>
      <w:r>
        <w:rPr>
          <w:rFonts w:eastAsia="Calibri"/>
          <w:color w:val="000000"/>
          <w:lang w:eastAsia="ja-JP"/>
        </w:rPr>
        <w:t>% of BCMS students are interested and motivated in their learning.”</w:t>
      </w:r>
    </w:p>
    <w:p w14:paraId="4D8CB8A4" w14:textId="429FB7FE" w:rsidR="007F69BE" w:rsidRPr="00203656" w:rsidRDefault="007F69BE" w:rsidP="007F69BE">
      <w:pPr>
        <w:spacing w:after="0"/>
        <w:ind w:left="2160"/>
        <w:rPr>
          <w:b/>
        </w:rPr>
      </w:pPr>
      <w:r>
        <w:rPr>
          <w:rFonts w:eastAsia="Calibri"/>
          <w:color w:val="000000"/>
          <w:lang w:eastAsia="ja-JP"/>
        </w:rPr>
        <w:t xml:space="preserve">       As evidenced through observations and conversations, there is a need for students to be more engaged in their learning and school                       activities.</w:t>
      </w:r>
    </w:p>
    <w:p w14:paraId="7766FA8F" w14:textId="35BAC543" w:rsidR="007F69BE" w:rsidRPr="00203656" w:rsidRDefault="00D01614" w:rsidP="007F69BE">
      <w:pPr>
        <w:rPr>
          <w:b/>
        </w:rPr>
      </w:pPr>
      <w:r w:rsidRPr="00F76189">
        <w:rPr>
          <w:b/>
          <w:sz w:val="24"/>
          <w:szCs w:val="24"/>
        </w:rPr>
        <w:t xml:space="preserve">Goal: </w:t>
      </w:r>
      <w:r w:rsidR="007F69BE">
        <w:rPr>
          <w:rFonts w:eastAsia="Calibri"/>
          <w:i/>
          <w:lang w:val="en-CA"/>
        </w:rPr>
        <w:t>By June 2020, we will increase the social emotional engagement of all learners through established Best Practices.</w:t>
      </w:r>
    </w:p>
    <w:p w14:paraId="67A28840" w14:textId="77777777" w:rsidR="007F69BE" w:rsidRDefault="00D01614" w:rsidP="007F69BE">
      <w:pPr>
        <w:rPr>
          <w:rFonts w:eastAsia="Calibri"/>
          <w:color w:val="000000"/>
          <w:lang w:eastAsia="ja-JP"/>
        </w:rPr>
      </w:pPr>
      <w:r w:rsidRPr="00F76189">
        <w:rPr>
          <w:b/>
          <w:sz w:val="24"/>
          <w:szCs w:val="24"/>
        </w:rPr>
        <w:t>Indicators of Success:</w:t>
      </w:r>
      <w:r w:rsidR="007F69BE" w:rsidRPr="007F69BE">
        <w:rPr>
          <w:rFonts w:eastAsia="Calibri"/>
          <w:color w:val="000000"/>
          <w:lang w:eastAsia="ja-JP"/>
        </w:rPr>
        <w:t xml:space="preserve"> </w:t>
      </w:r>
    </w:p>
    <w:p w14:paraId="5E5DA573" w14:textId="592E7DF2" w:rsidR="007F69BE" w:rsidRPr="007F69BE" w:rsidRDefault="007F69BE" w:rsidP="007F69BE">
      <w:pPr>
        <w:pStyle w:val="ListParagraph"/>
        <w:numPr>
          <w:ilvl w:val="0"/>
          <w:numId w:val="1"/>
        </w:numPr>
        <w:rPr>
          <w:rFonts w:eastAsia="Calibri"/>
          <w:color w:val="000000"/>
          <w:lang w:eastAsia="ja-JP"/>
        </w:rPr>
      </w:pPr>
      <w:r w:rsidRPr="007F69BE">
        <w:rPr>
          <w:rFonts w:eastAsia="Calibri"/>
          <w:color w:val="000000"/>
          <w:lang w:eastAsia="ja-JP"/>
        </w:rPr>
        <w:t>Increase opportunities for personalized learning.</w:t>
      </w:r>
    </w:p>
    <w:p w14:paraId="49A11A66" w14:textId="77777777" w:rsidR="007F69BE" w:rsidRDefault="007F69BE" w:rsidP="007F69BE">
      <w:pPr>
        <w:numPr>
          <w:ilvl w:val="0"/>
          <w:numId w:val="1"/>
        </w:numPr>
        <w:spacing w:after="0" w:line="240" w:lineRule="auto"/>
        <w:rPr>
          <w:rFonts w:eastAsia="Calibri"/>
          <w:color w:val="000000"/>
          <w:lang w:eastAsia="ja-JP"/>
        </w:rPr>
      </w:pPr>
      <w:r>
        <w:rPr>
          <w:rFonts w:eastAsia="Calibri"/>
          <w:color w:val="000000"/>
          <w:lang w:eastAsia="ja-JP"/>
        </w:rPr>
        <w:t xml:space="preserve">Increase participation in school organized activities as indicated by </w:t>
      </w:r>
      <w:proofErr w:type="spellStart"/>
      <w:r>
        <w:rPr>
          <w:rFonts w:eastAsia="Calibri"/>
          <w:color w:val="000000"/>
          <w:lang w:eastAsia="ja-JP"/>
        </w:rPr>
        <w:t>OurSchool</w:t>
      </w:r>
      <w:proofErr w:type="spellEnd"/>
      <w:r>
        <w:rPr>
          <w:rFonts w:eastAsia="Calibri"/>
          <w:color w:val="000000"/>
          <w:lang w:eastAsia="ja-JP"/>
        </w:rPr>
        <w:t xml:space="preserve"> survey.</w:t>
      </w:r>
    </w:p>
    <w:p w14:paraId="447E8AEE" w14:textId="77777777" w:rsidR="007F69BE" w:rsidRDefault="007F69BE" w:rsidP="007F69BE">
      <w:pPr>
        <w:numPr>
          <w:ilvl w:val="0"/>
          <w:numId w:val="1"/>
        </w:numPr>
        <w:spacing w:after="0" w:line="240" w:lineRule="auto"/>
        <w:rPr>
          <w:rFonts w:eastAsia="Calibri"/>
          <w:color w:val="000000"/>
          <w:lang w:eastAsia="ja-JP"/>
        </w:rPr>
      </w:pPr>
      <w:r>
        <w:rPr>
          <w:rFonts w:eastAsia="Calibri"/>
          <w:color w:val="000000"/>
          <w:lang w:eastAsia="ja-JP"/>
        </w:rPr>
        <w:t xml:space="preserve">Fewer </w:t>
      </w:r>
      <w:proofErr w:type="spellStart"/>
      <w:r>
        <w:rPr>
          <w:rFonts w:eastAsia="Calibri"/>
          <w:color w:val="000000"/>
          <w:lang w:eastAsia="ja-JP"/>
        </w:rPr>
        <w:t>Powerschool</w:t>
      </w:r>
      <w:proofErr w:type="spellEnd"/>
      <w:r>
        <w:rPr>
          <w:rFonts w:eastAsia="Calibri"/>
          <w:color w:val="000000"/>
          <w:lang w:eastAsia="ja-JP"/>
        </w:rPr>
        <w:t xml:space="preserve"> incidents.</w:t>
      </w:r>
    </w:p>
    <w:p w14:paraId="45A49810" w14:textId="77777777" w:rsidR="007F69BE" w:rsidRDefault="007F69BE" w:rsidP="007F69BE">
      <w:pPr>
        <w:numPr>
          <w:ilvl w:val="0"/>
          <w:numId w:val="1"/>
        </w:numPr>
        <w:spacing w:after="0" w:line="240" w:lineRule="auto"/>
        <w:rPr>
          <w:rFonts w:eastAsia="Calibri"/>
          <w:color w:val="000000"/>
          <w:lang w:eastAsia="ja-JP"/>
        </w:rPr>
      </w:pPr>
      <w:r>
        <w:rPr>
          <w:rFonts w:eastAsia="Calibri"/>
          <w:color w:val="000000"/>
          <w:lang w:eastAsia="ja-JP"/>
        </w:rPr>
        <w:t xml:space="preserve">Fewer Guidance referrals. </w:t>
      </w:r>
    </w:p>
    <w:p w14:paraId="566A8237" w14:textId="77777777" w:rsidR="007F69BE" w:rsidRDefault="007F69BE" w:rsidP="007F69BE">
      <w:pPr>
        <w:numPr>
          <w:ilvl w:val="0"/>
          <w:numId w:val="1"/>
        </w:numPr>
        <w:spacing w:after="0" w:line="240" w:lineRule="auto"/>
        <w:rPr>
          <w:rFonts w:eastAsia="Calibri"/>
          <w:color w:val="000000"/>
          <w:lang w:eastAsia="ja-JP"/>
        </w:rPr>
      </w:pPr>
      <w:r>
        <w:rPr>
          <w:rFonts w:eastAsia="Calibri"/>
          <w:color w:val="000000"/>
          <w:lang w:eastAsia="ja-JP"/>
        </w:rPr>
        <w:t>SEL activities are implemented into the classroom</w:t>
      </w:r>
    </w:p>
    <w:p w14:paraId="4F12611B" w14:textId="77777777" w:rsidR="007F69BE" w:rsidRPr="00113E90" w:rsidRDefault="007F69BE" w:rsidP="007F69BE">
      <w:pPr>
        <w:pStyle w:val="ListParagraph"/>
        <w:numPr>
          <w:ilvl w:val="0"/>
          <w:numId w:val="1"/>
        </w:numPr>
      </w:pPr>
      <w:r>
        <w:rPr>
          <w:rFonts w:eastAsia="Calibri"/>
          <w:color w:val="000000"/>
          <w:lang w:eastAsia="ja-JP"/>
        </w:rPr>
        <w:t>Staff, students, and families are modeling a Growth Mindset</w:t>
      </w:r>
    </w:p>
    <w:p w14:paraId="0F241C95" w14:textId="77777777" w:rsidR="007F69BE" w:rsidRPr="00932CB4" w:rsidRDefault="007F69BE" w:rsidP="007F69BE">
      <w:pPr>
        <w:pStyle w:val="ListParagraph"/>
        <w:numPr>
          <w:ilvl w:val="0"/>
          <w:numId w:val="1"/>
        </w:numPr>
      </w:pPr>
      <w:r>
        <w:rPr>
          <w:rFonts w:eastAsia="Calibri"/>
          <w:color w:val="000000"/>
          <w:lang w:eastAsia="ja-JP"/>
        </w:rPr>
        <w:t>Staff, students, and families are using social and emotional learning strategies.</w:t>
      </w:r>
    </w:p>
    <w:p w14:paraId="77693673" w14:textId="77777777" w:rsidR="007F69BE" w:rsidRPr="00932CB4" w:rsidRDefault="007F69BE" w:rsidP="007F69BE">
      <w:pPr>
        <w:pStyle w:val="ListParagraph"/>
        <w:numPr>
          <w:ilvl w:val="0"/>
          <w:numId w:val="1"/>
        </w:numPr>
      </w:pPr>
      <w:r w:rsidRPr="00932CB4">
        <w:rPr>
          <w:rFonts w:eastAsia="Calibri"/>
          <w:color w:val="000000"/>
          <w:lang w:eastAsia="ja-JP"/>
        </w:rPr>
        <w:t xml:space="preserve">Improved results on the </w:t>
      </w:r>
      <w:proofErr w:type="spellStart"/>
      <w:r w:rsidRPr="00932CB4">
        <w:rPr>
          <w:rFonts w:eastAsia="Calibri"/>
          <w:color w:val="000000"/>
          <w:lang w:eastAsia="ja-JP"/>
        </w:rPr>
        <w:t>OurSCHOOL</w:t>
      </w:r>
      <w:proofErr w:type="spellEnd"/>
      <w:r w:rsidRPr="00932CB4">
        <w:rPr>
          <w:rFonts w:eastAsia="Calibri"/>
          <w:color w:val="000000"/>
          <w:lang w:eastAsia="ja-JP"/>
        </w:rPr>
        <w:t xml:space="preserve"> survey –Students who are interested and </w:t>
      </w:r>
      <w:r>
        <w:rPr>
          <w:rFonts w:eastAsia="Calibri"/>
          <w:color w:val="000000"/>
          <w:lang w:eastAsia="ja-JP"/>
        </w:rPr>
        <w:t>motivated in their learning</w:t>
      </w:r>
    </w:p>
    <w:p w14:paraId="20D63AF6" w14:textId="77777777" w:rsidR="00D01614" w:rsidRDefault="00D01614" w:rsidP="00D01614">
      <w:pPr>
        <w:spacing w:after="0"/>
      </w:pP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2224"/>
        <w:gridCol w:w="1779"/>
        <w:gridCol w:w="1775"/>
        <w:gridCol w:w="1659"/>
        <w:gridCol w:w="1548"/>
        <w:gridCol w:w="1532"/>
        <w:gridCol w:w="2267"/>
        <w:gridCol w:w="1601"/>
      </w:tblGrid>
      <w:tr w:rsidR="00133CFE" w14:paraId="4D912C96" w14:textId="77777777" w:rsidTr="007F69BE">
        <w:tc>
          <w:tcPr>
            <w:tcW w:w="2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D8AED6" w14:textId="77777777" w:rsidR="00D01614" w:rsidRPr="00D01614" w:rsidRDefault="00D01614" w:rsidP="00F76189">
            <w:pPr>
              <w:jc w:val="center"/>
              <w:rPr>
                <w:b/>
              </w:rPr>
            </w:pPr>
            <w:r w:rsidRPr="00D01614">
              <w:rPr>
                <w:b/>
              </w:rPr>
              <w:t>STRATEGIES/ACTIONS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9A8AD2" w14:textId="77777777" w:rsidR="00D01614" w:rsidRPr="00D01614" w:rsidRDefault="00D01614" w:rsidP="00D01614">
            <w:pPr>
              <w:jc w:val="center"/>
              <w:rPr>
                <w:b/>
              </w:rPr>
            </w:pPr>
            <w:r w:rsidRPr="00D01614">
              <w:rPr>
                <w:b/>
              </w:rPr>
              <w:t>IMPLEMENTATION PLAN</w:t>
            </w:r>
          </w:p>
        </w:tc>
        <w:tc>
          <w:tcPr>
            <w:tcW w:w="47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B8C6E1" w14:textId="77777777" w:rsidR="00D01614" w:rsidRPr="00D01614" w:rsidRDefault="00D01614" w:rsidP="00D01614">
            <w:pPr>
              <w:jc w:val="center"/>
              <w:rPr>
                <w:b/>
              </w:rPr>
            </w:pPr>
            <w:r w:rsidRPr="00D01614">
              <w:rPr>
                <w:b/>
              </w:rPr>
              <w:t>MONITORING PLAN</w:t>
            </w:r>
          </w:p>
        </w:tc>
        <w:tc>
          <w:tcPr>
            <w:tcW w:w="38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A7CB9" w14:textId="77777777" w:rsidR="00D01614" w:rsidRPr="00D01614" w:rsidRDefault="00D01614" w:rsidP="00B334D7">
            <w:pPr>
              <w:jc w:val="center"/>
              <w:rPr>
                <w:b/>
              </w:rPr>
            </w:pPr>
            <w:r w:rsidRPr="00D01614">
              <w:rPr>
                <w:b/>
              </w:rPr>
              <w:t xml:space="preserve">MONITORING </w:t>
            </w:r>
            <w:r w:rsidR="00B334D7">
              <w:rPr>
                <w:b/>
              </w:rPr>
              <w:t>UPDATES</w:t>
            </w:r>
          </w:p>
        </w:tc>
      </w:tr>
      <w:tr w:rsidR="00133CFE" w14:paraId="478ECA1B" w14:textId="77777777" w:rsidTr="007F69BE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04CB6EC2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Strategy/Action</w:t>
            </w:r>
          </w:p>
        </w:tc>
        <w:tc>
          <w:tcPr>
            <w:tcW w:w="1779" w:type="dxa"/>
            <w:tcBorders>
              <w:left w:val="single" w:sz="12" w:space="0" w:color="auto"/>
            </w:tcBorders>
          </w:tcPr>
          <w:p w14:paraId="6834DB99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Responsibility</w:t>
            </w:r>
          </w:p>
        </w:tc>
        <w:tc>
          <w:tcPr>
            <w:tcW w:w="1775" w:type="dxa"/>
            <w:tcBorders>
              <w:right w:val="single" w:sz="12" w:space="0" w:color="auto"/>
            </w:tcBorders>
          </w:tcPr>
          <w:p w14:paraId="00A35C47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Timeframe</w:t>
            </w:r>
          </w:p>
        </w:tc>
        <w:tc>
          <w:tcPr>
            <w:tcW w:w="1659" w:type="dxa"/>
            <w:tcBorders>
              <w:left w:val="single" w:sz="12" w:space="0" w:color="auto"/>
            </w:tcBorders>
          </w:tcPr>
          <w:p w14:paraId="6A82BB48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Evidence</w:t>
            </w:r>
          </w:p>
        </w:tc>
        <w:tc>
          <w:tcPr>
            <w:tcW w:w="1548" w:type="dxa"/>
          </w:tcPr>
          <w:p w14:paraId="120A44C7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Accountability</w:t>
            </w: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14:paraId="510D65A7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Frequency</w:t>
            </w:r>
          </w:p>
        </w:tc>
        <w:tc>
          <w:tcPr>
            <w:tcW w:w="2267" w:type="dxa"/>
            <w:tcBorders>
              <w:left w:val="single" w:sz="12" w:space="0" w:color="auto"/>
            </w:tcBorders>
          </w:tcPr>
          <w:p w14:paraId="67074E0C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Impact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52D1FD31" w14:textId="77777777" w:rsidR="00D01614" w:rsidRPr="00F76189" w:rsidRDefault="00D01614" w:rsidP="00F76189">
            <w:pPr>
              <w:jc w:val="center"/>
              <w:rPr>
                <w:b/>
              </w:rPr>
            </w:pPr>
            <w:r w:rsidRPr="00F76189">
              <w:rPr>
                <w:b/>
              </w:rPr>
              <w:t>Next Steps</w:t>
            </w:r>
          </w:p>
        </w:tc>
      </w:tr>
      <w:tr w:rsidR="00133CFE" w14:paraId="67E036F2" w14:textId="77777777" w:rsidTr="007F69BE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1D87C2BD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(List the strategies and actions for realizing this goal, each in a new row.)</w:t>
            </w:r>
          </w:p>
        </w:tc>
        <w:tc>
          <w:tcPr>
            <w:tcW w:w="1779" w:type="dxa"/>
            <w:tcBorders>
              <w:left w:val="single" w:sz="12" w:space="0" w:color="auto"/>
            </w:tcBorders>
          </w:tcPr>
          <w:p w14:paraId="19F82AA6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(Who is implementing this strategy/action?)</w:t>
            </w:r>
          </w:p>
        </w:tc>
        <w:tc>
          <w:tcPr>
            <w:tcW w:w="1775" w:type="dxa"/>
            <w:tcBorders>
              <w:right w:val="single" w:sz="12" w:space="0" w:color="auto"/>
            </w:tcBorders>
          </w:tcPr>
          <w:p w14:paraId="7E02B15E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(In what timeframe/date range will implementation occur?)</w:t>
            </w:r>
          </w:p>
        </w:tc>
        <w:tc>
          <w:tcPr>
            <w:tcW w:w="1659" w:type="dxa"/>
            <w:tcBorders>
              <w:left w:val="single" w:sz="12" w:space="0" w:color="auto"/>
            </w:tcBorders>
          </w:tcPr>
          <w:p w14:paraId="7C9386EA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(What evidence will be examined?)</w:t>
            </w:r>
          </w:p>
        </w:tc>
        <w:tc>
          <w:tcPr>
            <w:tcW w:w="1548" w:type="dxa"/>
          </w:tcPr>
          <w:p w14:paraId="169C01C4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(Who is examining the evidence?)</w:t>
            </w: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14:paraId="36FB3118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(At what frequency will the evidence be examined?)</w:t>
            </w:r>
          </w:p>
        </w:tc>
        <w:tc>
          <w:tcPr>
            <w:tcW w:w="2267" w:type="dxa"/>
            <w:tcBorders>
              <w:left w:val="single" w:sz="12" w:space="0" w:color="auto"/>
            </w:tcBorders>
          </w:tcPr>
          <w:p w14:paraId="3E88BB2E" w14:textId="77777777" w:rsidR="00D01614" w:rsidRPr="00D01614" w:rsidRDefault="00D01614" w:rsidP="00D01614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(What has been the impact of this strategy/action toward achievement of the goal?)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114AC8CC" w14:textId="77777777" w:rsidR="00D01614" w:rsidRDefault="00D01614" w:rsidP="00D01614"/>
        </w:tc>
      </w:tr>
      <w:tr w:rsidR="007F69BE" w14:paraId="493C5D24" w14:textId="77777777" w:rsidTr="007F69BE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40DDDC3D" w14:textId="463F9066" w:rsidR="007F69BE" w:rsidRDefault="007F69BE" w:rsidP="007F69BE">
            <w:r>
              <w:rPr>
                <w:rFonts w:eastAsia="Calibri"/>
                <w:color w:val="000000"/>
                <w:lang w:eastAsia="ja-JP"/>
              </w:rPr>
              <w:t xml:space="preserve">Focus on one SEL goal per month as determined by staff. </w:t>
            </w:r>
          </w:p>
        </w:tc>
        <w:tc>
          <w:tcPr>
            <w:tcW w:w="1779" w:type="dxa"/>
            <w:tcBorders>
              <w:left w:val="single" w:sz="12" w:space="0" w:color="auto"/>
            </w:tcBorders>
          </w:tcPr>
          <w:p w14:paraId="0F936E67" w14:textId="77777777" w:rsidR="007F69BE" w:rsidRDefault="007F69BE" w:rsidP="007F69BE"/>
          <w:p w14:paraId="401073C6" w14:textId="25FF14A0" w:rsidR="007F69BE" w:rsidRDefault="007F69BE" w:rsidP="007F69BE">
            <w:r>
              <w:t xml:space="preserve">All staff </w:t>
            </w:r>
          </w:p>
        </w:tc>
        <w:tc>
          <w:tcPr>
            <w:tcW w:w="1775" w:type="dxa"/>
            <w:tcBorders>
              <w:right w:val="single" w:sz="12" w:space="0" w:color="auto"/>
            </w:tcBorders>
          </w:tcPr>
          <w:p w14:paraId="45C7023C" w14:textId="77777777" w:rsidR="007F69BE" w:rsidRDefault="007F69BE" w:rsidP="007F69BE"/>
          <w:p w14:paraId="688ECA2F" w14:textId="5A8B20BE" w:rsidR="007F69BE" w:rsidRDefault="007F69BE" w:rsidP="007F69BE">
            <w:r>
              <w:t>Monthly</w:t>
            </w:r>
          </w:p>
        </w:tc>
        <w:tc>
          <w:tcPr>
            <w:tcW w:w="1659" w:type="dxa"/>
            <w:tcBorders>
              <w:left w:val="single" w:sz="12" w:space="0" w:color="auto"/>
            </w:tcBorders>
          </w:tcPr>
          <w:p w14:paraId="645CC483" w14:textId="77777777" w:rsidR="007F69BE" w:rsidRDefault="007F69BE" w:rsidP="007F69BE"/>
          <w:p w14:paraId="291AE34E" w14:textId="55EBD0B2" w:rsidR="007F69BE" w:rsidRDefault="007F69BE" w:rsidP="007F69BE">
            <w:r>
              <w:t>Actual goal is observable and implemented</w:t>
            </w:r>
          </w:p>
        </w:tc>
        <w:tc>
          <w:tcPr>
            <w:tcW w:w="1548" w:type="dxa"/>
          </w:tcPr>
          <w:p w14:paraId="52B22736" w14:textId="77777777" w:rsidR="007F69BE" w:rsidRDefault="007F69BE" w:rsidP="007F69BE"/>
          <w:p w14:paraId="664E35CA" w14:textId="179727B3" w:rsidR="007F69BE" w:rsidRDefault="007F69BE" w:rsidP="007F69BE">
            <w:r>
              <w:t>Core Leadership team</w:t>
            </w: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14:paraId="1CDAB2C8" w14:textId="77777777" w:rsidR="007F69BE" w:rsidRDefault="007F69BE" w:rsidP="007F69BE"/>
          <w:p w14:paraId="294B2A40" w14:textId="0D095157" w:rsidR="007F69BE" w:rsidRDefault="007F69BE" w:rsidP="007F69BE">
            <w:r>
              <w:t>daily</w:t>
            </w:r>
          </w:p>
        </w:tc>
        <w:tc>
          <w:tcPr>
            <w:tcW w:w="2267" w:type="dxa"/>
            <w:tcBorders>
              <w:left w:val="single" w:sz="12" w:space="0" w:color="auto"/>
            </w:tcBorders>
          </w:tcPr>
          <w:p w14:paraId="3982304D" w14:textId="77777777" w:rsidR="007F69BE" w:rsidRDefault="007F69BE" w:rsidP="007F69BE">
            <w:pPr>
              <w:jc w:val="center"/>
              <w:rPr>
                <w:b/>
              </w:rPr>
            </w:pPr>
          </w:p>
          <w:p w14:paraId="48D97596" w14:textId="0375CB8D" w:rsidR="007F69BE" w:rsidRDefault="007F69BE" w:rsidP="007F69BE"/>
        </w:tc>
        <w:tc>
          <w:tcPr>
            <w:tcW w:w="1601" w:type="dxa"/>
            <w:tcBorders>
              <w:right w:val="single" w:sz="12" w:space="0" w:color="auto"/>
            </w:tcBorders>
          </w:tcPr>
          <w:p w14:paraId="1B1B3ED4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51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embedded</w:t>
            </w:r>
          </w:p>
          <w:p w14:paraId="2EB1E4C5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382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continue</w:t>
            </w:r>
          </w:p>
          <w:p w14:paraId="2975F917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084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refine or revise</w:t>
            </w:r>
          </w:p>
          <w:p w14:paraId="24D2E45F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632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abandon </w:t>
            </w:r>
          </w:p>
          <w:p w14:paraId="257A39D4" w14:textId="77777777" w:rsidR="007F69BE" w:rsidRDefault="00EE4800" w:rsidP="007F69BE">
            <w:sdt>
              <w:sdtPr>
                <w:rPr>
                  <w:sz w:val="18"/>
                  <w:szCs w:val="18"/>
                </w:rPr>
                <w:id w:val="-1558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not yet implemented</w:t>
            </w:r>
          </w:p>
        </w:tc>
      </w:tr>
      <w:tr w:rsidR="007F69BE" w14:paraId="1AF23AE5" w14:textId="77777777" w:rsidTr="007F69BE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486143A8" w14:textId="77777777" w:rsidR="007F69BE" w:rsidRDefault="007F69BE" w:rsidP="007F69BE">
            <w:pPr>
              <w:rPr>
                <w:rFonts w:eastAsia="Calibri"/>
                <w:color w:val="000000"/>
                <w:lang w:eastAsia="ja-JP"/>
              </w:rPr>
            </w:pPr>
          </w:p>
          <w:p w14:paraId="0BC0851F" w14:textId="2673ED3F" w:rsidR="007F69BE" w:rsidRDefault="007F69BE" w:rsidP="007F69BE">
            <w:r>
              <w:rPr>
                <w:rFonts w:eastAsia="Calibri"/>
                <w:color w:val="000000"/>
                <w:lang w:eastAsia="ja-JP"/>
              </w:rPr>
              <w:lastRenderedPageBreak/>
              <w:t>PL focused on implementation of SEL goal and growth mindset</w:t>
            </w:r>
          </w:p>
        </w:tc>
        <w:tc>
          <w:tcPr>
            <w:tcW w:w="1779" w:type="dxa"/>
            <w:tcBorders>
              <w:left w:val="single" w:sz="12" w:space="0" w:color="auto"/>
            </w:tcBorders>
          </w:tcPr>
          <w:p w14:paraId="57A38BE1" w14:textId="77777777" w:rsidR="007F69BE" w:rsidRDefault="007F69BE" w:rsidP="007F69BE"/>
          <w:p w14:paraId="3CF922B6" w14:textId="77777777" w:rsidR="007F69BE" w:rsidRDefault="007F69BE" w:rsidP="007F69BE"/>
          <w:p w14:paraId="383A22A3" w14:textId="566D5F98" w:rsidR="007F69BE" w:rsidRDefault="007F69BE" w:rsidP="007F69BE">
            <w:r>
              <w:lastRenderedPageBreak/>
              <w:t>Admin</w:t>
            </w:r>
          </w:p>
          <w:p w14:paraId="19EFDD72" w14:textId="294F9046" w:rsidR="007F69BE" w:rsidRDefault="007F69BE" w:rsidP="007F69BE">
            <w:r>
              <w:t>Teaching teams</w:t>
            </w:r>
          </w:p>
        </w:tc>
        <w:tc>
          <w:tcPr>
            <w:tcW w:w="1775" w:type="dxa"/>
            <w:tcBorders>
              <w:right w:val="single" w:sz="12" w:space="0" w:color="auto"/>
            </w:tcBorders>
          </w:tcPr>
          <w:p w14:paraId="6C5E84B9" w14:textId="77777777" w:rsidR="007F69BE" w:rsidRDefault="007F69BE" w:rsidP="007F69BE"/>
          <w:p w14:paraId="66A194B5" w14:textId="0116AF5D" w:rsidR="007F69BE" w:rsidRDefault="007F69BE" w:rsidP="007F69BE">
            <w:r>
              <w:lastRenderedPageBreak/>
              <w:t>Monthly staff meeting</w:t>
            </w:r>
          </w:p>
        </w:tc>
        <w:tc>
          <w:tcPr>
            <w:tcW w:w="1659" w:type="dxa"/>
            <w:tcBorders>
              <w:left w:val="single" w:sz="12" w:space="0" w:color="auto"/>
            </w:tcBorders>
          </w:tcPr>
          <w:p w14:paraId="5E522387" w14:textId="77777777" w:rsidR="007F69BE" w:rsidRDefault="007F69BE" w:rsidP="007F69BE"/>
          <w:p w14:paraId="335E4C83" w14:textId="1029DA59" w:rsidR="007F69BE" w:rsidRDefault="007F69BE" w:rsidP="007F69BE">
            <w:r>
              <w:lastRenderedPageBreak/>
              <w:t>Implementation is observable and embedded</w:t>
            </w:r>
          </w:p>
        </w:tc>
        <w:tc>
          <w:tcPr>
            <w:tcW w:w="1548" w:type="dxa"/>
          </w:tcPr>
          <w:p w14:paraId="30AA4147" w14:textId="77777777" w:rsidR="007F69BE" w:rsidRDefault="007F69BE" w:rsidP="007F69BE"/>
          <w:p w14:paraId="164E7D9F" w14:textId="77777777" w:rsidR="007F69BE" w:rsidRDefault="007F69BE" w:rsidP="007F69BE"/>
          <w:p w14:paraId="4505C60B" w14:textId="3CB56773" w:rsidR="007F69BE" w:rsidRDefault="007F69BE" w:rsidP="007F69BE">
            <w:r>
              <w:lastRenderedPageBreak/>
              <w:t>All staff</w:t>
            </w: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14:paraId="562A876B" w14:textId="77777777" w:rsidR="007F69BE" w:rsidRDefault="007F69BE" w:rsidP="007F69BE"/>
          <w:p w14:paraId="71CD68A3" w14:textId="77777777" w:rsidR="007F69BE" w:rsidRDefault="007F69BE" w:rsidP="007F69BE"/>
          <w:p w14:paraId="6AB8B1F7" w14:textId="31284AE1" w:rsidR="007F69BE" w:rsidRDefault="007F69BE" w:rsidP="007F69BE">
            <w:r>
              <w:lastRenderedPageBreak/>
              <w:t>monthly</w:t>
            </w:r>
          </w:p>
        </w:tc>
        <w:tc>
          <w:tcPr>
            <w:tcW w:w="2267" w:type="dxa"/>
            <w:tcBorders>
              <w:left w:val="single" w:sz="12" w:space="0" w:color="auto"/>
            </w:tcBorders>
          </w:tcPr>
          <w:p w14:paraId="069CD5A2" w14:textId="77777777" w:rsidR="007F69BE" w:rsidRDefault="007F69BE" w:rsidP="007F69BE">
            <w:pPr>
              <w:jc w:val="center"/>
              <w:rPr>
                <w:b/>
              </w:rPr>
            </w:pPr>
          </w:p>
          <w:p w14:paraId="07876C12" w14:textId="4C258D24" w:rsidR="007F69BE" w:rsidRDefault="007F69BE" w:rsidP="007F69BE"/>
        </w:tc>
        <w:tc>
          <w:tcPr>
            <w:tcW w:w="1601" w:type="dxa"/>
            <w:tcBorders>
              <w:right w:val="single" w:sz="12" w:space="0" w:color="auto"/>
            </w:tcBorders>
          </w:tcPr>
          <w:p w14:paraId="69DB09DD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593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embedded</w:t>
            </w:r>
          </w:p>
          <w:p w14:paraId="0F087168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56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continue</w:t>
            </w:r>
          </w:p>
          <w:p w14:paraId="348DE60A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294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refine or revise</w:t>
            </w:r>
          </w:p>
          <w:p w14:paraId="105E2DAE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08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abandon </w:t>
            </w:r>
          </w:p>
          <w:p w14:paraId="52F64AE9" w14:textId="77777777" w:rsidR="007F69BE" w:rsidRDefault="00EE4800" w:rsidP="007F69BE">
            <w:sdt>
              <w:sdtPr>
                <w:rPr>
                  <w:sz w:val="18"/>
                  <w:szCs w:val="18"/>
                </w:rPr>
                <w:id w:val="-11197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not yet implemented</w:t>
            </w:r>
          </w:p>
        </w:tc>
      </w:tr>
      <w:tr w:rsidR="007F69BE" w14:paraId="417F8DB0" w14:textId="77777777" w:rsidTr="007F69BE">
        <w:tc>
          <w:tcPr>
            <w:tcW w:w="2224" w:type="dxa"/>
            <w:tcBorders>
              <w:left w:val="single" w:sz="12" w:space="0" w:color="auto"/>
              <w:right w:val="single" w:sz="12" w:space="0" w:color="auto"/>
            </w:tcBorders>
          </w:tcPr>
          <w:p w14:paraId="297B7A97" w14:textId="5EF61D82" w:rsidR="007F69BE" w:rsidRDefault="007F69BE" w:rsidP="007F69BE">
            <w:r>
              <w:rPr>
                <w:rFonts w:eastAsia="Calibri"/>
                <w:color w:val="000000"/>
                <w:lang w:eastAsia="ja-JP"/>
              </w:rPr>
              <w:lastRenderedPageBreak/>
              <w:t>Educate and involve school community on growth mindset</w:t>
            </w:r>
          </w:p>
        </w:tc>
        <w:tc>
          <w:tcPr>
            <w:tcW w:w="1779" w:type="dxa"/>
            <w:tcBorders>
              <w:left w:val="single" w:sz="12" w:space="0" w:color="auto"/>
            </w:tcBorders>
          </w:tcPr>
          <w:p w14:paraId="22D6DC32" w14:textId="77777777" w:rsidR="007F69BE" w:rsidRDefault="007F69BE" w:rsidP="007F69BE"/>
          <w:p w14:paraId="27CA2715" w14:textId="77777777" w:rsidR="007F69BE" w:rsidRDefault="007F69BE" w:rsidP="007F69BE">
            <w:r>
              <w:t>Admin</w:t>
            </w:r>
          </w:p>
          <w:p w14:paraId="27F28259" w14:textId="114A1DF5" w:rsidR="007F69BE" w:rsidRDefault="007F69BE" w:rsidP="007F69BE">
            <w:r>
              <w:t>staff</w:t>
            </w:r>
          </w:p>
        </w:tc>
        <w:tc>
          <w:tcPr>
            <w:tcW w:w="1775" w:type="dxa"/>
            <w:tcBorders>
              <w:right w:val="single" w:sz="12" w:space="0" w:color="auto"/>
            </w:tcBorders>
          </w:tcPr>
          <w:p w14:paraId="636C04DC" w14:textId="77777777" w:rsidR="007F69BE" w:rsidRDefault="007F69BE" w:rsidP="007F69BE"/>
          <w:p w14:paraId="00B91842" w14:textId="4203695A" w:rsidR="007F69BE" w:rsidRDefault="007F69BE" w:rsidP="007F69BE">
            <w:r>
              <w:t>Weekly words of the week</w:t>
            </w:r>
          </w:p>
        </w:tc>
        <w:tc>
          <w:tcPr>
            <w:tcW w:w="1659" w:type="dxa"/>
            <w:tcBorders>
              <w:left w:val="single" w:sz="12" w:space="0" w:color="auto"/>
            </w:tcBorders>
          </w:tcPr>
          <w:p w14:paraId="17ED7E16" w14:textId="77777777" w:rsidR="007F69BE" w:rsidRDefault="007F69BE" w:rsidP="007F69BE"/>
          <w:p w14:paraId="2986D2F1" w14:textId="0D0AC40C" w:rsidR="007F69BE" w:rsidRDefault="007F69BE" w:rsidP="007F69BE">
            <w:r>
              <w:t>Feedback indicates that there is greater awareness and understand of SEL and growth mindset</w:t>
            </w:r>
          </w:p>
        </w:tc>
        <w:tc>
          <w:tcPr>
            <w:tcW w:w="1548" w:type="dxa"/>
          </w:tcPr>
          <w:p w14:paraId="710FC0B8" w14:textId="77777777" w:rsidR="007F69BE" w:rsidRDefault="007F69BE" w:rsidP="007F69BE"/>
          <w:p w14:paraId="1F06C15C" w14:textId="0461542D" w:rsidR="007F69BE" w:rsidRDefault="007F69BE" w:rsidP="007F69BE">
            <w:r>
              <w:t>All staff</w:t>
            </w:r>
          </w:p>
        </w:tc>
        <w:tc>
          <w:tcPr>
            <w:tcW w:w="1532" w:type="dxa"/>
            <w:tcBorders>
              <w:right w:val="single" w:sz="12" w:space="0" w:color="auto"/>
            </w:tcBorders>
          </w:tcPr>
          <w:p w14:paraId="24E6E33E" w14:textId="77777777" w:rsidR="007F69BE" w:rsidRDefault="007F69BE" w:rsidP="007F69BE"/>
          <w:p w14:paraId="026C83E9" w14:textId="48A89166" w:rsidR="007F69BE" w:rsidRDefault="007F69BE" w:rsidP="007F69BE">
            <w:r>
              <w:t>June 2020</w:t>
            </w:r>
          </w:p>
        </w:tc>
        <w:tc>
          <w:tcPr>
            <w:tcW w:w="2267" w:type="dxa"/>
            <w:tcBorders>
              <w:left w:val="single" w:sz="12" w:space="0" w:color="auto"/>
            </w:tcBorders>
          </w:tcPr>
          <w:p w14:paraId="6B4645E0" w14:textId="77777777" w:rsidR="007F69BE" w:rsidRDefault="007F69BE" w:rsidP="007F69BE"/>
        </w:tc>
        <w:tc>
          <w:tcPr>
            <w:tcW w:w="1601" w:type="dxa"/>
            <w:tcBorders>
              <w:right w:val="single" w:sz="12" w:space="0" w:color="auto"/>
            </w:tcBorders>
          </w:tcPr>
          <w:p w14:paraId="548CB847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34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embedded</w:t>
            </w:r>
          </w:p>
          <w:p w14:paraId="57C0A28B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598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continue</w:t>
            </w:r>
          </w:p>
          <w:p w14:paraId="7121C7EF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289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refine or revise</w:t>
            </w:r>
          </w:p>
          <w:p w14:paraId="1C08F633" w14:textId="77777777" w:rsidR="007F69BE" w:rsidRDefault="00EE4800" w:rsidP="007F69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50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abandon </w:t>
            </w:r>
          </w:p>
          <w:p w14:paraId="4C757758" w14:textId="77777777" w:rsidR="007F69BE" w:rsidRDefault="00EE4800" w:rsidP="007F69BE">
            <w:sdt>
              <w:sdtPr>
                <w:rPr>
                  <w:sz w:val="18"/>
                  <w:szCs w:val="18"/>
                </w:rPr>
                <w:id w:val="-13786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9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69BE">
              <w:rPr>
                <w:sz w:val="18"/>
                <w:szCs w:val="18"/>
              </w:rPr>
              <w:t xml:space="preserve"> not yet implemented</w:t>
            </w:r>
          </w:p>
        </w:tc>
      </w:tr>
      <w:tr w:rsidR="007F69BE" w14:paraId="02CC74C0" w14:textId="77777777" w:rsidTr="007F69BE">
        <w:tc>
          <w:tcPr>
            <w:tcW w:w="2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C61DF" w14:textId="37253AF8" w:rsidR="007F69BE" w:rsidRDefault="007F69BE" w:rsidP="007F69BE">
            <w:pPr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Communicate more effectively opportunities for student engagement through clubs and committees</w:t>
            </w:r>
          </w:p>
        </w:tc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</w:tcPr>
          <w:p w14:paraId="2A5410B0" w14:textId="77777777" w:rsidR="007F69BE" w:rsidRDefault="007F69BE" w:rsidP="007F69BE"/>
          <w:p w14:paraId="76110C8C" w14:textId="77777777" w:rsidR="007F69BE" w:rsidRDefault="007F69BE" w:rsidP="007F69BE">
            <w:r>
              <w:t xml:space="preserve">Admin </w:t>
            </w:r>
          </w:p>
          <w:p w14:paraId="622376AF" w14:textId="071B442F" w:rsidR="007F69BE" w:rsidRDefault="007F69BE" w:rsidP="007F69BE">
            <w:r>
              <w:t>Staff</w:t>
            </w:r>
          </w:p>
        </w:tc>
        <w:tc>
          <w:tcPr>
            <w:tcW w:w="1775" w:type="dxa"/>
            <w:tcBorders>
              <w:bottom w:val="single" w:sz="12" w:space="0" w:color="auto"/>
              <w:right w:val="single" w:sz="12" w:space="0" w:color="auto"/>
            </w:tcBorders>
          </w:tcPr>
          <w:p w14:paraId="3C137326" w14:textId="77777777" w:rsidR="007F69BE" w:rsidRDefault="007F69BE" w:rsidP="007F69BE"/>
          <w:p w14:paraId="058D0D24" w14:textId="51355BDC" w:rsidR="007F69BE" w:rsidRDefault="007F69BE" w:rsidP="007F69BE">
            <w:r>
              <w:t>Daily</w:t>
            </w:r>
          </w:p>
        </w:tc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</w:tcPr>
          <w:p w14:paraId="0711E5B6" w14:textId="77777777" w:rsidR="007F69BE" w:rsidRDefault="007F69BE" w:rsidP="007F69BE"/>
          <w:p w14:paraId="0F3DD155" w14:textId="54A621FA" w:rsidR="007F69BE" w:rsidRDefault="007F69BE" w:rsidP="007F69BE">
            <w:r>
              <w:t>Increase number of students taken part in school organized activities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14:paraId="047249C4" w14:textId="77777777" w:rsidR="007F69BE" w:rsidRDefault="007F69BE" w:rsidP="007F69BE"/>
          <w:p w14:paraId="519466A5" w14:textId="2F84A4CB" w:rsidR="007F69BE" w:rsidRDefault="007F69BE" w:rsidP="007F69BE">
            <w:r>
              <w:t>All staff</w:t>
            </w:r>
          </w:p>
        </w:tc>
        <w:tc>
          <w:tcPr>
            <w:tcW w:w="1532" w:type="dxa"/>
            <w:tcBorders>
              <w:bottom w:val="single" w:sz="12" w:space="0" w:color="auto"/>
              <w:right w:val="single" w:sz="12" w:space="0" w:color="auto"/>
            </w:tcBorders>
          </w:tcPr>
          <w:p w14:paraId="0EB2C941" w14:textId="77777777" w:rsidR="007F69BE" w:rsidRDefault="007F69BE" w:rsidP="007F69BE"/>
          <w:p w14:paraId="12BEDC0F" w14:textId="77777777" w:rsidR="007F69BE" w:rsidRDefault="007F69BE" w:rsidP="007F69BE">
            <w:r>
              <w:t>Daily</w:t>
            </w:r>
          </w:p>
          <w:p w14:paraId="4532ADB2" w14:textId="3F0CE9B7" w:rsidR="007F69BE" w:rsidRDefault="007F69BE" w:rsidP="007F69BE">
            <w:r w:rsidRPr="00EA3295">
              <w:t>Club organizers will track student participation.</w:t>
            </w:r>
          </w:p>
        </w:tc>
        <w:tc>
          <w:tcPr>
            <w:tcW w:w="2267" w:type="dxa"/>
            <w:tcBorders>
              <w:left w:val="single" w:sz="12" w:space="0" w:color="auto"/>
              <w:bottom w:val="single" w:sz="12" w:space="0" w:color="auto"/>
            </w:tcBorders>
          </w:tcPr>
          <w:p w14:paraId="47D8F57C" w14:textId="77777777" w:rsidR="007F69BE" w:rsidRDefault="007F69BE" w:rsidP="007F69BE">
            <w:pPr>
              <w:jc w:val="center"/>
              <w:rPr>
                <w:b/>
              </w:rPr>
            </w:pPr>
          </w:p>
          <w:p w14:paraId="443E52C4" w14:textId="63E8F2EA" w:rsidR="007F69BE" w:rsidRDefault="007F69BE" w:rsidP="007F69BE"/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</w:tcPr>
          <w:p w14:paraId="25F9FF86" w14:textId="77777777" w:rsidR="007F69BE" w:rsidRDefault="007F69BE" w:rsidP="007F69BE">
            <w:pPr>
              <w:rPr>
                <w:sz w:val="18"/>
                <w:szCs w:val="18"/>
              </w:rPr>
            </w:pPr>
          </w:p>
        </w:tc>
      </w:tr>
    </w:tbl>
    <w:p w14:paraId="48776976" w14:textId="559D47A2" w:rsidR="00D01614" w:rsidRDefault="00D01614" w:rsidP="00133CFE">
      <w:pPr>
        <w:tabs>
          <w:tab w:val="left" w:pos="12060"/>
        </w:tabs>
      </w:pPr>
    </w:p>
    <w:p w14:paraId="0DD1F968" w14:textId="4B59BF4E" w:rsidR="002B459F" w:rsidRDefault="002B459F" w:rsidP="00133CFE">
      <w:pPr>
        <w:tabs>
          <w:tab w:val="left" w:pos="12060"/>
        </w:tabs>
      </w:pPr>
    </w:p>
    <w:p w14:paraId="4D0CF9D6" w14:textId="05D9732B" w:rsidR="002B459F" w:rsidRDefault="002B459F" w:rsidP="00133CFE">
      <w:pPr>
        <w:tabs>
          <w:tab w:val="left" w:pos="12060"/>
        </w:tabs>
      </w:pPr>
    </w:p>
    <w:p w14:paraId="0223E5BB" w14:textId="3630F7BF" w:rsidR="002B459F" w:rsidRDefault="002B459F" w:rsidP="00133CFE">
      <w:pPr>
        <w:tabs>
          <w:tab w:val="left" w:pos="12060"/>
        </w:tabs>
      </w:pPr>
    </w:p>
    <w:p w14:paraId="0F9D38CD" w14:textId="1D98D5DC" w:rsidR="002B459F" w:rsidRDefault="002B459F" w:rsidP="00133CFE">
      <w:pPr>
        <w:tabs>
          <w:tab w:val="left" w:pos="12060"/>
        </w:tabs>
      </w:pPr>
    </w:p>
    <w:p w14:paraId="0B51140B" w14:textId="407AA989" w:rsidR="002B459F" w:rsidRDefault="002B459F" w:rsidP="00133CFE">
      <w:pPr>
        <w:tabs>
          <w:tab w:val="left" w:pos="12060"/>
        </w:tabs>
      </w:pPr>
    </w:p>
    <w:p w14:paraId="3CC6C7CF" w14:textId="30EC1E47" w:rsidR="002B459F" w:rsidRDefault="002B459F" w:rsidP="00133CFE">
      <w:pPr>
        <w:tabs>
          <w:tab w:val="left" w:pos="12060"/>
        </w:tabs>
      </w:pPr>
    </w:p>
    <w:p w14:paraId="6D52479B" w14:textId="0891FFE5" w:rsidR="002B459F" w:rsidRDefault="002B459F" w:rsidP="00133CFE">
      <w:pPr>
        <w:tabs>
          <w:tab w:val="left" w:pos="12060"/>
        </w:tabs>
      </w:pPr>
    </w:p>
    <w:p w14:paraId="6412ADF6" w14:textId="3BA891EE" w:rsidR="002B459F" w:rsidRDefault="002B459F" w:rsidP="00133CFE">
      <w:pPr>
        <w:tabs>
          <w:tab w:val="left" w:pos="12060"/>
        </w:tabs>
      </w:pPr>
    </w:p>
    <w:p w14:paraId="4CF32FF3" w14:textId="28836AF9" w:rsidR="002B459F" w:rsidRDefault="002B459F" w:rsidP="00133CFE">
      <w:pPr>
        <w:tabs>
          <w:tab w:val="left" w:pos="12060"/>
        </w:tabs>
      </w:pPr>
    </w:p>
    <w:p w14:paraId="54ABA94C" w14:textId="588AB674" w:rsidR="002B459F" w:rsidRDefault="002B459F" w:rsidP="00133CFE">
      <w:pPr>
        <w:tabs>
          <w:tab w:val="left" w:pos="12060"/>
        </w:tabs>
      </w:pPr>
    </w:p>
    <w:p w14:paraId="5C8664EB" w14:textId="2ADA70FA" w:rsidR="002B459F" w:rsidRDefault="002B459F" w:rsidP="00133CFE">
      <w:pPr>
        <w:tabs>
          <w:tab w:val="left" w:pos="12060"/>
        </w:tabs>
      </w:pPr>
      <w:bookmarkStart w:id="0" w:name="_GoBack"/>
      <w:bookmarkEnd w:id="0"/>
    </w:p>
    <w:sectPr w:rsidR="002B459F" w:rsidSect="00133CF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1887"/>
    <w:multiLevelType w:val="hybridMultilevel"/>
    <w:tmpl w:val="6A32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62505"/>
    <w:multiLevelType w:val="hybridMultilevel"/>
    <w:tmpl w:val="C2A2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14"/>
    <w:rsid w:val="000365AF"/>
    <w:rsid w:val="000D6538"/>
    <w:rsid w:val="00101E16"/>
    <w:rsid w:val="00133CFE"/>
    <w:rsid w:val="00136A7D"/>
    <w:rsid w:val="001E6E63"/>
    <w:rsid w:val="002013CE"/>
    <w:rsid w:val="002B459F"/>
    <w:rsid w:val="00374321"/>
    <w:rsid w:val="00390976"/>
    <w:rsid w:val="003E0AB5"/>
    <w:rsid w:val="004364A6"/>
    <w:rsid w:val="00496629"/>
    <w:rsid w:val="004A0C35"/>
    <w:rsid w:val="004D49CB"/>
    <w:rsid w:val="00534469"/>
    <w:rsid w:val="00682AB8"/>
    <w:rsid w:val="00765E32"/>
    <w:rsid w:val="007F69BE"/>
    <w:rsid w:val="008149E5"/>
    <w:rsid w:val="00917746"/>
    <w:rsid w:val="009B5AB9"/>
    <w:rsid w:val="00A16B4E"/>
    <w:rsid w:val="00A35C24"/>
    <w:rsid w:val="00B334D7"/>
    <w:rsid w:val="00B817BC"/>
    <w:rsid w:val="00BA541E"/>
    <w:rsid w:val="00CD37A7"/>
    <w:rsid w:val="00D01614"/>
    <w:rsid w:val="00D50341"/>
    <w:rsid w:val="00E02D00"/>
    <w:rsid w:val="00E053E8"/>
    <w:rsid w:val="00EE4800"/>
    <w:rsid w:val="00F37479"/>
    <w:rsid w:val="00F65C9E"/>
    <w:rsid w:val="00F76189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A784"/>
  <w15:chartTrackingRefBased/>
  <w15:docId w15:val="{25EB6E39-51EF-4B96-A28C-18EA3B96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6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49E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DAE11-3CCC-4B86-AEF2-53BD4C1B90B4}"/>
</file>

<file path=customXml/itemProps2.xml><?xml version="1.0" encoding="utf-8"?>
<ds:datastoreItem xmlns:ds="http://schemas.openxmlformats.org/officeDocument/2006/customXml" ds:itemID="{4CC1CB23-49F9-4AB1-8480-A573B343AFF7}"/>
</file>

<file path=customXml/itemProps3.xml><?xml version="1.0" encoding="utf-8"?>
<ds:datastoreItem xmlns:ds="http://schemas.openxmlformats.org/officeDocument/2006/customXml" ds:itemID="{CC643466-7649-4340-B3C1-B872215FA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Kilcollins, Julie (ASD-W)</dc:creator>
  <cp:keywords/>
  <dc:description/>
  <cp:lastModifiedBy>Chiasson, Jamie     (ASD-W)</cp:lastModifiedBy>
  <cp:revision>3</cp:revision>
  <cp:lastPrinted>2019-06-25T19:31:00Z</cp:lastPrinted>
  <dcterms:created xsi:type="dcterms:W3CDTF">2020-01-06T20:18:00Z</dcterms:created>
  <dcterms:modified xsi:type="dcterms:W3CDTF">2020-01-06T20:19:00Z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