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ED" w:rsidRPr="00EE4008" w:rsidRDefault="008038ED" w:rsidP="00383866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r w:rsidRPr="00EE4008">
        <w:rPr>
          <w:rFonts w:ascii="Century Gothic" w:hAnsi="Century Gothic"/>
          <w:b/>
          <w:sz w:val="32"/>
          <w:szCs w:val="32"/>
          <w:u w:val="single"/>
        </w:rPr>
        <w:t xml:space="preserve">Organ </w:t>
      </w:r>
      <w:r w:rsidR="00383866" w:rsidRPr="00EE4008">
        <w:rPr>
          <w:rFonts w:ascii="Century Gothic" w:hAnsi="Century Gothic"/>
          <w:b/>
          <w:sz w:val="32"/>
          <w:szCs w:val="32"/>
          <w:u w:val="single"/>
        </w:rPr>
        <w:t>and T</w:t>
      </w:r>
      <w:r w:rsidRPr="00EE4008">
        <w:rPr>
          <w:rFonts w:ascii="Century Gothic" w:hAnsi="Century Gothic"/>
          <w:b/>
          <w:sz w:val="32"/>
          <w:szCs w:val="32"/>
          <w:u w:val="single"/>
        </w:rPr>
        <w:t xml:space="preserve">issue </w:t>
      </w:r>
      <w:r w:rsidR="00383866" w:rsidRPr="00EE4008">
        <w:rPr>
          <w:rFonts w:ascii="Century Gothic" w:hAnsi="Century Gothic"/>
          <w:b/>
          <w:sz w:val="32"/>
          <w:szCs w:val="32"/>
          <w:u w:val="single"/>
        </w:rPr>
        <w:t>Transplant and R</w:t>
      </w:r>
      <w:r w:rsidRPr="00EE4008">
        <w:rPr>
          <w:rFonts w:ascii="Century Gothic" w:hAnsi="Century Gothic"/>
          <w:b/>
          <w:sz w:val="32"/>
          <w:szCs w:val="32"/>
          <w:u w:val="single"/>
        </w:rPr>
        <w:t>epair</w:t>
      </w:r>
    </w:p>
    <w:bookmarkEnd w:id="0"/>
    <w:p w:rsidR="008038ED" w:rsidRPr="00383866" w:rsidRDefault="008038ED" w:rsidP="00EE4008">
      <w:pPr>
        <w:ind w:firstLine="720"/>
        <w:rPr>
          <w:rFonts w:ascii="Century Gothic" w:hAnsi="Century Gothic"/>
          <w:sz w:val="32"/>
          <w:szCs w:val="32"/>
        </w:rPr>
      </w:pPr>
      <w:r w:rsidRPr="00383866">
        <w:rPr>
          <w:rFonts w:ascii="Century Gothic" w:hAnsi="Century Gothic"/>
          <w:sz w:val="32"/>
          <w:szCs w:val="32"/>
        </w:rPr>
        <w:t xml:space="preserve">Sometimes there are </w:t>
      </w:r>
      <w:r w:rsidRPr="00EE4008">
        <w:rPr>
          <w:rFonts w:ascii="Century Gothic" w:hAnsi="Century Gothic"/>
          <w:sz w:val="32"/>
          <w:szCs w:val="32"/>
          <w:u w:val="single"/>
        </w:rPr>
        <w:t>problems</w:t>
      </w:r>
      <w:r w:rsidRPr="00383866">
        <w:rPr>
          <w:rFonts w:ascii="Century Gothic" w:hAnsi="Century Gothic"/>
          <w:sz w:val="32"/>
          <w:szCs w:val="32"/>
        </w:rPr>
        <w:t xml:space="preserve"> with human </w:t>
      </w:r>
      <w:r w:rsidRPr="00EE4008">
        <w:rPr>
          <w:rFonts w:ascii="Century Gothic" w:hAnsi="Century Gothic"/>
          <w:sz w:val="32"/>
          <w:szCs w:val="32"/>
          <w:u w:val="single"/>
        </w:rPr>
        <w:t>organs</w:t>
      </w:r>
      <w:r w:rsidRPr="00383866">
        <w:rPr>
          <w:rFonts w:ascii="Century Gothic" w:hAnsi="Century Gothic"/>
          <w:sz w:val="32"/>
          <w:szCs w:val="32"/>
        </w:rPr>
        <w:t xml:space="preserve"> and </w:t>
      </w:r>
      <w:r w:rsidRPr="00EE4008">
        <w:rPr>
          <w:rFonts w:ascii="Century Gothic" w:hAnsi="Century Gothic"/>
          <w:sz w:val="32"/>
          <w:szCs w:val="32"/>
          <w:u w:val="single"/>
        </w:rPr>
        <w:t>tissues</w:t>
      </w:r>
      <w:r w:rsidRPr="00383866">
        <w:rPr>
          <w:rFonts w:ascii="Century Gothic" w:hAnsi="Century Gothic"/>
          <w:sz w:val="32"/>
          <w:szCs w:val="32"/>
        </w:rPr>
        <w:t xml:space="preserve"> and they need to be </w:t>
      </w:r>
      <w:r w:rsidRPr="00EE4008">
        <w:rPr>
          <w:rFonts w:ascii="Century Gothic" w:hAnsi="Century Gothic"/>
          <w:sz w:val="32"/>
          <w:szCs w:val="32"/>
          <w:u w:val="single"/>
        </w:rPr>
        <w:t>replaced</w:t>
      </w:r>
      <w:r w:rsidRPr="00383866">
        <w:rPr>
          <w:rFonts w:ascii="Century Gothic" w:hAnsi="Century Gothic"/>
          <w:sz w:val="32"/>
          <w:szCs w:val="32"/>
        </w:rPr>
        <w:t xml:space="preserve"> or repaired.</w:t>
      </w:r>
      <w:r w:rsidR="00DE6D97" w:rsidRPr="00383866">
        <w:rPr>
          <w:rFonts w:ascii="Century Gothic" w:hAnsi="Century Gothic"/>
          <w:sz w:val="32"/>
          <w:szCs w:val="32"/>
        </w:rPr>
        <w:t xml:space="preserve"> Repair can be done through </w:t>
      </w:r>
      <w:r w:rsidR="00DE6D97" w:rsidRPr="00EE4008">
        <w:rPr>
          <w:rFonts w:ascii="Century Gothic" w:hAnsi="Century Gothic"/>
          <w:sz w:val="32"/>
          <w:szCs w:val="32"/>
          <w:u w:val="single"/>
        </w:rPr>
        <w:t>medicine</w:t>
      </w:r>
      <w:r w:rsidR="00DE6D97" w:rsidRPr="00383866">
        <w:rPr>
          <w:rFonts w:ascii="Century Gothic" w:hAnsi="Century Gothic"/>
          <w:sz w:val="32"/>
          <w:szCs w:val="32"/>
        </w:rPr>
        <w:t xml:space="preserve"> and </w:t>
      </w:r>
      <w:r w:rsidR="00DE6D97" w:rsidRPr="00EE4008">
        <w:rPr>
          <w:rFonts w:ascii="Century Gothic" w:hAnsi="Century Gothic"/>
          <w:sz w:val="32"/>
          <w:szCs w:val="32"/>
          <w:u w:val="single"/>
        </w:rPr>
        <w:t>treatment</w:t>
      </w:r>
      <w:r w:rsidR="00DE6D97" w:rsidRPr="00383866">
        <w:rPr>
          <w:rFonts w:ascii="Century Gothic" w:hAnsi="Century Gothic"/>
          <w:sz w:val="32"/>
          <w:szCs w:val="32"/>
        </w:rPr>
        <w:t xml:space="preserve"> by medical specialists. However, sometimes o</w:t>
      </w:r>
      <w:r w:rsidRPr="00383866">
        <w:rPr>
          <w:rFonts w:ascii="Century Gothic" w:hAnsi="Century Gothic"/>
          <w:sz w:val="32"/>
          <w:szCs w:val="32"/>
        </w:rPr>
        <w:t>rgans and tissues</w:t>
      </w:r>
      <w:r w:rsidR="00DE6D97" w:rsidRPr="00383866">
        <w:rPr>
          <w:rFonts w:ascii="Century Gothic" w:hAnsi="Century Gothic"/>
          <w:sz w:val="32"/>
          <w:szCs w:val="32"/>
        </w:rPr>
        <w:t xml:space="preserve"> can’t be repaired and they then have to be </w:t>
      </w:r>
      <w:r w:rsidR="00DE6D97" w:rsidRPr="00EE4008">
        <w:rPr>
          <w:rFonts w:ascii="Century Gothic" w:hAnsi="Century Gothic"/>
          <w:sz w:val="32"/>
          <w:szCs w:val="32"/>
          <w:u w:val="single"/>
        </w:rPr>
        <w:t>removed</w:t>
      </w:r>
      <w:r w:rsidR="00DE6D97" w:rsidRPr="00383866">
        <w:rPr>
          <w:rFonts w:ascii="Century Gothic" w:hAnsi="Century Gothic"/>
          <w:sz w:val="32"/>
          <w:szCs w:val="32"/>
        </w:rPr>
        <w:t xml:space="preserve"> or</w:t>
      </w:r>
      <w:r w:rsidRPr="00383866">
        <w:rPr>
          <w:rFonts w:ascii="Century Gothic" w:hAnsi="Century Gothic"/>
          <w:sz w:val="32"/>
          <w:szCs w:val="32"/>
        </w:rPr>
        <w:t xml:space="preserve"> </w:t>
      </w:r>
      <w:r w:rsidRPr="00EE4008">
        <w:rPr>
          <w:rFonts w:ascii="Century Gothic" w:hAnsi="Century Gothic"/>
          <w:sz w:val="32"/>
          <w:szCs w:val="32"/>
          <w:u w:val="single"/>
        </w:rPr>
        <w:t>replaced</w:t>
      </w:r>
      <w:r w:rsidR="00DE6D97" w:rsidRPr="00383866">
        <w:rPr>
          <w:rFonts w:ascii="Century Gothic" w:hAnsi="Century Gothic"/>
          <w:sz w:val="32"/>
          <w:szCs w:val="32"/>
        </w:rPr>
        <w:t>.</w:t>
      </w:r>
      <w:r w:rsidR="00383866" w:rsidRPr="00383866">
        <w:rPr>
          <w:rFonts w:ascii="Century Gothic" w:hAnsi="Century Gothic"/>
          <w:sz w:val="32"/>
          <w:szCs w:val="32"/>
        </w:rPr>
        <w:t xml:space="preserve"> </w:t>
      </w:r>
      <w:r w:rsidRPr="00383866">
        <w:rPr>
          <w:rFonts w:ascii="Century Gothic" w:hAnsi="Century Gothic"/>
          <w:sz w:val="32"/>
          <w:szCs w:val="32"/>
        </w:rPr>
        <w:t xml:space="preserve">Organs that can be </w:t>
      </w:r>
      <w:r w:rsidRPr="00EE4008">
        <w:rPr>
          <w:rFonts w:ascii="Century Gothic" w:hAnsi="Century Gothic"/>
          <w:sz w:val="32"/>
          <w:szCs w:val="32"/>
          <w:u w:val="single"/>
        </w:rPr>
        <w:t>transplanted</w:t>
      </w:r>
      <w:r w:rsidRPr="00383866">
        <w:rPr>
          <w:rFonts w:ascii="Century Gothic" w:hAnsi="Century Gothic"/>
          <w:sz w:val="32"/>
          <w:szCs w:val="32"/>
        </w:rPr>
        <w:t xml:space="preserve"> are the heart, kidneys, liver, lungs, pancreas, and intestine. </w:t>
      </w:r>
      <w:r w:rsidRPr="00EE4008">
        <w:rPr>
          <w:rFonts w:ascii="Century Gothic" w:hAnsi="Century Gothic"/>
          <w:sz w:val="32"/>
          <w:szCs w:val="32"/>
          <w:u w:val="single"/>
        </w:rPr>
        <w:t>Tissues</w:t>
      </w:r>
      <w:r w:rsidRPr="00383866">
        <w:rPr>
          <w:rFonts w:ascii="Century Gothic" w:hAnsi="Century Gothic"/>
          <w:sz w:val="32"/>
          <w:szCs w:val="32"/>
        </w:rPr>
        <w:t xml:space="preserve"> that can be replaced include bones, tendons, cornea, skin, heart valves, nerves and veins.</w:t>
      </w:r>
    </w:p>
    <w:sectPr w:rsidR="008038ED" w:rsidRPr="0038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ED"/>
    <w:rsid w:val="001F0E0E"/>
    <w:rsid w:val="00383866"/>
    <w:rsid w:val="004D741C"/>
    <w:rsid w:val="008038ED"/>
    <w:rsid w:val="00DE6D97"/>
    <w:rsid w:val="00EE4008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EB817-0373-41CD-8759-8097F9E5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A2DBC1-669D-4E75-9F82-AFA04E6BF839}"/>
</file>

<file path=customXml/itemProps2.xml><?xml version="1.0" encoding="utf-8"?>
<ds:datastoreItem xmlns:ds="http://schemas.openxmlformats.org/officeDocument/2006/customXml" ds:itemID="{FBBD502B-1DA4-4B07-B4AE-31B63E94A676}"/>
</file>

<file path=customXml/itemProps3.xml><?xml version="1.0" encoding="utf-8"?>
<ds:datastoreItem xmlns:ds="http://schemas.openxmlformats.org/officeDocument/2006/customXml" ds:itemID="{040236B1-FBA1-4D26-874C-14A3817AA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2</cp:revision>
  <dcterms:created xsi:type="dcterms:W3CDTF">2016-01-29T02:00:00Z</dcterms:created>
  <dcterms:modified xsi:type="dcterms:W3CDTF">2016-09-14T21:14:00Z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