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58" w:rsidRPr="000F7C6C" w:rsidRDefault="000F7C6C" w:rsidP="000F7C6C">
      <w:pPr>
        <w:jc w:val="center"/>
        <w:rPr>
          <w:rFonts w:ascii="Print Bold" w:hAnsi="Print Bold"/>
          <w:sz w:val="32"/>
          <w:szCs w:val="32"/>
          <w:u w:val="single"/>
        </w:rPr>
      </w:pPr>
      <w:r w:rsidRPr="000F7C6C">
        <w:rPr>
          <w:rFonts w:ascii="Print Bold" w:hAnsi="Print Bold"/>
          <w:sz w:val="32"/>
          <w:szCs w:val="32"/>
          <w:u w:val="single"/>
        </w:rPr>
        <w:t>Chapter 7 P</w:t>
      </w:r>
      <w:r w:rsidR="00E50C62" w:rsidRPr="000F7C6C">
        <w:rPr>
          <w:rFonts w:ascii="Print Bold" w:hAnsi="Print Bold"/>
          <w:sz w:val="32"/>
          <w:szCs w:val="32"/>
          <w:u w:val="single"/>
        </w:rPr>
        <w:t>ractice Test</w:t>
      </w:r>
    </w:p>
    <w:p w:rsidR="00E50C62" w:rsidRPr="000F7C6C" w:rsidRDefault="00E50C62">
      <w:pPr>
        <w:rPr>
          <w:rFonts w:ascii="Print Bold" w:hAnsi="Print Bold"/>
          <w:b/>
          <w:sz w:val="32"/>
          <w:szCs w:val="32"/>
          <w:u w:val="single"/>
        </w:rPr>
      </w:pPr>
      <w:r w:rsidRPr="000F7C6C">
        <w:rPr>
          <w:rFonts w:ascii="Print Bold" w:hAnsi="Print Bold"/>
          <w:b/>
          <w:sz w:val="32"/>
          <w:szCs w:val="32"/>
          <w:u w:val="single"/>
        </w:rPr>
        <w:t>Section 1 – Cultural Roots &amp; Immigration</w:t>
      </w:r>
    </w:p>
    <w:p w:rsidR="000F7C6C" w:rsidRDefault="000F7C6C" w:rsidP="000F7C6C">
      <w:pPr>
        <w:rPr>
          <w:rFonts w:ascii="Print Bold" w:hAnsi="Print Bold"/>
          <w:sz w:val="32"/>
          <w:szCs w:val="32"/>
        </w:rPr>
      </w:pPr>
      <w:r w:rsidRPr="000F7C6C">
        <w:rPr>
          <w:rFonts w:ascii="Print Bold" w:hAnsi="Print Bold"/>
          <w:sz w:val="32"/>
          <w:szCs w:val="32"/>
        </w:rPr>
        <w:t>1.</w:t>
      </w:r>
      <w:r>
        <w:rPr>
          <w:rFonts w:ascii="Print Bold" w:hAnsi="Print Bold"/>
          <w:sz w:val="32"/>
          <w:szCs w:val="32"/>
        </w:rPr>
        <w:t xml:space="preserve"> </w:t>
      </w:r>
      <w:r w:rsidR="00E50C62" w:rsidRPr="000F7C6C">
        <w:rPr>
          <w:rFonts w:ascii="Print Bold" w:hAnsi="Print Bold"/>
          <w:sz w:val="32"/>
          <w:szCs w:val="32"/>
        </w:rPr>
        <w:t>Where</w:t>
      </w:r>
      <w:r w:rsidRPr="000F7C6C">
        <w:rPr>
          <w:rFonts w:ascii="Print Bold" w:hAnsi="Print Bold"/>
          <w:sz w:val="32"/>
          <w:szCs w:val="32"/>
        </w:rPr>
        <w:t xml:space="preserve"> do A</w:t>
      </w:r>
      <w:r w:rsidR="00E50C62" w:rsidRPr="000F7C6C">
        <w:rPr>
          <w:rFonts w:ascii="Print Bold" w:hAnsi="Print Bold"/>
          <w:sz w:val="32"/>
          <w:szCs w:val="32"/>
        </w:rPr>
        <w:t>tlantic Canadians come from?</w:t>
      </w:r>
    </w:p>
    <w:p w:rsidR="00F511DB" w:rsidRPr="002A0BB1" w:rsidRDefault="002A0BB1" w:rsidP="000F7C6C">
      <w:pPr>
        <w:rPr>
          <w:rFonts w:ascii="Print Bold" w:hAnsi="Print Bold"/>
          <w:color w:val="FF0000"/>
          <w:sz w:val="32"/>
          <w:szCs w:val="32"/>
        </w:rPr>
      </w:pPr>
      <w:r>
        <w:rPr>
          <w:rFonts w:ascii="Print Bold" w:hAnsi="Print Bold"/>
          <w:color w:val="FF0000"/>
          <w:sz w:val="32"/>
          <w:szCs w:val="32"/>
        </w:rPr>
        <w:t>Oops!</w:t>
      </w:r>
    </w:p>
    <w:p w:rsidR="00E50C62" w:rsidRDefault="000F7C6C" w:rsidP="000F7C6C">
      <w:pPr>
        <w:rPr>
          <w:rFonts w:ascii="Print Bold" w:hAnsi="Print Bold"/>
          <w:sz w:val="32"/>
          <w:szCs w:val="32"/>
        </w:rPr>
      </w:pPr>
      <w:r>
        <w:rPr>
          <w:rFonts w:ascii="Print Bold" w:hAnsi="Print Bold"/>
          <w:sz w:val="32"/>
          <w:szCs w:val="32"/>
        </w:rPr>
        <w:t xml:space="preserve">2. </w:t>
      </w:r>
      <w:r w:rsidR="00E50C62" w:rsidRPr="000F7C6C">
        <w:rPr>
          <w:rFonts w:ascii="Print Bold" w:hAnsi="Print Bold"/>
          <w:sz w:val="32"/>
          <w:szCs w:val="32"/>
        </w:rPr>
        <w:t>What 3 Aboriginal groups, other than the Algonquin nations were found in Atlantic Canada before Europeans arrived? Give at least 2 details about each group.</w:t>
      </w:r>
    </w:p>
    <w:p w:rsidR="002A0BB1" w:rsidRPr="002A0BB1" w:rsidRDefault="002A0BB1" w:rsidP="000F7C6C">
      <w:pPr>
        <w:rPr>
          <w:rFonts w:ascii="Print Bold" w:hAnsi="Print Bold"/>
          <w:color w:val="FF0000"/>
          <w:sz w:val="32"/>
          <w:szCs w:val="32"/>
          <w:u w:val="single"/>
        </w:rPr>
      </w:pPr>
      <w:r w:rsidRPr="002A0BB1">
        <w:rPr>
          <w:rFonts w:ascii="Print Bold" w:hAnsi="Print Bold"/>
          <w:color w:val="FF0000"/>
          <w:sz w:val="32"/>
          <w:szCs w:val="32"/>
          <w:u w:val="single"/>
        </w:rPr>
        <w:t xml:space="preserve">Innu      </w:t>
      </w:r>
    </w:p>
    <w:p w:rsidR="002A0BB1" w:rsidRDefault="002A0BB1" w:rsidP="002A0BB1">
      <w:pPr>
        <w:rPr>
          <w:rFonts w:ascii="Print Bold" w:hAnsi="Print Bold"/>
          <w:color w:val="FF0000"/>
          <w:sz w:val="32"/>
          <w:szCs w:val="32"/>
        </w:rPr>
      </w:pPr>
      <w:r>
        <w:rPr>
          <w:rFonts w:ascii="Print Bold" w:hAnsi="Print Bold"/>
          <w:color w:val="FF0000"/>
          <w:sz w:val="32"/>
          <w:szCs w:val="32"/>
        </w:rPr>
        <w:t xml:space="preserve"> – They do not recognize the political border between Labrador and        Quebec. </w:t>
      </w:r>
    </w:p>
    <w:p w:rsidR="002A0BB1" w:rsidRPr="002A0BB1" w:rsidRDefault="002A0BB1" w:rsidP="002A0BB1">
      <w:pPr>
        <w:rPr>
          <w:rFonts w:ascii="Print Bold" w:hAnsi="Print Bold"/>
          <w:color w:val="FF0000"/>
          <w:sz w:val="32"/>
          <w:szCs w:val="32"/>
        </w:rPr>
      </w:pPr>
      <w:r w:rsidRPr="002A0BB1">
        <w:rPr>
          <w:rFonts w:ascii="Print Bold" w:hAnsi="Print Bold"/>
          <w:color w:val="FF0000"/>
          <w:sz w:val="32"/>
          <w:szCs w:val="32"/>
        </w:rPr>
        <w:t>-</w:t>
      </w:r>
      <w:r>
        <w:rPr>
          <w:rFonts w:ascii="Print Bold" w:hAnsi="Print Bold"/>
          <w:color w:val="FF0000"/>
          <w:sz w:val="32"/>
          <w:szCs w:val="32"/>
        </w:rPr>
        <w:t xml:space="preserve"> </w:t>
      </w:r>
      <w:r w:rsidRPr="002A0BB1">
        <w:rPr>
          <w:rFonts w:ascii="Print Bold" w:hAnsi="Print Bold"/>
          <w:color w:val="FF0000"/>
          <w:sz w:val="32"/>
          <w:szCs w:val="32"/>
        </w:rPr>
        <w:t xml:space="preserve">The </w:t>
      </w:r>
      <w:proofErr w:type="spellStart"/>
      <w:r w:rsidRPr="002A0BB1">
        <w:rPr>
          <w:rFonts w:ascii="Print Bold" w:hAnsi="Print Bold"/>
          <w:color w:val="FF0000"/>
          <w:sz w:val="32"/>
          <w:szCs w:val="32"/>
        </w:rPr>
        <w:t>innu</w:t>
      </w:r>
      <w:proofErr w:type="spellEnd"/>
      <w:r w:rsidRPr="002A0BB1">
        <w:rPr>
          <w:rFonts w:ascii="Print Bold" w:hAnsi="Print Bold"/>
          <w:color w:val="FF0000"/>
          <w:sz w:val="32"/>
          <w:szCs w:val="32"/>
        </w:rPr>
        <w:t xml:space="preserve"> lived in Newfoundland and Labrador between 9000 and 3000 years ago.</w:t>
      </w:r>
    </w:p>
    <w:p w:rsidR="00F511DB" w:rsidRPr="002A0BB1" w:rsidRDefault="002A0BB1" w:rsidP="000F7C6C">
      <w:pPr>
        <w:rPr>
          <w:rFonts w:ascii="Print Bold" w:hAnsi="Print Bold"/>
          <w:color w:val="FF0000"/>
          <w:sz w:val="32"/>
          <w:szCs w:val="32"/>
          <w:u w:val="single"/>
        </w:rPr>
      </w:pPr>
      <w:r w:rsidRPr="002A0BB1">
        <w:rPr>
          <w:rFonts w:ascii="Print Bold" w:hAnsi="Print Bold"/>
          <w:color w:val="FF0000"/>
          <w:sz w:val="32"/>
          <w:szCs w:val="32"/>
          <w:u w:val="single"/>
        </w:rPr>
        <w:t>Inuit</w:t>
      </w:r>
    </w:p>
    <w:p w:rsidR="002A0BB1" w:rsidRDefault="002A0BB1" w:rsidP="002A0BB1">
      <w:pPr>
        <w:pStyle w:val="ListParagraph"/>
        <w:numPr>
          <w:ilvl w:val="0"/>
          <w:numId w:val="6"/>
        </w:numPr>
        <w:rPr>
          <w:rFonts w:ascii="Print Bold" w:hAnsi="Print Bold"/>
          <w:color w:val="FF0000"/>
          <w:sz w:val="32"/>
          <w:szCs w:val="32"/>
        </w:rPr>
      </w:pPr>
      <w:r>
        <w:rPr>
          <w:rFonts w:ascii="Print Bold" w:hAnsi="Print Bold"/>
          <w:color w:val="FF0000"/>
          <w:sz w:val="32"/>
          <w:szCs w:val="32"/>
        </w:rPr>
        <w:t>The Dorset tribe of Inuit disappeared 1000 years ago.</w:t>
      </w:r>
    </w:p>
    <w:p w:rsidR="002A0BB1" w:rsidRDefault="002A0BB1" w:rsidP="002A0BB1">
      <w:pPr>
        <w:pStyle w:val="ListParagraph"/>
        <w:numPr>
          <w:ilvl w:val="0"/>
          <w:numId w:val="6"/>
        </w:numPr>
        <w:rPr>
          <w:rFonts w:ascii="Print Bold" w:hAnsi="Print Bold"/>
          <w:color w:val="FF0000"/>
          <w:sz w:val="32"/>
          <w:szCs w:val="32"/>
        </w:rPr>
      </w:pPr>
      <w:r>
        <w:rPr>
          <w:rFonts w:ascii="Print Bold" w:hAnsi="Print Bold"/>
          <w:color w:val="FF0000"/>
          <w:sz w:val="32"/>
          <w:szCs w:val="32"/>
        </w:rPr>
        <w:t>Another Inuit tribe is the Thule.</w:t>
      </w:r>
    </w:p>
    <w:p w:rsidR="002A0BB1" w:rsidRPr="002A0BB1" w:rsidRDefault="002A0BB1" w:rsidP="002A0BB1">
      <w:pPr>
        <w:rPr>
          <w:rFonts w:ascii="Print Bold" w:hAnsi="Print Bold"/>
          <w:color w:val="FF0000"/>
          <w:sz w:val="32"/>
          <w:szCs w:val="32"/>
          <w:u w:val="single"/>
        </w:rPr>
      </w:pPr>
      <w:r w:rsidRPr="002A0BB1">
        <w:rPr>
          <w:rFonts w:ascii="Print Bold" w:hAnsi="Print Bold"/>
          <w:color w:val="FF0000"/>
          <w:sz w:val="32"/>
          <w:szCs w:val="32"/>
          <w:u w:val="single"/>
        </w:rPr>
        <w:t>The Beothuk</w:t>
      </w:r>
    </w:p>
    <w:p w:rsidR="002A0BB1" w:rsidRDefault="002A0BB1" w:rsidP="002A0BB1">
      <w:pPr>
        <w:pStyle w:val="ListParagraph"/>
        <w:numPr>
          <w:ilvl w:val="0"/>
          <w:numId w:val="6"/>
        </w:numPr>
        <w:rPr>
          <w:rFonts w:ascii="Print Bold" w:hAnsi="Print Bold"/>
          <w:color w:val="FF0000"/>
          <w:sz w:val="32"/>
          <w:szCs w:val="32"/>
        </w:rPr>
      </w:pPr>
      <w:r>
        <w:rPr>
          <w:rFonts w:ascii="Print Bold" w:hAnsi="Print Bold"/>
          <w:color w:val="FF0000"/>
          <w:sz w:val="32"/>
          <w:szCs w:val="32"/>
        </w:rPr>
        <w:t>They died out due to contact with European settlers. Both from illnesses and from armed conflict.</w:t>
      </w:r>
    </w:p>
    <w:p w:rsidR="00F511DB" w:rsidRPr="00CB75B4" w:rsidRDefault="002A0BB1" w:rsidP="000F7C6C">
      <w:pPr>
        <w:pStyle w:val="ListParagraph"/>
        <w:numPr>
          <w:ilvl w:val="0"/>
          <w:numId w:val="6"/>
        </w:numPr>
        <w:rPr>
          <w:rFonts w:ascii="Print Bold" w:hAnsi="Print Bold"/>
          <w:sz w:val="32"/>
          <w:szCs w:val="32"/>
        </w:rPr>
      </w:pPr>
      <w:r w:rsidRPr="00CB75B4">
        <w:rPr>
          <w:rFonts w:ascii="Print Bold" w:hAnsi="Print Bold"/>
          <w:color w:val="FF0000"/>
          <w:sz w:val="32"/>
          <w:szCs w:val="32"/>
        </w:rPr>
        <w:t>Their fate is recognized as a great tragedy of Canadian history.</w:t>
      </w:r>
    </w:p>
    <w:p w:rsidR="00E50C62" w:rsidRDefault="000F7C6C">
      <w:pPr>
        <w:rPr>
          <w:rFonts w:ascii="Print Bold" w:hAnsi="Print Bold"/>
          <w:sz w:val="32"/>
          <w:szCs w:val="32"/>
        </w:rPr>
      </w:pPr>
      <w:r>
        <w:rPr>
          <w:rFonts w:ascii="Print Bold" w:hAnsi="Print Bold"/>
          <w:sz w:val="32"/>
          <w:szCs w:val="32"/>
        </w:rPr>
        <w:t xml:space="preserve">3. </w:t>
      </w:r>
      <w:r w:rsidR="00E50C62" w:rsidRPr="000F7C6C">
        <w:rPr>
          <w:rFonts w:ascii="Print Bold" w:hAnsi="Print Bold"/>
          <w:sz w:val="32"/>
          <w:szCs w:val="32"/>
        </w:rPr>
        <w:t>What were the 3 tribes of the Algonquin nations called?</w:t>
      </w:r>
    </w:p>
    <w:p w:rsidR="00F511DB" w:rsidRPr="00CB75B4" w:rsidRDefault="00CB75B4">
      <w:pPr>
        <w:rPr>
          <w:rFonts w:ascii="Print Bold" w:hAnsi="Print Bold"/>
          <w:color w:val="FF0000"/>
          <w:sz w:val="32"/>
          <w:szCs w:val="32"/>
        </w:rPr>
      </w:pPr>
      <w:r>
        <w:rPr>
          <w:rFonts w:ascii="Print Bold" w:hAnsi="Print Bold"/>
          <w:color w:val="FF0000"/>
          <w:sz w:val="32"/>
          <w:szCs w:val="32"/>
        </w:rPr>
        <w:t xml:space="preserve">The </w:t>
      </w:r>
      <w:proofErr w:type="spellStart"/>
      <w:r>
        <w:rPr>
          <w:rFonts w:ascii="Print Bold" w:hAnsi="Print Bold"/>
          <w:color w:val="FF0000"/>
          <w:sz w:val="32"/>
          <w:szCs w:val="32"/>
        </w:rPr>
        <w:t>mi’kmaq</w:t>
      </w:r>
      <w:proofErr w:type="spellEnd"/>
      <w:r>
        <w:rPr>
          <w:rFonts w:ascii="Print Bold" w:hAnsi="Print Bold"/>
          <w:color w:val="FF0000"/>
          <w:sz w:val="32"/>
          <w:szCs w:val="32"/>
        </w:rPr>
        <w:t>, the Maliseet, and the Passamaquoddy</w:t>
      </w:r>
    </w:p>
    <w:p w:rsidR="00E50C62" w:rsidRDefault="000F7C6C">
      <w:pPr>
        <w:rPr>
          <w:rFonts w:ascii="Print Bold" w:hAnsi="Print Bold"/>
          <w:sz w:val="32"/>
          <w:szCs w:val="32"/>
        </w:rPr>
      </w:pPr>
      <w:r>
        <w:rPr>
          <w:rFonts w:ascii="Print Bold" w:hAnsi="Print Bold"/>
          <w:sz w:val="32"/>
          <w:szCs w:val="32"/>
        </w:rPr>
        <w:t xml:space="preserve">4. </w:t>
      </w:r>
      <w:r w:rsidR="00E50C62" w:rsidRPr="000F7C6C">
        <w:rPr>
          <w:rFonts w:ascii="Print Bold" w:hAnsi="Print Bold"/>
          <w:sz w:val="32"/>
          <w:szCs w:val="32"/>
        </w:rPr>
        <w:t>What 2 countries did the European immigrants come from in the 1600’s?</w:t>
      </w:r>
    </w:p>
    <w:p w:rsidR="00F511DB" w:rsidRPr="00CB75B4" w:rsidRDefault="00CB75B4">
      <w:pPr>
        <w:rPr>
          <w:rFonts w:ascii="Print Bold" w:hAnsi="Print Bold"/>
          <w:color w:val="FF0000"/>
          <w:sz w:val="32"/>
          <w:szCs w:val="32"/>
        </w:rPr>
      </w:pPr>
      <w:r w:rsidRPr="00CB75B4">
        <w:rPr>
          <w:rFonts w:ascii="Print Bold" w:hAnsi="Print Bold"/>
          <w:color w:val="FF0000"/>
          <w:sz w:val="32"/>
          <w:szCs w:val="32"/>
        </w:rPr>
        <w:t>France and Great Britain</w:t>
      </w:r>
    </w:p>
    <w:p w:rsidR="00E50C62" w:rsidRDefault="000F7C6C">
      <w:pPr>
        <w:rPr>
          <w:rFonts w:ascii="Print Bold" w:hAnsi="Print Bold"/>
          <w:sz w:val="32"/>
          <w:szCs w:val="32"/>
        </w:rPr>
      </w:pPr>
      <w:r>
        <w:rPr>
          <w:rFonts w:ascii="Print Bold" w:hAnsi="Print Bold"/>
          <w:sz w:val="32"/>
          <w:szCs w:val="32"/>
        </w:rPr>
        <w:t xml:space="preserve">5. </w:t>
      </w:r>
      <w:r w:rsidR="00E50C62" w:rsidRPr="000F7C6C">
        <w:rPr>
          <w:rFonts w:ascii="Print Bold" w:hAnsi="Print Bold"/>
          <w:sz w:val="32"/>
          <w:szCs w:val="32"/>
        </w:rPr>
        <w:t>What happened during the Acadian deportation? Give at least 3 reasons why there were deported.</w:t>
      </w:r>
    </w:p>
    <w:p w:rsidR="00F511DB" w:rsidRPr="00CB75B4" w:rsidRDefault="00CB75B4">
      <w:pPr>
        <w:rPr>
          <w:rFonts w:ascii="Print Bold" w:hAnsi="Print Bold"/>
          <w:color w:val="FF0000"/>
          <w:sz w:val="32"/>
          <w:szCs w:val="32"/>
        </w:rPr>
      </w:pPr>
      <w:r>
        <w:rPr>
          <w:rFonts w:ascii="Print Bold" w:hAnsi="Print Bold"/>
          <w:color w:val="FF0000"/>
          <w:sz w:val="32"/>
          <w:szCs w:val="32"/>
        </w:rPr>
        <w:t xml:space="preserve">The British gained control of Acadia. They told the Acadians to swear an oath of allegiance to the British. They refused. They did not want to fight against their own people. They eventually agreed to swear the oath, but relationships </w:t>
      </w:r>
      <w:r>
        <w:rPr>
          <w:rFonts w:ascii="Print Bold" w:hAnsi="Print Bold"/>
          <w:color w:val="FF0000"/>
          <w:sz w:val="32"/>
          <w:szCs w:val="32"/>
        </w:rPr>
        <w:lastRenderedPageBreak/>
        <w:t>continued to be strained because the Acadians continued to settle on lands being held for new British settlers.</w:t>
      </w:r>
    </w:p>
    <w:p w:rsidR="00E50C62" w:rsidRDefault="000F7C6C">
      <w:pPr>
        <w:rPr>
          <w:rFonts w:ascii="Print Bold" w:hAnsi="Print Bold"/>
          <w:sz w:val="32"/>
          <w:szCs w:val="32"/>
        </w:rPr>
      </w:pPr>
      <w:r>
        <w:rPr>
          <w:rFonts w:ascii="Print Bold" w:hAnsi="Print Bold"/>
          <w:sz w:val="32"/>
          <w:szCs w:val="32"/>
        </w:rPr>
        <w:t xml:space="preserve">6. </w:t>
      </w:r>
      <w:r w:rsidR="00E50C62" w:rsidRPr="000F7C6C">
        <w:rPr>
          <w:rFonts w:ascii="Print Bold" w:hAnsi="Print Bold"/>
          <w:sz w:val="32"/>
          <w:szCs w:val="32"/>
        </w:rPr>
        <w:t>What happened to the Acadians after they were deported? Where did they go? Did they all stay there?</w:t>
      </w:r>
    </w:p>
    <w:p w:rsidR="00F511DB" w:rsidRPr="00B15111" w:rsidRDefault="00CB75B4">
      <w:pPr>
        <w:rPr>
          <w:rFonts w:ascii="Print Bold" w:hAnsi="Print Bold"/>
          <w:color w:val="FF0000"/>
          <w:sz w:val="32"/>
          <w:szCs w:val="32"/>
        </w:rPr>
      </w:pPr>
      <w:r>
        <w:rPr>
          <w:rFonts w:ascii="Print Bold" w:hAnsi="Print Bold"/>
          <w:color w:val="FF0000"/>
          <w:sz w:val="32"/>
          <w:szCs w:val="32"/>
        </w:rPr>
        <w:t xml:space="preserve">Some were sent to France, Great Britain, British colonies to the south (Louisiana), some hid with the </w:t>
      </w:r>
      <w:proofErr w:type="spellStart"/>
      <w:r>
        <w:rPr>
          <w:rFonts w:ascii="Print Bold" w:hAnsi="Print Bold"/>
          <w:color w:val="FF0000"/>
          <w:sz w:val="32"/>
          <w:szCs w:val="32"/>
        </w:rPr>
        <w:t>mi’kmaq</w:t>
      </w:r>
      <w:proofErr w:type="spellEnd"/>
      <w:r>
        <w:rPr>
          <w:rFonts w:ascii="Print Bold" w:hAnsi="Print Bold"/>
          <w:color w:val="FF0000"/>
          <w:sz w:val="32"/>
          <w:szCs w:val="32"/>
        </w:rPr>
        <w:t xml:space="preserve"> people, and some moved to PEI and Cape Breton. They did not stay there because they did not know anything about these places, and they wanted to be home.</w:t>
      </w:r>
      <w:r w:rsidR="00B15111">
        <w:rPr>
          <w:rFonts w:ascii="Print Bold" w:hAnsi="Print Bold"/>
          <w:color w:val="FF0000"/>
          <w:sz w:val="32"/>
          <w:szCs w:val="32"/>
        </w:rPr>
        <w:t xml:space="preserve"> They took all their belongings and animals and burned their homes.</w:t>
      </w:r>
      <w:r>
        <w:rPr>
          <w:rFonts w:ascii="Print Bold" w:hAnsi="Print Bold"/>
          <w:color w:val="FF0000"/>
          <w:sz w:val="32"/>
          <w:szCs w:val="32"/>
        </w:rPr>
        <w:t xml:space="preserve"> They returned to Acadia, and swore the oath so they could stay in their home. They were settled in northern NB.</w:t>
      </w:r>
    </w:p>
    <w:p w:rsidR="00E50C62" w:rsidRDefault="000F7C6C">
      <w:pPr>
        <w:rPr>
          <w:rFonts w:ascii="Print Bold" w:hAnsi="Print Bold"/>
          <w:sz w:val="32"/>
          <w:szCs w:val="32"/>
        </w:rPr>
      </w:pPr>
      <w:r>
        <w:rPr>
          <w:rFonts w:ascii="Print Bold" w:hAnsi="Print Bold"/>
          <w:sz w:val="32"/>
          <w:szCs w:val="32"/>
        </w:rPr>
        <w:t xml:space="preserve">7. </w:t>
      </w:r>
      <w:r w:rsidR="00E50C62" w:rsidRPr="000F7C6C">
        <w:rPr>
          <w:rFonts w:ascii="Print Bold" w:hAnsi="Print Bold"/>
          <w:sz w:val="32"/>
          <w:szCs w:val="32"/>
        </w:rPr>
        <w:t>How did African-Canadians arrive in Atlantic Canada?</w:t>
      </w:r>
    </w:p>
    <w:p w:rsidR="00F511DB" w:rsidRPr="000F7C6C" w:rsidRDefault="00B15111">
      <w:pPr>
        <w:rPr>
          <w:rFonts w:ascii="Print Bold" w:hAnsi="Print Bold"/>
          <w:sz w:val="32"/>
          <w:szCs w:val="32"/>
        </w:rPr>
      </w:pPr>
      <w:r>
        <w:rPr>
          <w:rFonts w:ascii="Print Bold" w:hAnsi="Print Bold"/>
          <w:color w:val="FF0000"/>
          <w:sz w:val="32"/>
          <w:szCs w:val="32"/>
        </w:rPr>
        <w:t>Some were forced to come here during the slave trade. Some also came to be sailors, fishermen, and landowners.</w:t>
      </w:r>
    </w:p>
    <w:p w:rsidR="00E50C62" w:rsidRDefault="000F7C6C">
      <w:pPr>
        <w:rPr>
          <w:rFonts w:ascii="Print Bold" w:hAnsi="Print Bold"/>
          <w:sz w:val="32"/>
          <w:szCs w:val="32"/>
        </w:rPr>
      </w:pPr>
      <w:r>
        <w:rPr>
          <w:rFonts w:ascii="Print Bold" w:hAnsi="Print Bold"/>
          <w:sz w:val="32"/>
          <w:szCs w:val="32"/>
        </w:rPr>
        <w:t xml:space="preserve">8. </w:t>
      </w:r>
      <w:r w:rsidR="00E50C62" w:rsidRPr="000F7C6C">
        <w:rPr>
          <w:rFonts w:ascii="Print Bold" w:hAnsi="Print Bold"/>
          <w:sz w:val="32"/>
          <w:szCs w:val="32"/>
        </w:rPr>
        <w:t>Where did the immigrants who arrived during the late 1800’s settle?</w:t>
      </w:r>
    </w:p>
    <w:p w:rsidR="000F7C6C" w:rsidRDefault="00B15111">
      <w:pPr>
        <w:rPr>
          <w:rFonts w:ascii="Print Bold" w:hAnsi="Print Bold"/>
          <w:sz w:val="32"/>
          <w:szCs w:val="32"/>
        </w:rPr>
      </w:pPr>
      <w:r>
        <w:rPr>
          <w:rFonts w:ascii="Print Bold" w:hAnsi="Print Bold"/>
          <w:color w:val="FF0000"/>
          <w:sz w:val="32"/>
          <w:szCs w:val="32"/>
        </w:rPr>
        <w:t>They were encouraged to settle in Western Canada.</w:t>
      </w:r>
    </w:p>
    <w:p w:rsidR="00E50C62" w:rsidRDefault="000F7C6C">
      <w:pPr>
        <w:rPr>
          <w:rFonts w:ascii="Print Bold" w:hAnsi="Print Bold"/>
          <w:sz w:val="32"/>
          <w:szCs w:val="32"/>
        </w:rPr>
      </w:pPr>
      <w:r>
        <w:rPr>
          <w:rFonts w:ascii="Print Bold" w:hAnsi="Print Bold"/>
          <w:sz w:val="32"/>
          <w:szCs w:val="32"/>
        </w:rPr>
        <w:t xml:space="preserve">9. </w:t>
      </w:r>
      <w:r w:rsidR="00E50C62" w:rsidRPr="000F7C6C">
        <w:rPr>
          <w:rFonts w:ascii="Print Bold" w:hAnsi="Print Bold"/>
          <w:sz w:val="32"/>
          <w:szCs w:val="32"/>
        </w:rPr>
        <w:t>Where did many immigrants who arrived after World War 2 come from?</w:t>
      </w:r>
    </w:p>
    <w:p w:rsidR="00F511DB" w:rsidRPr="000F7C6C" w:rsidRDefault="00B15111">
      <w:pPr>
        <w:rPr>
          <w:rFonts w:ascii="Print Bold" w:hAnsi="Print Bold"/>
          <w:sz w:val="32"/>
          <w:szCs w:val="32"/>
        </w:rPr>
      </w:pPr>
      <w:r>
        <w:rPr>
          <w:rFonts w:ascii="Print Bold" w:hAnsi="Print Bold"/>
          <w:color w:val="FF0000"/>
          <w:sz w:val="32"/>
          <w:szCs w:val="32"/>
        </w:rPr>
        <w:t xml:space="preserve">They came from war- torn Europe. Many were escaping atrocities they suffered at the hands of the Nazis. </w:t>
      </w:r>
    </w:p>
    <w:p w:rsidR="00E50C62" w:rsidRDefault="000F7C6C">
      <w:pPr>
        <w:rPr>
          <w:rFonts w:ascii="Print Bold" w:hAnsi="Print Bold"/>
          <w:sz w:val="32"/>
          <w:szCs w:val="32"/>
        </w:rPr>
      </w:pPr>
      <w:r>
        <w:rPr>
          <w:rFonts w:ascii="Print Bold" w:hAnsi="Print Bold"/>
          <w:sz w:val="32"/>
          <w:szCs w:val="32"/>
        </w:rPr>
        <w:t xml:space="preserve">10. </w:t>
      </w:r>
      <w:r w:rsidR="00E50C62" w:rsidRPr="000F7C6C">
        <w:rPr>
          <w:rFonts w:ascii="Print Bold" w:hAnsi="Print Bold"/>
          <w:sz w:val="32"/>
          <w:szCs w:val="32"/>
        </w:rPr>
        <w:t>Where</w:t>
      </w:r>
      <w:r w:rsidRPr="000F7C6C">
        <w:rPr>
          <w:rFonts w:ascii="Print Bold" w:hAnsi="Print Bold"/>
          <w:sz w:val="32"/>
          <w:szCs w:val="32"/>
        </w:rPr>
        <w:t xml:space="preserve"> did</w:t>
      </w:r>
      <w:r w:rsidR="00E50C62" w:rsidRPr="000F7C6C">
        <w:rPr>
          <w:rFonts w:ascii="Print Bold" w:hAnsi="Print Bold"/>
          <w:sz w:val="32"/>
          <w:szCs w:val="32"/>
        </w:rPr>
        <w:t xml:space="preserve"> </w:t>
      </w:r>
      <w:r w:rsidRPr="000F7C6C">
        <w:rPr>
          <w:rFonts w:ascii="Print Bold" w:hAnsi="Print Bold"/>
          <w:sz w:val="32"/>
          <w:szCs w:val="32"/>
        </w:rPr>
        <w:t>many immigrants who arrived during the 1970</w:t>
      </w:r>
      <w:r w:rsidR="00E50C62" w:rsidRPr="000F7C6C">
        <w:rPr>
          <w:rFonts w:ascii="Print Bold" w:hAnsi="Print Bold"/>
          <w:sz w:val="32"/>
          <w:szCs w:val="32"/>
        </w:rPr>
        <w:t xml:space="preserve"> come from?</w:t>
      </w:r>
    </w:p>
    <w:p w:rsidR="00F511DB" w:rsidRPr="000F7C6C" w:rsidRDefault="00B15111">
      <w:pPr>
        <w:rPr>
          <w:rFonts w:ascii="Print Bold" w:hAnsi="Print Bold"/>
          <w:sz w:val="32"/>
          <w:szCs w:val="32"/>
        </w:rPr>
      </w:pPr>
      <w:r>
        <w:rPr>
          <w:rFonts w:ascii="Print Bold" w:hAnsi="Print Bold"/>
          <w:color w:val="FF0000"/>
          <w:sz w:val="32"/>
          <w:szCs w:val="32"/>
        </w:rPr>
        <w:t>They came from African countries, Asia, and South America.</w:t>
      </w:r>
    </w:p>
    <w:p w:rsidR="00E50C62" w:rsidRPr="000F7C6C" w:rsidRDefault="00E50C62">
      <w:pPr>
        <w:rPr>
          <w:rFonts w:ascii="Print Bold" w:hAnsi="Print Bold"/>
          <w:b/>
          <w:sz w:val="32"/>
          <w:szCs w:val="32"/>
          <w:u w:val="single"/>
        </w:rPr>
      </w:pPr>
      <w:r w:rsidRPr="000F7C6C">
        <w:rPr>
          <w:rFonts w:ascii="Print Bold" w:hAnsi="Print Bold"/>
          <w:b/>
          <w:sz w:val="32"/>
          <w:szCs w:val="32"/>
          <w:u w:val="single"/>
        </w:rPr>
        <w:t>Section 2 – Work</w:t>
      </w:r>
      <w:r w:rsidR="000F7C6C" w:rsidRPr="000F7C6C">
        <w:rPr>
          <w:rFonts w:ascii="Print Bold" w:hAnsi="Print Bold"/>
          <w:b/>
          <w:sz w:val="32"/>
          <w:szCs w:val="32"/>
          <w:u w:val="single"/>
        </w:rPr>
        <w:t>, Education,</w:t>
      </w:r>
      <w:r w:rsidRPr="000F7C6C">
        <w:rPr>
          <w:rFonts w:ascii="Print Bold" w:hAnsi="Print Bold"/>
          <w:b/>
          <w:sz w:val="32"/>
          <w:szCs w:val="32"/>
          <w:u w:val="single"/>
        </w:rPr>
        <w:t xml:space="preserve"> and Culture</w:t>
      </w:r>
    </w:p>
    <w:p w:rsidR="00E50C62" w:rsidRDefault="000F7C6C" w:rsidP="000F7C6C">
      <w:pPr>
        <w:rPr>
          <w:rFonts w:ascii="Print Bold" w:hAnsi="Print Bold"/>
          <w:sz w:val="32"/>
          <w:szCs w:val="32"/>
        </w:rPr>
      </w:pPr>
      <w:r w:rsidRPr="000F7C6C">
        <w:rPr>
          <w:rFonts w:ascii="Print Bold" w:hAnsi="Print Bold"/>
          <w:sz w:val="32"/>
          <w:szCs w:val="32"/>
        </w:rPr>
        <w:t>1.</w:t>
      </w:r>
      <w:r>
        <w:rPr>
          <w:rFonts w:ascii="Print Bold" w:hAnsi="Print Bold"/>
          <w:sz w:val="32"/>
          <w:szCs w:val="32"/>
        </w:rPr>
        <w:t xml:space="preserve"> </w:t>
      </w:r>
      <w:r w:rsidR="00E50C62" w:rsidRPr="000F7C6C">
        <w:rPr>
          <w:rFonts w:ascii="Print Bold" w:hAnsi="Print Bold"/>
          <w:sz w:val="32"/>
          <w:szCs w:val="32"/>
        </w:rPr>
        <w:t>What are the 4 reasons people work?</w:t>
      </w:r>
    </w:p>
    <w:p w:rsidR="00F511DB" w:rsidRPr="00B15111" w:rsidRDefault="00B15111" w:rsidP="000F7C6C">
      <w:pPr>
        <w:rPr>
          <w:rFonts w:ascii="Print Bold" w:hAnsi="Print Bold"/>
          <w:color w:val="FF0000"/>
          <w:sz w:val="32"/>
          <w:szCs w:val="32"/>
        </w:rPr>
      </w:pPr>
      <w:r w:rsidRPr="00B15111">
        <w:rPr>
          <w:rFonts w:ascii="Print Bold" w:hAnsi="Print Bold"/>
          <w:color w:val="FF0000"/>
          <w:sz w:val="32"/>
          <w:szCs w:val="32"/>
        </w:rPr>
        <w:t>1) Economic Reasons (Money)</w:t>
      </w:r>
    </w:p>
    <w:p w:rsidR="00B15111" w:rsidRPr="00B15111" w:rsidRDefault="00B15111" w:rsidP="000F7C6C">
      <w:pPr>
        <w:rPr>
          <w:rFonts w:ascii="Print Bold" w:hAnsi="Print Bold"/>
          <w:color w:val="FF0000"/>
          <w:sz w:val="32"/>
          <w:szCs w:val="32"/>
        </w:rPr>
      </w:pPr>
      <w:r w:rsidRPr="00B15111">
        <w:rPr>
          <w:rFonts w:ascii="Print Bold" w:hAnsi="Print Bold"/>
          <w:color w:val="FF0000"/>
          <w:sz w:val="32"/>
          <w:szCs w:val="32"/>
        </w:rPr>
        <w:t>2) Social Interactions</w:t>
      </w:r>
    </w:p>
    <w:p w:rsidR="00B15111" w:rsidRPr="00B15111" w:rsidRDefault="00B15111" w:rsidP="000F7C6C">
      <w:pPr>
        <w:rPr>
          <w:rFonts w:ascii="Print Bold" w:hAnsi="Print Bold"/>
          <w:color w:val="FF0000"/>
          <w:sz w:val="32"/>
          <w:szCs w:val="32"/>
        </w:rPr>
      </w:pPr>
      <w:r w:rsidRPr="00B15111">
        <w:rPr>
          <w:rFonts w:ascii="Print Bold" w:hAnsi="Print Bold"/>
          <w:color w:val="FF0000"/>
          <w:sz w:val="32"/>
          <w:szCs w:val="32"/>
        </w:rPr>
        <w:t>3) Sense of Identity</w:t>
      </w:r>
    </w:p>
    <w:p w:rsidR="00B15111" w:rsidRPr="00B15111" w:rsidRDefault="00B15111">
      <w:pPr>
        <w:rPr>
          <w:rFonts w:ascii="Print Bold" w:hAnsi="Print Bold"/>
          <w:color w:val="FF0000"/>
          <w:sz w:val="32"/>
          <w:szCs w:val="32"/>
        </w:rPr>
      </w:pPr>
      <w:r w:rsidRPr="00B15111">
        <w:rPr>
          <w:rFonts w:ascii="Print Bold" w:hAnsi="Print Bold"/>
          <w:color w:val="FF0000"/>
          <w:sz w:val="32"/>
          <w:szCs w:val="32"/>
        </w:rPr>
        <w:t>4) Sense of Achievement</w:t>
      </w:r>
    </w:p>
    <w:p w:rsidR="000F7C6C" w:rsidRDefault="000F7C6C">
      <w:pPr>
        <w:rPr>
          <w:rFonts w:ascii="Print Bold" w:hAnsi="Print Bold"/>
          <w:sz w:val="32"/>
          <w:szCs w:val="32"/>
        </w:rPr>
      </w:pPr>
      <w:r>
        <w:rPr>
          <w:rFonts w:ascii="Print Bold" w:hAnsi="Print Bold"/>
          <w:sz w:val="32"/>
          <w:szCs w:val="32"/>
        </w:rPr>
        <w:t xml:space="preserve">2. </w:t>
      </w:r>
      <w:r w:rsidRPr="000F7C6C">
        <w:rPr>
          <w:rFonts w:ascii="Print Bold" w:hAnsi="Print Bold"/>
          <w:sz w:val="32"/>
          <w:szCs w:val="32"/>
        </w:rPr>
        <w:t>What sort of occupations did people traditionally have in Atlantic Canada in the past? (Give at least 3 details)</w:t>
      </w:r>
    </w:p>
    <w:p w:rsidR="00B15111" w:rsidRDefault="00B15111">
      <w:pPr>
        <w:rPr>
          <w:rFonts w:ascii="Print Bold" w:hAnsi="Print Bold"/>
          <w:color w:val="FF0000"/>
          <w:sz w:val="32"/>
          <w:szCs w:val="32"/>
        </w:rPr>
      </w:pPr>
      <w:r>
        <w:rPr>
          <w:rFonts w:ascii="Print Bold" w:hAnsi="Print Bold"/>
          <w:color w:val="FF0000"/>
          <w:sz w:val="32"/>
          <w:szCs w:val="32"/>
        </w:rPr>
        <w:lastRenderedPageBreak/>
        <w:t xml:space="preserve">Fishing, Forestry, Farming, and </w:t>
      </w:r>
      <w:r w:rsidR="00197055">
        <w:rPr>
          <w:rFonts w:ascii="Print Bold" w:hAnsi="Print Bold"/>
          <w:color w:val="FF0000"/>
          <w:sz w:val="32"/>
          <w:szCs w:val="32"/>
        </w:rPr>
        <w:t>Mining</w:t>
      </w:r>
      <w:r>
        <w:rPr>
          <w:rFonts w:ascii="Print Bold" w:hAnsi="Print Bold"/>
          <w:color w:val="FF0000"/>
          <w:sz w:val="32"/>
          <w:szCs w:val="32"/>
        </w:rPr>
        <w:t>.</w:t>
      </w:r>
    </w:p>
    <w:p w:rsidR="00B15111" w:rsidRDefault="00B15111">
      <w:pPr>
        <w:rPr>
          <w:rFonts w:ascii="Print Bold" w:hAnsi="Print Bold"/>
          <w:color w:val="FF0000"/>
          <w:sz w:val="32"/>
          <w:szCs w:val="32"/>
        </w:rPr>
      </w:pPr>
      <w:r>
        <w:rPr>
          <w:rFonts w:ascii="Print Bold" w:hAnsi="Print Bold"/>
          <w:color w:val="FF0000"/>
          <w:sz w:val="32"/>
          <w:szCs w:val="32"/>
        </w:rPr>
        <w:t>Many jobs were seasonal.</w:t>
      </w:r>
    </w:p>
    <w:p w:rsidR="00F511DB" w:rsidRPr="000F7C6C" w:rsidRDefault="00B15111">
      <w:pPr>
        <w:rPr>
          <w:rFonts w:ascii="Print Bold" w:hAnsi="Print Bold"/>
          <w:sz w:val="32"/>
          <w:szCs w:val="32"/>
        </w:rPr>
      </w:pPr>
      <w:r>
        <w:rPr>
          <w:rFonts w:ascii="Print Bold" w:hAnsi="Print Bold"/>
          <w:color w:val="FF0000"/>
          <w:sz w:val="32"/>
          <w:szCs w:val="32"/>
        </w:rPr>
        <w:t>Community was the centre of people’s lives.</w:t>
      </w:r>
    </w:p>
    <w:p w:rsidR="000F7C6C" w:rsidRDefault="000F7C6C">
      <w:pPr>
        <w:rPr>
          <w:rFonts w:ascii="Print Bold" w:hAnsi="Print Bold"/>
          <w:sz w:val="32"/>
          <w:szCs w:val="32"/>
        </w:rPr>
      </w:pPr>
      <w:r>
        <w:rPr>
          <w:rFonts w:ascii="Print Bold" w:hAnsi="Print Bold"/>
          <w:sz w:val="32"/>
          <w:szCs w:val="32"/>
        </w:rPr>
        <w:t xml:space="preserve">3. </w:t>
      </w:r>
      <w:r w:rsidRPr="000F7C6C">
        <w:rPr>
          <w:rFonts w:ascii="Print Bold" w:hAnsi="Print Bold"/>
          <w:sz w:val="32"/>
          <w:szCs w:val="32"/>
        </w:rPr>
        <w:t>What sort of occupations do people have now? (Give at least 2 details)</w:t>
      </w:r>
    </w:p>
    <w:p w:rsidR="00F511DB" w:rsidRDefault="00197055">
      <w:pPr>
        <w:rPr>
          <w:rFonts w:ascii="Print Bold" w:hAnsi="Print Bold"/>
          <w:color w:val="FF0000"/>
          <w:sz w:val="32"/>
          <w:szCs w:val="32"/>
        </w:rPr>
      </w:pPr>
      <w:r>
        <w:rPr>
          <w:rFonts w:ascii="Print Bold" w:hAnsi="Print Bold"/>
          <w:color w:val="FF0000"/>
          <w:sz w:val="32"/>
          <w:szCs w:val="32"/>
        </w:rPr>
        <w:t>Many people work in forestry, farming, and fishing.</w:t>
      </w:r>
    </w:p>
    <w:p w:rsidR="00197055" w:rsidRDefault="00197055">
      <w:pPr>
        <w:rPr>
          <w:rFonts w:ascii="Print Bold" w:hAnsi="Print Bold"/>
          <w:color w:val="FF0000"/>
          <w:sz w:val="32"/>
          <w:szCs w:val="32"/>
        </w:rPr>
      </w:pPr>
      <w:r>
        <w:rPr>
          <w:rFonts w:ascii="Print Bold" w:hAnsi="Print Bold"/>
          <w:color w:val="FF0000"/>
          <w:sz w:val="32"/>
          <w:szCs w:val="32"/>
        </w:rPr>
        <w:t>Many still work seasonal jobs.</w:t>
      </w:r>
    </w:p>
    <w:p w:rsidR="00197055" w:rsidRDefault="00197055">
      <w:pPr>
        <w:rPr>
          <w:rFonts w:ascii="Print Bold" w:hAnsi="Print Bold"/>
          <w:color w:val="FF0000"/>
          <w:sz w:val="32"/>
          <w:szCs w:val="32"/>
        </w:rPr>
      </w:pPr>
      <w:r>
        <w:rPr>
          <w:rFonts w:ascii="Print Bold" w:hAnsi="Print Bold"/>
          <w:color w:val="FF0000"/>
          <w:sz w:val="32"/>
          <w:szCs w:val="32"/>
        </w:rPr>
        <w:t>Many work out west.</w:t>
      </w:r>
    </w:p>
    <w:p w:rsidR="00F511DB" w:rsidRPr="00197055" w:rsidRDefault="00197055">
      <w:pPr>
        <w:rPr>
          <w:rFonts w:ascii="Print Bold" w:hAnsi="Print Bold"/>
          <w:color w:val="FF0000"/>
          <w:sz w:val="32"/>
          <w:szCs w:val="32"/>
        </w:rPr>
      </w:pPr>
      <w:r>
        <w:rPr>
          <w:rFonts w:ascii="Print Bold" w:hAnsi="Print Bold"/>
          <w:color w:val="FF0000"/>
          <w:sz w:val="32"/>
          <w:szCs w:val="32"/>
        </w:rPr>
        <w:t>Many work for the growing technology sector in New Brunswick.</w:t>
      </w:r>
    </w:p>
    <w:p w:rsidR="000F7C6C" w:rsidRDefault="000F7C6C">
      <w:pPr>
        <w:rPr>
          <w:rFonts w:ascii="Print Bold" w:hAnsi="Print Bold"/>
          <w:sz w:val="32"/>
          <w:szCs w:val="32"/>
        </w:rPr>
      </w:pPr>
      <w:r>
        <w:rPr>
          <w:rFonts w:ascii="Print Bold" w:hAnsi="Print Bold"/>
          <w:sz w:val="32"/>
          <w:szCs w:val="32"/>
        </w:rPr>
        <w:t xml:space="preserve">4. </w:t>
      </w:r>
      <w:r w:rsidRPr="000F7C6C">
        <w:rPr>
          <w:rFonts w:ascii="Print Bold" w:hAnsi="Print Bold"/>
          <w:sz w:val="32"/>
          <w:szCs w:val="32"/>
        </w:rPr>
        <w:t>What do we mean by “brain drain”?</w:t>
      </w:r>
    </w:p>
    <w:p w:rsidR="00F511DB" w:rsidRPr="000F7C6C" w:rsidRDefault="00197055">
      <w:pPr>
        <w:rPr>
          <w:rFonts w:ascii="Print Bold" w:hAnsi="Print Bold"/>
          <w:sz w:val="32"/>
          <w:szCs w:val="32"/>
        </w:rPr>
      </w:pPr>
      <w:r>
        <w:rPr>
          <w:rFonts w:ascii="Print Bold" w:hAnsi="Print Bold"/>
          <w:color w:val="FF0000"/>
          <w:sz w:val="32"/>
          <w:szCs w:val="32"/>
        </w:rPr>
        <w:t>Brain drain is when highly educated people leave one area, for better opportunities in larger cities.</w:t>
      </w:r>
    </w:p>
    <w:p w:rsidR="000F7C6C" w:rsidRDefault="000F7C6C">
      <w:pPr>
        <w:rPr>
          <w:rFonts w:ascii="Print Bold" w:hAnsi="Print Bold"/>
          <w:sz w:val="32"/>
          <w:szCs w:val="32"/>
        </w:rPr>
      </w:pPr>
      <w:r>
        <w:rPr>
          <w:rFonts w:ascii="Print Bold" w:hAnsi="Print Bold"/>
          <w:sz w:val="32"/>
          <w:szCs w:val="32"/>
        </w:rPr>
        <w:t xml:space="preserve">5. </w:t>
      </w:r>
      <w:r w:rsidRPr="000F7C6C">
        <w:rPr>
          <w:rFonts w:ascii="Print Bold" w:hAnsi="Print Bold"/>
          <w:sz w:val="32"/>
          <w:szCs w:val="32"/>
        </w:rPr>
        <w:t>What causes rural push?</w:t>
      </w:r>
    </w:p>
    <w:p w:rsidR="00F511DB" w:rsidRPr="000F7C6C" w:rsidRDefault="00197055">
      <w:pPr>
        <w:rPr>
          <w:rFonts w:ascii="Print Bold" w:hAnsi="Print Bold"/>
          <w:sz w:val="32"/>
          <w:szCs w:val="32"/>
        </w:rPr>
      </w:pPr>
      <w:r>
        <w:rPr>
          <w:rFonts w:ascii="Print Bold" w:hAnsi="Print Bold"/>
          <w:color w:val="FF0000"/>
          <w:sz w:val="32"/>
          <w:szCs w:val="32"/>
        </w:rPr>
        <w:t>Rural push is caused by factors that push people from small towns. Examples are lack of work, and lack of entertainment options.</w:t>
      </w:r>
    </w:p>
    <w:p w:rsidR="000F7C6C" w:rsidRDefault="000F7C6C">
      <w:pPr>
        <w:rPr>
          <w:rFonts w:ascii="Print Bold" w:hAnsi="Print Bold"/>
          <w:sz w:val="32"/>
          <w:szCs w:val="32"/>
        </w:rPr>
      </w:pPr>
      <w:r>
        <w:rPr>
          <w:rFonts w:ascii="Print Bold" w:hAnsi="Print Bold"/>
          <w:sz w:val="32"/>
          <w:szCs w:val="32"/>
        </w:rPr>
        <w:t xml:space="preserve">6. </w:t>
      </w:r>
      <w:r w:rsidRPr="000F7C6C">
        <w:rPr>
          <w:rFonts w:ascii="Print Bold" w:hAnsi="Print Bold"/>
          <w:sz w:val="32"/>
          <w:szCs w:val="32"/>
        </w:rPr>
        <w:t>What causes urban pull?</w:t>
      </w:r>
    </w:p>
    <w:p w:rsidR="00F511DB" w:rsidRPr="000F7C6C" w:rsidRDefault="00197055">
      <w:pPr>
        <w:rPr>
          <w:rFonts w:ascii="Print Bold" w:hAnsi="Print Bold"/>
          <w:sz w:val="32"/>
          <w:szCs w:val="32"/>
        </w:rPr>
      </w:pPr>
      <w:r>
        <w:rPr>
          <w:rFonts w:ascii="Print Bold" w:hAnsi="Print Bold"/>
          <w:color w:val="FF0000"/>
          <w:sz w:val="32"/>
          <w:szCs w:val="32"/>
        </w:rPr>
        <w:t>Urban pull is caused by factors that pull people into the cities. More job opportunities, lots of entertainment, easy transportation, more housing options.</w:t>
      </w:r>
    </w:p>
    <w:p w:rsidR="000F7C6C" w:rsidRDefault="000F7C6C">
      <w:pPr>
        <w:rPr>
          <w:rFonts w:ascii="Print Bold" w:hAnsi="Print Bold"/>
          <w:sz w:val="32"/>
          <w:szCs w:val="32"/>
        </w:rPr>
      </w:pPr>
      <w:r>
        <w:rPr>
          <w:rFonts w:ascii="Print Bold" w:hAnsi="Print Bold"/>
          <w:sz w:val="32"/>
          <w:szCs w:val="32"/>
        </w:rPr>
        <w:t xml:space="preserve">7. </w:t>
      </w:r>
      <w:r w:rsidRPr="000F7C6C">
        <w:rPr>
          <w:rFonts w:ascii="Print Bold" w:hAnsi="Print Bold"/>
          <w:sz w:val="32"/>
          <w:szCs w:val="32"/>
        </w:rPr>
        <w:t>What is outmigration? Give at least 2 details.</w:t>
      </w:r>
    </w:p>
    <w:p w:rsidR="00F511DB" w:rsidRPr="000F7C6C" w:rsidRDefault="00197055">
      <w:pPr>
        <w:rPr>
          <w:rFonts w:ascii="Print Bold" w:hAnsi="Print Bold"/>
          <w:sz w:val="32"/>
          <w:szCs w:val="32"/>
        </w:rPr>
      </w:pPr>
      <w:r>
        <w:rPr>
          <w:rFonts w:ascii="Print Bold" w:hAnsi="Print Bold"/>
          <w:color w:val="FF0000"/>
          <w:sz w:val="32"/>
          <w:szCs w:val="32"/>
        </w:rPr>
        <w:t>Outmigration is when you leave one area to settle in another. They move for a variety of reasons. Atlantic Canadians tend to live in small settlements.</w:t>
      </w:r>
    </w:p>
    <w:p w:rsidR="000F7C6C" w:rsidRPr="000F7C6C" w:rsidRDefault="000F7C6C" w:rsidP="000F7C6C">
      <w:pPr>
        <w:rPr>
          <w:rFonts w:ascii="Print Bold" w:hAnsi="Print Bold"/>
          <w:b/>
          <w:sz w:val="32"/>
          <w:szCs w:val="32"/>
          <w:u w:val="single"/>
        </w:rPr>
      </w:pPr>
      <w:r w:rsidRPr="000F7C6C">
        <w:rPr>
          <w:rFonts w:ascii="Print Bold" w:hAnsi="Print Bold"/>
          <w:b/>
          <w:sz w:val="32"/>
          <w:szCs w:val="32"/>
          <w:u w:val="single"/>
        </w:rPr>
        <w:t>Section 3 Rights of Citizens</w:t>
      </w:r>
    </w:p>
    <w:p w:rsidR="000F7C6C" w:rsidRDefault="000F7C6C" w:rsidP="000F7C6C">
      <w:pPr>
        <w:rPr>
          <w:rFonts w:ascii="Print Bold" w:hAnsi="Print Bold"/>
          <w:sz w:val="32"/>
          <w:szCs w:val="32"/>
        </w:rPr>
      </w:pPr>
      <w:r w:rsidRPr="000F7C6C">
        <w:rPr>
          <w:rFonts w:ascii="Print Bold" w:hAnsi="Print Bold"/>
          <w:sz w:val="32"/>
          <w:szCs w:val="32"/>
        </w:rPr>
        <w:t>What 2 things work together to uphold people’s rights in Atlantic Canada?</w:t>
      </w:r>
    </w:p>
    <w:p w:rsidR="00F511DB" w:rsidRPr="000F7C6C" w:rsidRDefault="00197055" w:rsidP="000F7C6C">
      <w:pPr>
        <w:rPr>
          <w:rFonts w:ascii="Print Bold" w:hAnsi="Print Bold"/>
          <w:sz w:val="32"/>
          <w:szCs w:val="32"/>
        </w:rPr>
      </w:pPr>
      <w:r>
        <w:rPr>
          <w:rFonts w:ascii="Print Bold" w:hAnsi="Print Bold"/>
          <w:color w:val="FF0000"/>
          <w:sz w:val="32"/>
          <w:szCs w:val="32"/>
        </w:rPr>
        <w:t>The Canadian Constitution and the Canadian judicial system. The Constitution is the supreme law in Canada.</w:t>
      </w:r>
    </w:p>
    <w:p w:rsidR="000F7C6C" w:rsidRDefault="000F7C6C" w:rsidP="000F7C6C">
      <w:pPr>
        <w:rPr>
          <w:rFonts w:ascii="Print Bold" w:hAnsi="Print Bold"/>
          <w:sz w:val="32"/>
          <w:szCs w:val="32"/>
        </w:rPr>
      </w:pPr>
      <w:r w:rsidRPr="000F7C6C">
        <w:rPr>
          <w:rFonts w:ascii="Print Bold" w:hAnsi="Print Bold"/>
          <w:sz w:val="32"/>
          <w:szCs w:val="32"/>
        </w:rPr>
        <w:t>What is prejudice? Give an example.</w:t>
      </w:r>
    </w:p>
    <w:p w:rsidR="00703C75" w:rsidRDefault="00703C75" w:rsidP="000F7C6C">
      <w:pPr>
        <w:rPr>
          <w:rFonts w:ascii="Print Bold" w:hAnsi="Print Bold"/>
          <w:color w:val="FF0000"/>
          <w:sz w:val="32"/>
          <w:szCs w:val="32"/>
        </w:rPr>
      </w:pPr>
      <w:r>
        <w:rPr>
          <w:rFonts w:ascii="Print Bold" w:hAnsi="Print Bold"/>
          <w:color w:val="FF0000"/>
          <w:sz w:val="32"/>
          <w:szCs w:val="32"/>
        </w:rPr>
        <w:t>Prejudice is a view based on previously held ideas and not knowledge or experience. Ex: Muslims are violent people.</w:t>
      </w:r>
    </w:p>
    <w:p w:rsidR="000F7C6C" w:rsidRDefault="000F7C6C" w:rsidP="000F7C6C">
      <w:pPr>
        <w:rPr>
          <w:rFonts w:ascii="Print Bold" w:hAnsi="Print Bold"/>
          <w:sz w:val="32"/>
          <w:szCs w:val="32"/>
        </w:rPr>
      </w:pPr>
      <w:r w:rsidRPr="000F7C6C">
        <w:rPr>
          <w:rFonts w:ascii="Print Bold" w:hAnsi="Print Bold"/>
          <w:sz w:val="32"/>
          <w:szCs w:val="32"/>
        </w:rPr>
        <w:lastRenderedPageBreak/>
        <w:t>What is stereotyping? Give an example.</w:t>
      </w:r>
    </w:p>
    <w:p w:rsidR="00F511DB" w:rsidRPr="000F7C6C" w:rsidRDefault="008C30B8" w:rsidP="000F7C6C">
      <w:pPr>
        <w:rPr>
          <w:rFonts w:ascii="Print Bold" w:hAnsi="Print Bold"/>
          <w:sz w:val="32"/>
          <w:szCs w:val="32"/>
        </w:rPr>
      </w:pPr>
      <w:r>
        <w:rPr>
          <w:rFonts w:ascii="Print Bold" w:hAnsi="Print Bold"/>
          <w:color w:val="FF0000"/>
          <w:sz w:val="32"/>
          <w:szCs w:val="32"/>
        </w:rPr>
        <w:t>Stereotyping the view that all members of a group are the same. Ex: All Canadians live in igloos.</w:t>
      </w:r>
    </w:p>
    <w:p w:rsidR="000F7C6C" w:rsidRDefault="000F7C6C" w:rsidP="000F7C6C">
      <w:pPr>
        <w:rPr>
          <w:rFonts w:ascii="Print Bold" w:hAnsi="Print Bold"/>
          <w:sz w:val="32"/>
          <w:szCs w:val="32"/>
        </w:rPr>
      </w:pPr>
      <w:r w:rsidRPr="000F7C6C">
        <w:rPr>
          <w:rFonts w:ascii="Print Bold" w:hAnsi="Print Bold"/>
          <w:sz w:val="32"/>
          <w:szCs w:val="32"/>
        </w:rPr>
        <w:t>What is discrimination? Give an example.</w:t>
      </w:r>
    </w:p>
    <w:p w:rsidR="00F511DB" w:rsidRPr="000F7C6C" w:rsidRDefault="008C30B8" w:rsidP="000F7C6C">
      <w:pPr>
        <w:rPr>
          <w:rFonts w:ascii="Print Bold" w:hAnsi="Print Bold"/>
          <w:sz w:val="32"/>
          <w:szCs w:val="32"/>
        </w:rPr>
      </w:pPr>
      <w:r>
        <w:rPr>
          <w:rFonts w:ascii="Print Bold" w:hAnsi="Print Bold"/>
          <w:color w:val="FF0000"/>
          <w:sz w:val="32"/>
          <w:szCs w:val="32"/>
        </w:rPr>
        <w:t>Discrimination is being treated unfairly based one aspect of your life such as race, gender, religion, nationality, or age. Ex: Not being allowed in certain stores because you are a kid, and you might steal.</w:t>
      </w:r>
    </w:p>
    <w:p w:rsidR="000F7C6C" w:rsidRPr="000F7C6C" w:rsidRDefault="000F7C6C" w:rsidP="000F7C6C">
      <w:pPr>
        <w:rPr>
          <w:rFonts w:ascii="Print Bold" w:hAnsi="Print Bold"/>
          <w:sz w:val="32"/>
          <w:szCs w:val="32"/>
        </w:rPr>
      </w:pPr>
      <w:r w:rsidRPr="000F7C6C">
        <w:rPr>
          <w:rFonts w:ascii="Print Bold" w:hAnsi="Print Bold"/>
          <w:sz w:val="32"/>
          <w:szCs w:val="32"/>
        </w:rPr>
        <w:t>What is racism? Give an example.</w:t>
      </w:r>
    </w:p>
    <w:p w:rsidR="000F7C6C" w:rsidRPr="000F7C6C" w:rsidRDefault="008C30B8">
      <w:pPr>
        <w:rPr>
          <w:rFonts w:ascii="Print Bold" w:hAnsi="Print Bold"/>
          <w:sz w:val="32"/>
          <w:szCs w:val="32"/>
        </w:rPr>
      </w:pPr>
      <w:r>
        <w:rPr>
          <w:rFonts w:ascii="Print Bold" w:hAnsi="Print Bold"/>
          <w:color w:val="FF0000"/>
          <w:sz w:val="32"/>
          <w:szCs w:val="32"/>
        </w:rPr>
        <w:t>Racism is the belief that a person’s abilities, personality and values are influenced by their race, colour, or ethnicity. Ex: The belief that black people are less intelligent.</w:t>
      </w:r>
      <w:bookmarkStart w:id="0" w:name="_GoBack"/>
      <w:bookmarkEnd w:id="0"/>
    </w:p>
    <w:sectPr w:rsidR="000F7C6C" w:rsidRPr="000F7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int Bold">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4E1"/>
    <w:multiLevelType w:val="hybridMultilevel"/>
    <w:tmpl w:val="0220F15A"/>
    <w:lvl w:ilvl="0" w:tplc="6C14CB12">
      <w:start w:val="2"/>
      <w:numFmt w:val="bullet"/>
      <w:lvlText w:val="-"/>
      <w:lvlJc w:val="left"/>
      <w:pPr>
        <w:ind w:left="720" w:hanging="360"/>
      </w:pPr>
      <w:rPr>
        <w:rFonts w:ascii="Print Bold" w:eastAsiaTheme="minorHAnsi" w:hAnsi="Print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207D09"/>
    <w:multiLevelType w:val="hybridMultilevel"/>
    <w:tmpl w:val="D3E47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697638"/>
    <w:multiLevelType w:val="hybridMultilevel"/>
    <w:tmpl w:val="7DFC8F00"/>
    <w:lvl w:ilvl="0" w:tplc="D19C0216">
      <w:start w:val="2"/>
      <w:numFmt w:val="bullet"/>
      <w:lvlText w:val="-"/>
      <w:lvlJc w:val="left"/>
      <w:pPr>
        <w:ind w:left="930" w:hanging="360"/>
      </w:pPr>
      <w:rPr>
        <w:rFonts w:ascii="Print Bold" w:eastAsiaTheme="minorHAnsi" w:hAnsi="Print Bold" w:cstheme="minorBidi" w:hint="default"/>
      </w:rPr>
    </w:lvl>
    <w:lvl w:ilvl="1" w:tplc="10090003" w:tentative="1">
      <w:start w:val="1"/>
      <w:numFmt w:val="bullet"/>
      <w:lvlText w:val="o"/>
      <w:lvlJc w:val="left"/>
      <w:pPr>
        <w:ind w:left="1650" w:hanging="360"/>
      </w:pPr>
      <w:rPr>
        <w:rFonts w:ascii="Courier New" w:hAnsi="Courier New" w:cs="Courier New" w:hint="default"/>
      </w:rPr>
    </w:lvl>
    <w:lvl w:ilvl="2" w:tplc="10090005" w:tentative="1">
      <w:start w:val="1"/>
      <w:numFmt w:val="bullet"/>
      <w:lvlText w:val=""/>
      <w:lvlJc w:val="left"/>
      <w:pPr>
        <w:ind w:left="2370" w:hanging="360"/>
      </w:pPr>
      <w:rPr>
        <w:rFonts w:ascii="Wingdings" w:hAnsi="Wingdings" w:hint="default"/>
      </w:rPr>
    </w:lvl>
    <w:lvl w:ilvl="3" w:tplc="10090001" w:tentative="1">
      <w:start w:val="1"/>
      <w:numFmt w:val="bullet"/>
      <w:lvlText w:val=""/>
      <w:lvlJc w:val="left"/>
      <w:pPr>
        <w:ind w:left="3090" w:hanging="360"/>
      </w:pPr>
      <w:rPr>
        <w:rFonts w:ascii="Symbol" w:hAnsi="Symbol" w:hint="default"/>
      </w:rPr>
    </w:lvl>
    <w:lvl w:ilvl="4" w:tplc="10090003" w:tentative="1">
      <w:start w:val="1"/>
      <w:numFmt w:val="bullet"/>
      <w:lvlText w:val="o"/>
      <w:lvlJc w:val="left"/>
      <w:pPr>
        <w:ind w:left="3810" w:hanging="360"/>
      </w:pPr>
      <w:rPr>
        <w:rFonts w:ascii="Courier New" w:hAnsi="Courier New" w:cs="Courier New" w:hint="default"/>
      </w:rPr>
    </w:lvl>
    <w:lvl w:ilvl="5" w:tplc="10090005" w:tentative="1">
      <w:start w:val="1"/>
      <w:numFmt w:val="bullet"/>
      <w:lvlText w:val=""/>
      <w:lvlJc w:val="left"/>
      <w:pPr>
        <w:ind w:left="4530" w:hanging="360"/>
      </w:pPr>
      <w:rPr>
        <w:rFonts w:ascii="Wingdings" w:hAnsi="Wingdings" w:hint="default"/>
      </w:rPr>
    </w:lvl>
    <w:lvl w:ilvl="6" w:tplc="10090001" w:tentative="1">
      <w:start w:val="1"/>
      <w:numFmt w:val="bullet"/>
      <w:lvlText w:val=""/>
      <w:lvlJc w:val="left"/>
      <w:pPr>
        <w:ind w:left="5250" w:hanging="360"/>
      </w:pPr>
      <w:rPr>
        <w:rFonts w:ascii="Symbol" w:hAnsi="Symbol" w:hint="default"/>
      </w:rPr>
    </w:lvl>
    <w:lvl w:ilvl="7" w:tplc="10090003" w:tentative="1">
      <w:start w:val="1"/>
      <w:numFmt w:val="bullet"/>
      <w:lvlText w:val="o"/>
      <w:lvlJc w:val="left"/>
      <w:pPr>
        <w:ind w:left="5970" w:hanging="360"/>
      </w:pPr>
      <w:rPr>
        <w:rFonts w:ascii="Courier New" w:hAnsi="Courier New" w:cs="Courier New" w:hint="default"/>
      </w:rPr>
    </w:lvl>
    <w:lvl w:ilvl="8" w:tplc="10090005" w:tentative="1">
      <w:start w:val="1"/>
      <w:numFmt w:val="bullet"/>
      <w:lvlText w:val=""/>
      <w:lvlJc w:val="left"/>
      <w:pPr>
        <w:ind w:left="6690" w:hanging="360"/>
      </w:pPr>
      <w:rPr>
        <w:rFonts w:ascii="Wingdings" w:hAnsi="Wingdings" w:hint="default"/>
      </w:rPr>
    </w:lvl>
  </w:abstractNum>
  <w:abstractNum w:abstractNumId="3" w15:restartNumberingAfterBreak="0">
    <w:nsid w:val="4F7928F6"/>
    <w:multiLevelType w:val="hybridMultilevel"/>
    <w:tmpl w:val="59100E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6C5152"/>
    <w:multiLevelType w:val="hybridMultilevel"/>
    <w:tmpl w:val="E844F9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DAA681B"/>
    <w:multiLevelType w:val="hybridMultilevel"/>
    <w:tmpl w:val="116CD6C6"/>
    <w:lvl w:ilvl="0" w:tplc="FC20E28E">
      <w:start w:val="2"/>
      <w:numFmt w:val="bullet"/>
      <w:lvlText w:val="-"/>
      <w:lvlJc w:val="left"/>
      <w:pPr>
        <w:ind w:left="720" w:hanging="360"/>
      </w:pPr>
      <w:rPr>
        <w:rFonts w:ascii="Print Bold" w:eastAsiaTheme="minorHAnsi" w:hAnsi="Print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62"/>
    <w:rsid w:val="000F7C6C"/>
    <w:rsid w:val="00175F58"/>
    <w:rsid w:val="00197055"/>
    <w:rsid w:val="002A0BB1"/>
    <w:rsid w:val="006F7C81"/>
    <w:rsid w:val="00703C75"/>
    <w:rsid w:val="008C30B8"/>
    <w:rsid w:val="00B15111"/>
    <w:rsid w:val="00CB75B4"/>
    <w:rsid w:val="00E50C62"/>
    <w:rsid w:val="00F51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2745-B099-4D62-BE79-56B4C170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429A78-1C0F-414A-9068-ABBD60B400B6}"/>
</file>

<file path=customXml/itemProps2.xml><?xml version="1.0" encoding="utf-8"?>
<ds:datastoreItem xmlns:ds="http://schemas.openxmlformats.org/officeDocument/2006/customXml" ds:itemID="{DC4E2C27-6EEA-4796-AB9F-56BF1D0E683E}"/>
</file>

<file path=customXml/itemProps3.xml><?xml version="1.0" encoding="utf-8"?>
<ds:datastoreItem xmlns:ds="http://schemas.openxmlformats.org/officeDocument/2006/customXml" ds:itemID="{86B3BF3D-FE6B-420E-9164-8C71A77F3442}"/>
</file>

<file path=docProps/app.xml><?xml version="1.0" encoding="utf-8"?>
<Properties xmlns="http://schemas.openxmlformats.org/officeDocument/2006/extended-properties" xmlns:vt="http://schemas.openxmlformats.org/officeDocument/2006/docPropsVTypes">
  <Template>Normal</Template>
  <TotalTime>53</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3</cp:revision>
  <dcterms:created xsi:type="dcterms:W3CDTF">2019-05-08T14:51:00Z</dcterms:created>
  <dcterms:modified xsi:type="dcterms:W3CDTF">2019-05-08T15:44:00Z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