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BEC" w:rsidRPr="0083427B" w:rsidRDefault="007A3BEC" w:rsidP="007A3BEC">
      <w:pPr>
        <w:rPr>
          <w:b/>
          <w:sz w:val="28"/>
        </w:rPr>
      </w:pPr>
      <w:r>
        <w:rPr>
          <w:b/>
          <w:sz w:val="28"/>
          <w:u w:val="single"/>
        </w:rPr>
        <w:t xml:space="preserve">Grade </w:t>
      </w:r>
      <w:r>
        <w:rPr>
          <w:b/>
          <w:sz w:val="28"/>
          <w:u w:val="single"/>
        </w:rPr>
        <w:t>7</w:t>
      </w:r>
      <w:r>
        <w:rPr>
          <w:b/>
          <w:sz w:val="28"/>
          <w:u w:val="single"/>
        </w:rPr>
        <w:t xml:space="preserve"> Mathematics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    </w:t>
      </w:r>
      <w:r>
        <w:rPr>
          <w:b/>
          <w:sz w:val="28"/>
        </w:rPr>
        <w:tab/>
        <w:t xml:space="preserve">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</w:t>
      </w:r>
      <w:r w:rsidRPr="0083427B">
        <w:rPr>
          <w:rFonts w:ascii="Maiandra GD" w:hAnsi="Maiandra GD" w:cs="Book Antiqua"/>
          <w:b/>
          <w:sz w:val="22"/>
          <w:szCs w:val="22"/>
        </w:rPr>
        <w:t>Teacher</w:t>
      </w:r>
      <w:r>
        <w:rPr>
          <w:rFonts w:ascii="Maiandra GD" w:hAnsi="Maiandra GD" w:cs="Book Antiqua"/>
          <w:b/>
          <w:sz w:val="22"/>
          <w:szCs w:val="22"/>
        </w:rPr>
        <w:t xml:space="preserve">: </w:t>
      </w:r>
      <w:r w:rsidRPr="005A0AC0">
        <w:rPr>
          <w:rFonts w:ascii="Maiandra GD" w:hAnsi="Maiandra GD" w:cs="Book Antiqua"/>
          <w:b/>
          <w:sz w:val="22"/>
          <w:szCs w:val="22"/>
        </w:rPr>
        <w:t>Mr</w:t>
      </w:r>
      <w:r>
        <w:rPr>
          <w:rFonts w:ascii="Maiandra GD" w:hAnsi="Maiandra GD" w:cs="Book Antiqua"/>
          <w:b/>
          <w:sz w:val="22"/>
          <w:szCs w:val="22"/>
        </w:rPr>
        <w:t xml:space="preserve">. Campbell </w:t>
      </w:r>
    </w:p>
    <w:p w:rsidR="007A3BEC" w:rsidRDefault="007A3BEC" w:rsidP="007A3BEC">
      <w:pPr>
        <w:rPr>
          <w:rFonts w:cs="Book Antiqua"/>
          <w:sz w:val="20"/>
          <w:szCs w:val="20"/>
        </w:rPr>
      </w:pPr>
      <w:r>
        <w:rPr>
          <w:rFonts w:cs="Book Antiqua"/>
          <w:sz w:val="20"/>
          <w:szCs w:val="20"/>
        </w:rPr>
        <w:t xml:space="preserve">Welcome to Grade </w:t>
      </w:r>
      <w:r>
        <w:rPr>
          <w:rFonts w:cs="Book Antiqua"/>
          <w:sz w:val="20"/>
          <w:szCs w:val="20"/>
        </w:rPr>
        <w:t>7</w:t>
      </w:r>
      <w:r>
        <w:rPr>
          <w:rFonts w:cs="Book Antiqua"/>
          <w:sz w:val="20"/>
          <w:szCs w:val="20"/>
        </w:rPr>
        <w:t xml:space="preserve"> Math.  I am excited to learn with each of you as we explore this important and exciting subject!  </w:t>
      </w:r>
      <w:r w:rsidRPr="003B4ADB">
        <w:rPr>
          <w:rFonts w:cs="Book Antiqua"/>
          <w:sz w:val="20"/>
          <w:szCs w:val="20"/>
        </w:rPr>
        <w:t xml:space="preserve">Here is a quick look at what </w:t>
      </w:r>
      <w:r>
        <w:rPr>
          <w:rFonts w:cs="Book Antiqua"/>
          <w:sz w:val="20"/>
          <w:szCs w:val="20"/>
        </w:rPr>
        <w:t>I</w:t>
      </w:r>
      <w:r w:rsidRPr="003B4ADB">
        <w:rPr>
          <w:rFonts w:cs="Book Antiqua"/>
          <w:sz w:val="20"/>
          <w:szCs w:val="20"/>
        </w:rPr>
        <w:t xml:space="preserve"> will be covering this year, supplie</w:t>
      </w:r>
      <w:r>
        <w:rPr>
          <w:rFonts w:cs="Book Antiqua"/>
          <w:sz w:val="20"/>
          <w:szCs w:val="20"/>
        </w:rPr>
        <w:t>s needed, and the expectations in our</w:t>
      </w:r>
      <w:r w:rsidRPr="003B4ADB">
        <w:rPr>
          <w:rFonts w:cs="Book Antiqua"/>
          <w:sz w:val="20"/>
          <w:szCs w:val="20"/>
        </w:rPr>
        <w:t xml:space="preserve"> classroom</w:t>
      </w:r>
      <w:r w:rsidRPr="008D11D7">
        <w:rPr>
          <w:rFonts w:cs="Book Antiqua"/>
          <w:sz w:val="20"/>
          <w:szCs w:val="20"/>
        </w:rPr>
        <w:t xml:space="preserve">.   </w:t>
      </w:r>
    </w:p>
    <w:p w:rsidR="007A3BEC" w:rsidRPr="000C0EC2" w:rsidRDefault="007A3BEC" w:rsidP="007A3BEC">
      <w:pPr>
        <w:rPr>
          <w:b/>
          <w:sz w:val="20"/>
          <w:szCs w:val="20"/>
          <w:u w:val="single"/>
        </w:rPr>
      </w:pPr>
      <w:r w:rsidRPr="000C0EC2">
        <w:rPr>
          <w:rFonts w:cs="Book Antiqua"/>
          <w:b/>
          <w:sz w:val="20"/>
          <w:szCs w:val="20"/>
          <w:u w:val="single"/>
        </w:rPr>
        <w:t xml:space="preserve">I ask that both parents/guardians and students read this letter together, sign, and return to me as soon as possible. </w:t>
      </w:r>
    </w:p>
    <w:p w:rsidR="00CD2AEB" w:rsidRPr="00CD2AEB" w:rsidRDefault="00CD2AEB" w:rsidP="00CD2AEB">
      <w:pPr>
        <w:spacing w:after="0"/>
        <w:contextualSpacing/>
        <w:rPr>
          <w:b/>
          <w:sz w:val="20"/>
          <w:szCs w:val="20"/>
          <w:u w:val="single"/>
        </w:rPr>
      </w:pPr>
      <w:r w:rsidRPr="00CD2AEB">
        <w:rPr>
          <w:b/>
          <w:sz w:val="20"/>
          <w:szCs w:val="20"/>
          <w:u w:val="single"/>
        </w:rPr>
        <w:t>Topics</w:t>
      </w:r>
      <w:r w:rsidR="000D23EE" w:rsidRPr="00CD2AEB">
        <w:rPr>
          <w:b/>
          <w:sz w:val="20"/>
          <w:szCs w:val="20"/>
          <w:u w:val="single"/>
        </w:rPr>
        <w:t xml:space="preserve"> to be covered</w:t>
      </w:r>
      <w:r w:rsidR="00D9638E" w:rsidRPr="00CD2AEB">
        <w:rPr>
          <w:b/>
          <w:sz w:val="20"/>
          <w:szCs w:val="20"/>
          <w:u w:val="single"/>
        </w:rPr>
        <w:t>:</w:t>
      </w:r>
    </w:p>
    <w:p w:rsidR="00CD2AEB" w:rsidRPr="00CD2AEB" w:rsidRDefault="00CD2AEB" w:rsidP="00CD2AEB">
      <w:pPr>
        <w:rPr>
          <w:sz w:val="20"/>
          <w:szCs w:val="20"/>
        </w:rPr>
        <w:sectPr w:rsidR="00CD2AEB" w:rsidRPr="00CD2AEB" w:rsidSect="00DD6633">
          <w:type w:val="continuous"/>
          <w:pgSz w:w="12240" w:h="20160"/>
          <w:pgMar w:top="851" w:right="851" w:bottom="568" w:left="851" w:header="720" w:footer="720" w:gutter="0"/>
          <w:cols w:space="720"/>
        </w:sectPr>
      </w:pPr>
    </w:p>
    <w:p w:rsidR="00CD2AEB" w:rsidRDefault="00CD2AEB" w:rsidP="00CD2AEB">
      <w:pPr>
        <w:pStyle w:val="ListParagraph"/>
        <w:rPr>
          <w:sz w:val="20"/>
          <w:szCs w:val="20"/>
        </w:rPr>
      </w:pPr>
    </w:p>
    <w:p w:rsidR="00CD2AEB" w:rsidRPr="003B4ADB" w:rsidRDefault="006A65AC" w:rsidP="00CD2AEB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Pattern and Relations</w:t>
      </w:r>
    </w:p>
    <w:p w:rsidR="00CD2AEB" w:rsidRPr="003B4ADB" w:rsidRDefault="00CD2AEB" w:rsidP="00CD2AE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B4ADB">
        <w:rPr>
          <w:sz w:val="20"/>
          <w:szCs w:val="20"/>
        </w:rPr>
        <w:t>Integers</w:t>
      </w:r>
    </w:p>
    <w:p w:rsidR="00CD2AEB" w:rsidRPr="003B4ADB" w:rsidRDefault="00CD2AEB" w:rsidP="00CD2AE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B4ADB">
        <w:rPr>
          <w:sz w:val="20"/>
          <w:szCs w:val="20"/>
        </w:rPr>
        <w:t>Fractions</w:t>
      </w:r>
      <w:r w:rsidR="006A65AC">
        <w:rPr>
          <w:sz w:val="20"/>
          <w:szCs w:val="20"/>
        </w:rPr>
        <w:t>, Decimals and Percents</w:t>
      </w:r>
    </w:p>
    <w:p w:rsidR="00CD2AEB" w:rsidRPr="003B4ADB" w:rsidRDefault="006A65AC" w:rsidP="00CD2AEB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Circles and Area</w:t>
      </w:r>
    </w:p>
    <w:p w:rsidR="00CD2AEB" w:rsidRDefault="00CD2AEB" w:rsidP="00CD2AEB">
      <w:pPr>
        <w:pStyle w:val="ListParagraph"/>
        <w:rPr>
          <w:sz w:val="20"/>
          <w:szCs w:val="20"/>
        </w:rPr>
      </w:pPr>
    </w:p>
    <w:p w:rsidR="00CD2AEB" w:rsidRPr="003B4ADB" w:rsidRDefault="006A65AC" w:rsidP="00CD2AEB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Operations with Fractions</w:t>
      </w:r>
    </w:p>
    <w:p w:rsidR="00CD2AEB" w:rsidRPr="003B4ADB" w:rsidRDefault="006A65AC" w:rsidP="00CD2AEB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Equations</w:t>
      </w:r>
    </w:p>
    <w:p w:rsidR="00CD2AEB" w:rsidRDefault="006A65AC" w:rsidP="00CD2AEB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Data Analysis</w:t>
      </w:r>
    </w:p>
    <w:p w:rsidR="00CD2AEB" w:rsidRPr="00CD2AEB" w:rsidRDefault="00CD2AEB" w:rsidP="00CD2AE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D2AEB">
        <w:rPr>
          <w:sz w:val="20"/>
          <w:szCs w:val="20"/>
        </w:rPr>
        <w:t>Geometry</w:t>
      </w:r>
    </w:p>
    <w:p w:rsidR="00CD2AEB" w:rsidRDefault="00CD2AEB" w:rsidP="00947DE7">
      <w:pPr>
        <w:spacing w:after="0"/>
        <w:contextualSpacing/>
        <w:rPr>
          <w:b/>
          <w:sz w:val="20"/>
          <w:szCs w:val="20"/>
        </w:rPr>
        <w:sectPr w:rsidR="00CD2AEB" w:rsidSect="00CD2AEB">
          <w:type w:val="continuous"/>
          <w:pgSz w:w="12240" w:h="20160"/>
          <w:pgMar w:top="851" w:right="851" w:bottom="568" w:left="851" w:header="720" w:footer="720" w:gutter="0"/>
          <w:cols w:num="2" w:space="720"/>
        </w:sectPr>
      </w:pPr>
    </w:p>
    <w:p w:rsidR="00D9638E" w:rsidRPr="003B4ADB" w:rsidRDefault="00D9638E" w:rsidP="00947DE7">
      <w:pPr>
        <w:spacing w:after="0"/>
        <w:contextualSpacing/>
        <w:rPr>
          <w:b/>
          <w:sz w:val="20"/>
          <w:szCs w:val="20"/>
        </w:rPr>
      </w:pPr>
    </w:p>
    <w:p w:rsidR="00947DE7" w:rsidRPr="003B4ADB" w:rsidRDefault="00CD2AEB" w:rsidP="00C966F0">
      <w:pPr>
        <w:spacing w:after="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Supplies needed for this </w:t>
      </w:r>
      <w:r w:rsidR="0017551C" w:rsidRPr="003B4ADB">
        <w:rPr>
          <w:b/>
          <w:sz w:val="20"/>
          <w:szCs w:val="20"/>
          <w:u w:val="single"/>
        </w:rPr>
        <w:t>class:</w:t>
      </w:r>
    </w:p>
    <w:p w:rsidR="003B4ADB" w:rsidRPr="003B4ADB" w:rsidRDefault="003B4ADB" w:rsidP="0083427B">
      <w:pPr>
        <w:spacing w:after="0"/>
        <w:rPr>
          <w:sz w:val="20"/>
          <w:szCs w:val="20"/>
        </w:rPr>
      </w:pPr>
    </w:p>
    <w:p w:rsidR="003B4ADB" w:rsidRDefault="003B4ADB" w:rsidP="0017551C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  <w:sectPr w:rsidR="003B4ADB" w:rsidSect="00DD6633">
          <w:type w:val="continuous"/>
          <w:pgSz w:w="12240" w:h="20160"/>
          <w:pgMar w:top="851" w:right="851" w:bottom="568" w:left="851" w:header="720" w:footer="720" w:gutter="0"/>
          <w:cols w:space="720"/>
        </w:sectPr>
      </w:pPr>
    </w:p>
    <w:p w:rsidR="0017551C" w:rsidRPr="003B4ADB" w:rsidRDefault="0017551C" w:rsidP="0017551C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3B4ADB">
        <w:rPr>
          <w:sz w:val="20"/>
          <w:szCs w:val="20"/>
        </w:rPr>
        <w:t>Homework notebook</w:t>
      </w:r>
      <w:r w:rsidR="00CD2AEB">
        <w:rPr>
          <w:sz w:val="20"/>
          <w:szCs w:val="20"/>
        </w:rPr>
        <w:t xml:space="preserve"> </w:t>
      </w:r>
    </w:p>
    <w:p w:rsidR="0017551C" w:rsidRDefault="00D9638E" w:rsidP="0017551C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3B4ADB">
        <w:rPr>
          <w:sz w:val="20"/>
          <w:szCs w:val="20"/>
        </w:rPr>
        <w:t>1’’ three</w:t>
      </w:r>
      <w:r w:rsidR="0017551C" w:rsidRPr="003B4ADB">
        <w:rPr>
          <w:sz w:val="20"/>
          <w:szCs w:val="20"/>
        </w:rPr>
        <w:t xml:space="preserve">-ring binder </w:t>
      </w:r>
      <w:r w:rsidR="00CD2AEB">
        <w:rPr>
          <w:sz w:val="20"/>
          <w:szCs w:val="20"/>
        </w:rPr>
        <w:t>for classroom notes</w:t>
      </w:r>
    </w:p>
    <w:p w:rsidR="00CD2AEB" w:rsidRPr="00CD2AEB" w:rsidRDefault="00CD2AEB" w:rsidP="00CD2AEB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3B4ADB">
        <w:rPr>
          <w:sz w:val="20"/>
          <w:szCs w:val="20"/>
        </w:rPr>
        <w:t>Dividers for binder</w:t>
      </w:r>
    </w:p>
    <w:p w:rsidR="00D9638E" w:rsidRPr="003B4ADB" w:rsidRDefault="0017551C" w:rsidP="0017551C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proofErr w:type="spellStart"/>
      <w:r w:rsidRPr="003B4ADB">
        <w:rPr>
          <w:sz w:val="20"/>
          <w:szCs w:val="20"/>
        </w:rPr>
        <w:t>Looseleaf</w:t>
      </w:r>
      <w:proofErr w:type="spellEnd"/>
      <w:r w:rsidRPr="003B4ADB">
        <w:rPr>
          <w:sz w:val="20"/>
          <w:szCs w:val="20"/>
        </w:rPr>
        <w:t xml:space="preserve"> </w:t>
      </w:r>
      <w:r w:rsidR="00CD2AEB">
        <w:rPr>
          <w:sz w:val="20"/>
          <w:szCs w:val="20"/>
        </w:rPr>
        <w:t>paper</w:t>
      </w:r>
    </w:p>
    <w:p w:rsidR="0017551C" w:rsidRPr="003B4ADB" w:rsidRDefault="0017551C" w:rsidP="0017551C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3B4ADB">
        <w:rPr>
          <w:sz w:val="20"/>
          <w:szCs w:val="20"/>
        </w:rPr>
        <w:t>Square grid paper</w:t>
      </w:r>
    </w:p>
    <w:p w:rsidR="0017551C" w:rsidRPr="003B4ADB" w:rsidRDefault="0017551C" w:rsidP="0017551C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3B4ADB">
        <w:rPr>
          <w:sz w:val="20"/>
          <w:szCs w:val="20"/>
        </w:rPr>
        <w:t>Pencils</w:t>
      </w:r>
    </w:p>
    <w:p w:rsidR="00D9638E" w:rsidRPr="00CD2AEB" w:rsidRDefault="00D9638E" w:rsidP="00CD2AEB">
      <w:pPr>
        <w:spacing w:after="0"/>
        <w:ind w:left="360"/>
        <w:rPr>
          <w:sz w:val="20"/>
          <w:szCs w:val="20"/>
        </w:rPr>
      </w:pPr>
    </w:p>
    <w:p w:rsidR="0017551C" w:rsidRPr="003B4ADB" w:rsidRDefault="0017551C" w:rsidP="0017551C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3B4ADB">
        <w:rPr>
          <w:sz w:val="20"/>
          <w:szCs w:val="20"/>
        </w:rPr>
        <w:t>Eraser</w:t>
      </w:r>
    </w:p>
    <w:p w:rsidR="0017551C" w:rsidRPr="003B4ADB" w:rsidRDefault="0017551C" w:rsidP="0017551C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3B4ADB">
        <w:rPr>
          <w:sz w:val="20"/>
          <w:szCs w:val="20"/>
        </w:rPr>
        <w:t>Glue stick</w:t>
      </w:r>
    </w:p>
    <w:p w:rsidR="0017551C" w:rsidRPr="003B4ADB" w:rsidRDefault="0017551C" w:rsidP="0017551C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3B4ADB">
        <w:rPr>
          <w:sz w:val="20"/>
          <w:szCs w:val="20"/>
        </w:rPr>
        <w:t>Scissors</w:t>
      </w:r>
    </w:p>
    <w:p w:rsidR="0017551C" w:rsidRPr="003B4ADB" w:rsidRDefault="0017551C" w:rsidP="0017551C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3B4ADB">
        <w:rPr>
          <w:sz w:val="20"/>
          <w:szCs w:val="20"/>
        </w:rPr>
        <w:t>Geometry set</w:t>
      </w:r>
    </w:p>
    <w:p w:rsidR="0017551C" w:rsidRPr="003B4ADB" w:rsidRDefault="0017551C" w:rsidP="0017551C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3B4ADB">
        <w:rPr>
          <w:sz w:val="20"/>
          <w:szCs w:val="20"/>
        </w:rPr>
        <w:t>30 cm ruler</w:t>
      </w:r>
    </w:p>
    <w:p w:rsidR="003B4ADB" w:rsidRPr="003B4ADB" w:rsidRDefault="0017551C" w:rsidP="003B4ADB">
      <w:pPr>
        <w:pStyle w:val="ListParagraph"/>
        <w:numPr>
          <w:ilvl w:val="0"/>
          <w:numId w:val="5"/>
        </w:numPr>
        <w:spacing w:after="0"/>
        <w:rPr>
          <w:rFonts w:cs="Book Antiqua"/>
          <w:b/>
          <w:sz w:val="20"/>
          <w:szCs w:val="20"/>
        </w:rPr>
      </w:pPr>
      <w:r w:rsidRPr="003B4ADB">
        <w:rPr>
          <w:sz w:val="20"/>
          <w:szCs w:val="20"/>
        </w:rPr>
        <w:t>Scientific calculator</w:t>
      </w:r>
    </w:p>
    <w:p w:rsidR="003B4ADB" w:rsidRDefault="003B4ADB" w:rsidP="003B4ADB">
      <w:pPr>
        <w:spacing w:after="0"/>
        <w:rPr>
          <w:rFonts w:cs="Book Antiqua"/>
          <w:b/>
          <w:bCs/>
          <w:sz w:val="20"/>
          <w:szCs w:val="20"/>
        </w:rPr>
        <w:sectPr w:rsidR="003B4ADB" w:rsidSect="003B4ADB">
          <w:type w:val="continuous"/>
          <w:pgSz w:w="12240" w:h="20160"/>
          <w:pgMar w:top="851" w:right="851" w:bottom="851" w:left="851" w:header="720" w:footer="720" w:gutter="0"/>
          <w:cols w:num="2" w:space="720"/>
        </w:sectPr>
      </w:pPr>
    </w:p>
    <w:p w:rsidR="003B4ADB" w:rsidRPr="003B4ADB" w:rsidRDefault="003B4ADB" w:rsidP="003B4ADB">
      <w:pPr>
        <w:spacing w:after="0"/>
        <w:rPr>
          <w:rFonts w:cs="Book Antiqua"/>
          <w:b/>
          <w:bCs/>
          <w:sz w:val="20"/>
          <w:szCs w:val="20"/>
        </w:rPr>
      </w:pPr>
    </w:p>
    <w:p w:rsidR="007A3BEC" w:rsidRDefault="007A3BEC" w:rsidP="007A3BEC">
      <w:pPr>
        <w:spacing w:after="0"/>
        <w:rPr>
          <w:rFonts w:cs="Book Antiqua"/>
          <w:b/>
          <w:bCs/>
          <w:sz w:val="20"/>
          <w:szCs w:val="20"/>
          <w:u w:val="single"/>
        </w:rPr>
      </w:pPr>
      <w:r w:rsidRPr="003B4ADB">
        <w:rPr>
          <w:rFonts w:cs="Book Antiqua"/>
          <w:b/>
          <w:bCs/>
          <w:sz w:val="20"/>
          <w:szCs w:val="20"/>
          <w:u w:val="single"/>
        </w:rPr>
        <w:t>Classroom Expectations:</w:t>
      </w:r>
    </w:p>
    <w:p w:rsidR="007A3BEC" w:rsidRPr="003B4ADB" w:rsidRDefault="007A3BEC" w:rsidP="007A3BEC">
      <w:pPr>
        <w:spacing w:after="0"/>
        <w:rPr>
          <w:rFonts w:cs="Book Antiqua"/>
          <w:b/>
          <w:sz w:val="20"/>
          <w:szCs w:val="20"/>
          <w:u w:val="single"/>
        </w:rPr>
      </w:pPr>
    </w:p>
    <w:p w:rsidR="007A3BEC" w:rsidRPr="007A3BEC" w:rsidRDefault="007A3BEC" w:rsidP="007A3BEC">
      <w:pPr>
        <w:spacing w:after="0"/>
        <w:contextualSpacing/>
        <w:rPr>
          <w:rFonts w:cs="Book Antiqua"/>
          <w:sz w:val="20"/>
          <w:szCs w:val="20"/>
        </w:rPr>
      </w:pPr>
      <w:r w:rsidRPr="003B4ADB">
        <w:rPr>
          <w:rFonts w:cs="Book Antiqua"/>
          <w:bCs/>
          <w:sz w:val="20"/>
          <w:szCs w:val="20"/>
        </w:rPr>
        <w:sym w:font="Symbol" w:char="F0B7"/>
      </w:r>
      <w:r w:rsidRPr="003B4ADB">
        <w:rPr>
          <w:rFonts w:cs="Book Antiqua"/>
          <w:sz w:val="20"/>
          <w:szCs w:val="20"/>
        </w:rPr>
        <w:t xml:space="preserve">  </w:t>
      </w:r>
      <w:r>
        <w:rPr>
          <w:rFonts w:cs="Book Antiqua"/>
          <w:sz w:val="20"/>
          <w:szCs w:val="20"/>
        </w:rPr>
        <w:t xml:space="preserve">I have high expectations of </w:t>
      </w:r>
      <w:r w:rsidRPr="007A3BEC">
        <w:rPr>
          <w:rFonts w:cs="Book Antiqua"/>
          <w:b/>
          <w:sz w:val="20"/>
          <w:szCs w:val="20"/>
        </w:rPr>
        <w:t>shared respect</w:t>
      </w:r>
      <w:r>
        <w:rPr>
          <w:rFonts w:cs="Book Antiqua"/>
          <w:sz w:val="20"/>
          <w:szCs w:val="20"/>
        </w:rPr>
        <w:t xml:space="preserve"> in all of my classes.  </w:t>
      </w:r>
      <w:r w:rsidRPr="007A3BEC">
        <w:rPr>
          <w:rFonts w:cs="Book Antiqua"/>
          <w:b/>
          <w:sz w:val="20"/>
          <w:szCs w:val="20"/>
        </w:rPr>
        <w:t>This includes respect for your peers, educators, classroom, materials, and self.</w:t>
      </w:r>
      <w:r>
        <w:rPr>
          <w:rFonts w:cs="Book Antiqua"/>
          <w:b/>
          <w:sz w:val="20"/>
          <w:szCs w:val="20"/>
        </w:rPr>
        <w:t xml:space="preserve">  </w:t>
      </w:r>
      <w:proofErr w:type="spellStart"/>
      <w:r>
        <w:rPr>
          <w:rFonts w:cs="Book Antiqua"/>
          <w:sz w:val="20"/>
          <w:szCs w:val="20"/>
        </w:rPr>
        <w:t>Behaviours</w:t>
      </w:r>
      <w:proofErr w:type="spellEnd"/>
      <w:r>
        <w:rPr>
          <w:rFonts w:cs="Book Antiqua"/>
          <w:sz w:val="20"/>
          <w:szCs w:val="20"/>
        </w:rPr>
        <w:t xml:space="preserve"> and attitudes that </w:t>
      </w:r>
      <w:r w:rsidR="00337A41">
        <w:rPr>
          <w:rFonts w:cs="Book Antiqua"/>
          <w:sz w:val="20"/>
          <w:szCs w:val="20"/>
        </w:rPr>
        <w:t>fail</w:t>
      </w:r>
      <w:r w:rsidRPr="007A3BEC">
        <w:rPr>
          <w:rFonts w:cs="Book Antiqua"/>
          <w:sz w:val="20"/>
          <w:szCs w:val="20"/>
        </w:rPr>
        <w:t xml:space="preserve"> to uphold th</w:t>
      </w:r>
      <w:r>
        <w:rPr>
          <w:rFonts w:cs="Book Antiqua"/>
          <w:sz w:val="20"/>
          <w:szCs w:val="20"/>
        </w:rPr>
        <w:t>is standard</w:t>
      </w:r>
      <w:r w:rsidRPr="007A3BEC">
        <w:rPr>
          <w:rFonts w:cs="Book Antiqua"/>
          <w:sz w:val="20"/>
          <w:szCs w:val="20"/>
        </w:rPr>
        <w:t xml:space="preserve"> will be </w:t>
      </w:r>
      <w:r>
        <w:rPr>
          <w:rFonts w:cs="Book Antiqua"/>
          <w:sz w:val="20"/>
          <w:szCs w:val="20"/>
        </w:rPr>
        <w:t xml:space="preserve">promptly </w:t>
      </w:r>
      <w:r w:rsidR="00337A41">
        <w:rPr>
          <w:rFonts w:cs="Book Antiqua"/>
          <w:sz w:val="20"/>
          <w:szCs w:val="20"/>
        </w:rPr>
        <w:t>addressed</w:t>
      </w:r>
      <w:r>
        <w:rPr>
          <w:rFonts w:cs="Book Antiqua"/>
          <w:sz w:val="20"/>
          <w:szCs w:val="20"/>
        </w:rPr>
        <w:t xml:space="preserve"> to ensure that </w:t>
      </w:r>
      <w:r w:rsidRPr="00337A41">
        <w:rPr>
          <w:rFonts w:cs="Book Antiqua"/>
          <w:b/>
          <w:sz w:val="20"/>
          <w:szCs w:val="20"/>
        </w:rPr>
        <w:t xml:space="preserve">everyone feels safe, </w:t>
      </w:r>
      <w:r w:rsidR="00337A41">
        <w:rPr>
          <w:rFonts w:cs="Book Antiqua"/>
          <w:b/>
          <w:sz w:val="20"/>
          <w:szCs w:val="20"/>
        </w:rPr>
        <w:t>welcome</w:t>
      </w:r>
      <w:r w:rsidRPr="00337A41">
        <w:rPr>
          <w:rFonts w:cs="Book Antiqua"/>
          <w:b/>
          <w:sz w:val="20"/>
          <w:szCs w:val="20"/>
        </w:rPr>
        <w:t xml:space="preserve">, and </w:t>
      </w:r>
      <w:r w:rsidR="00337A41">
        <w:rPr>
          <w:rFonts w:cs="Book Antiqua"/>
          <w:b/>
          <w:sz w:val="20"/>
          <w:szCs w:val="20"/>
        </w:rPr>
        <w:t>eager</w:t>
      </w:r>
      <w:r w:rsidRPr="00337A41">
        <w:rPr>
          <w:rFonts w:cs="Book Antiqua"/>
          <w:b/>
          <w:sz w:val="20"/>
          <w:szCs w:val="20"/>
        </w:rPr>
        <w:t xml:space="preserve"> to learn</w:t>
      </w:r>
      <w:r>
        <w:rPr>
          <w:rFonts w:cs="Book Antiqua"/>
          <w:sz w:val="20"/>
          <w:szCs w:val="20"/>
        </w:rPr>
        <w:t>.</w:t>
      </w:r>
      <w:r w:rsidR="00337A41">
        <w:rPr>
          <w:rFonts w:cs="Book Antiqua"/>
          <w:sz w:val="20"/>
          <w:szCs w:val="20"/>
        </w:rPr>
        <w:t xml:space="preserve"> </w:t>
      </w:r>
    </w:p>
    <w:p w:rsidR="007A3BEC" w:rsidRPr="007A3BEC" w:rsidRDefault="007A3BEC" w:rsidP="007A3BEC">
      <w:pPr>
        <w:spacing w:after="0"/>
        <w:contextualSpacing/>
        <w:rPr>
          <w:rFonts w:cs="Book Antiqua"/>
          <w:b/>
          <w:sz w:val="20"/>
          <w:szCs w:val="20"/>
        </w:rPr>
      </w:pPr>
    </w:p>
    <w:p w:rsidR="007A3BEC" w:rsidRPr="00CD2AEB" w:rsidRDefault="007A3BEC" w:rsidP="007A3BEC">
      <w:pPr>
        <w:spacing w:after="0"/>
        <w:contextualSpacing/>
        <w:rPr>
          <w:sz w:val="20"/>
          <w:szCs w:val="20"/>
          <w:u w:val="single"/>
        </w:rPr>
      </w:pPr>
      <w:r w:rsidRPr="003B4ADB">
        <w:rPr>
          <w:rFonts w:cs="Book Antiqua"/>
          <w:bCs/>
          <w:sz w:val="20"/>
          <w:szCs w:val="20"/>
        </w:rPr>
        <w:sym w:font="Symbol" w:char="F0B7"/>
      </w:r>
      <w:r w:rsidRPr="003B4ADB">
        <w:rPr>
          <w:rFonts w:cs="Book Antiqua"/>
          <w:sz w:val="20"/>
          <w:szCs w:val="20"/>
        </w:rPr>
        <w:t xml:space="preserve">  </w:t>
      </w:r>
      <w:r w:rsidR="00D86042">
        <w:rPr>
          <w:rFonts w:cs="Book Antiqua"/>
          <w:sz w:val="20"/>
          <w:szCs w:val="20"/>
        </w:rPr>
        <w:t>We h</w:t>
      </w:r>
      <w:r w:rsidRPr="003B4ADB">
        <w:rPr>
          <w:sz w:val="20"/>
          <w:szCs w:val="20"/>
        </w:rPr>
        <w:t xml:space="preserve">ave regular </w:t>
      </w:r>
      <w:r w:rsidRPr="003B4ADB">
        <w:rPr>
          <w:b/>
          <w:bCs/>
          <w:i/>
          <w:iCs/>
          <w:sz w:val="20"/>
          <w:szCs w:val="20"/>
        </w:rPr>
        <w:t>daily</w:t>
      </w:r>
      <w:r w:rsidRPr="003B4ADB">
        <w:rPr>
          <w:sz w:val="20"/>
          <w:szCs w:val="20"/>
        </w:rPr>
        <w:t xml:space="preserve"> </w:t>
      </w:r>
      <w:r w:rsidRPr="003B4ADB">
        <w:rPr>
          <w:b/>
          <w:bCs/>
          <w:i/>
          <w:iCs/>
          <w:sz w:val="20"/>
          <w:szCs w:val="20"/>
        </w:rPr>
        <w:t>attendance</w:t>
      </w:r>
      <w:r w:rsidRPr="003B4ADB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 </w:t>
      </w:r>
      <w:r w:rsidRPr="00CD2AEB">
        <w:rPr>
          <w:sz w:val="20"/>
          <w:szCs w:val="20"/>
          <w:u w:val="single"/>
        </w:rPr>
        <w:t>Students are responsible for catching up on work that has been missed.</w:t>
      </w:r>
    </w:p>
    <w:p w:rsidR="007A3BEC" w:rsidRPr="003B4ADB" w:rsidRDefault="007A3BEC" w:rsidP="007A3BEC">
      <w:pPr>
        <w:spacing w:after="0"/>
        <w:contextualSpacing/>
        <w:rPr>
          <w:rFonts w:cs="Book Antiqua"/>
          <w:sz w:val="20"/>
          <w:szCs w:val="20"/>
        </w:rPr>
      </w:pPr>
    </w:p>
    <w:p w:rsidR="007A3BEC" w:rsidRPr="003B4ADB" w:rsidRDefault="007A3BEC" w:rsidP="007A3BEC">
      <w:pPr>
        <w:spacing w:after="0"/>
        <w:contextualSpacing/>
        <w:rPr>
          <w:sz w:val="20"/>
          <w:szCs w:val="20"/>
        </w:rPr>
      </w:pPr>
      <w:r w:rsidRPr="003B4ADB">
        <w:rPr>
          <w:rFonts w:cs="Book Antiqua"/>
          <w:bCs/>
          <w:sz w:val="20"/>
          <w:szCs w:val="20"/>
        </w:rPr>
        <w:sym w:font="Symbol" w:char="F0B7"/>
      </w:r>
      <w:r w:rsidRPr="003B4ADB">
        <w:rPr>
          <w:rFonts w:cs="Book Antiqua"/>
          <w:bCs/>
          <w:sz w:val="20"/>
          <w:szCs w:val="20"/>
        </w:rPr>
        <w:t xml:space="preserve">  </w:t>
      </w:r>
      <w:r w:rsidRPr="003B4ADB">
        <w:rPr>
          <w:b/>
          <w:bCs/>
          <w:i/>
          <w:iCs/>
          <w:sz w:val="20"/>
          <w:szCs w:val="20"/>
        </w:rPr>
        <w:t>Complete homework and assignments.</w:t>
      </w:r>
      <w:r w:rsidRPr="003B4ADB">
        <w:rPr>
          <w:sz w:val="20"/>
          <w:szCs w:val="20"/>
        </w:rPr>
        <w:t xml:space="preserve"> Each student must attempt homework to the best of their ability. Homework will be </w:t>
      </w:r>
      <w:r>
        <w:rPr>
          <w:sz w:val="20"/>
          <w:szCs w:val="20"/>
        </w:rPr>
        <w:t>spot-checked and assignment/project</w:t>
      </w:r>
      <w:r w:rsidRPr="003B4ADB">
        <w:rPr>
          <w:sz w:val="20"/>
          <w:szCs w:val="20"/>
        </w:rPr>
        <w:t xml:space="preserve"> report deadlines will be made clear in advance.</w:t>
      </w:r>
    </w:p>
    <w:p w:rsidR="007A3BEC" w:rsidRDefault="007A3BEC" w:rsidP="007A3BEC">
      <w:pPr>
        <w:spacing w:after="0"/>
        <w:contextualSpacing/>
        <w:rPr>
          <w:rFonts w:cs="Book Antiqua"/>
          <w:sz w:val="20"/>
          <w:szCs w:val="20"/>
        </w:rPr>
      </w:pPr>
      <w:r w:rsidRPr="003B4ADB">
        <w:rPr>
          <w:rFonts w:cs="Book Antiqua"/>
          <w:sz w:val="20"/>
          <w:szCs w:val="20"/>
        </w:rPr>
        <w:t xml:space="preserve">Completing and understanding the homework and assignments will be a key component to success in these courses. </w:t>
      </w:r>
    </w:p>
    <w:p w:rsidR="007A3BEC" w:rsidRPr="003B4ADB" w:rsidRDefault="007A3BEC" w:rsidP="007A3BEC">
      <w:pPr>
        <w:spacing w:after="0"/>
        <w:contextualSpacing/>
        <w:rPr>
          <w:rFonts w:cs="Book Antiqua"/>
          <w:sz w:val="20"/>
          <w:szCs w:val="20"/>
        </w:rPr>
      </w:pPr>
    </w:p>
    <w:p w:rsidR="007A3BEC" w:rsidRPr="003B4ADB" w:rsidRDefault="007A3BEC" w:rsidP="007A3BEC">
      <w:pPr>
        <w:spacing w:after="0"/>
        <w:contextualSpacing/>
        <w:rPr>
          <w:rFonts w:cs="Book Antiqua"/>
          <w:sz w:val="20"/>
          <w:szCs w:val="20"/>
        </w:rPr>
      </w:pPr>
      <w:r w:rsidRPr="003B4ADB">
        <w:rPr>
          <w:rFonts w:cs="Book Antiqua"/>
          <w:b/>
          <w:bCs/>
          <w:sz w:val="20"/>
          <w:szCs w:val="20"/>
        </w:rPr>
        <w:sym w:font="Symbol" w:char="F0B7"/>
      </w:r>
      <w:r w:rsidRPr="003B4ADB">
        <w:rPr>
          <w:rFonts w:cs="Book Antiqua"/>
          <w:sz w:val="20"/>
          <w:szCs w:val="20"/>
        </w:rPr>
        <w:t xml:space="preserve">  </w:t>
      </w:r>
      <w:r w:rsidR="00E27811">
        <w:rPr>
          <w:rFonts w:cs="Book Antiqua"/>
          <w:sz w:val="20"/>
          <w:szCs w:val="20"/>
        </w:rPr>
        <w:t>Students</w:t>
      </w:r>
      <w:r w:rsidRPr="003B4ADB">
        <w:rPr>
          <w:rFonts w:cs="Book Antiqua"/>
          <w:sz w:val="20"/>
          <w:szCs w:val="20"/>
        </w:rPr>
        <w:t xml:space="preserve"> are responsible for all material covered in class.  If you are absent, it is </w:t>
      </w:r>
      <w:r>
        <w:rPr>
          <w:rFonts w:cs="Book Antiqua"/>
          <w:b/>
          <w:sz w:val="20"/>
          <w:szCs w:val="20"/>
          <w:u w:val="single"/>
        </w:rPr>
        <w:t>your</w:t>
      </w:r>
      <w:r w:rsidRPr="003B4ADB">
        <w:rPr>
          <w:rFonts w:cs="Book Antiqua"/>
          <w:sz w:val="20"/>
          <w:szCs w:val="20"/>
        </w:rPr>
        <w:t xml:space="preserve"> responsibility </w:t>
      </w:r>
    </w:p>
    <w:p w:rsidR="007A3BEC" w:rsidRDefault="007A3BEC" w:rsidP="007A3BEC">
      <w:pPr>
        <w:spacing w:after="0"/>
        <w:contextualSpacing/>
        <w:rPr>
          <w:rFonts w:cs="Book Antiqua"/>
          <w:sz w:val="20"/>
          <w:szCs w:val="20"/>
        </w:rPr>
      </w:pPr>
      <w:r w:rsidRPr="003B4ADB">
        <w:rPr>
          <w:rFonts w:cs="Book Antiqua"/>
          <w:sz w:val="20"/>
          <w:szCs w:val="20"/>
        </w:rPr>
        <w:t xml:space="preserve">    </w:t>
      </w:r>
      <w:proofErr w:type="gramStart"/>
      <w:r w:rsidRPr="003B4ADB">
        <w:rPr>
          <w:rFonts w:cs="Book Antiqua"/>
          <w:sz w:val="20"/>
          <w:szCs w:val="20"/>
        </w:rPr>
        <w:t>to</w:t>
      </w:r>
      <w:proofErr w:type="gramEnd"/>
      <w:r w:rsidRPr="003B4ADB">
        <w:rPr>
          <w:rFonts w:cs="Book Antiqua"/>
          <w:sz w:val="20"/>
          <w:szCs w:val="20"/>
        </w:rPr>
        <w:t xml:space="preserve"> find out what you missed and catch up on any notes, homework, etc.</w:t>
      </w:r>
      <w:bookmarkStart w:id="0" w:name="_GoBack"/>
      <w:bookmarkEnd w:id="0"/>
    </w:p>
    <w:p w:rsidR="007A3BEC" w:rsidRPr="003B4ADB" w:rsidRDefault="007A3BEC" w:rsidP="007A3BEC">
      <w:pPr>
        <w:spacing w:after="0"/>
        <w:contextualSpacing/>
        <w:rPr>
          <w:rFonts w:cs="Book Antiqua"/>
          <w:sz w:val="20"/>
          <w:szCs w:val="20"/>
        </w:rPr>
      </w:pPr>
    </w:p>
    <w:p w:rsidR="007A3BEC" w:rsidRDefault="007A3BEC" w:rsidP="007A3BEC">
      <w:pPr>
        <w:spacing w:after="0"/>
        <w:contextualSpacing/>
        <w:rPr>
          <w:rFonts w:cs="Book Antiqua"/>
          <w:sz w:val="20"/>
          <w:szCs w:val="20"/>
        </w:rPr>
      </w:pPr>
      <w:r w:rsidRPr="003B4ADB">
        <w:rPr>
          <w:rFonts w:cs="Book Antiqua"/>
          <w:sz w:val="20"/>
          <w:szCs w:val="20"/>
        </w:rPr>
        <w:sym w:font="Symbol" w:char="F0B7"/>
      </w:r>
      <w:r w:rsidRPr="003B4ADB">
        <w:rPr>
          <w:rFonts w:cs="Book Antiqua"/>
          <w:sz w:val="20"/>
          <w:szCs w:val="20"/>
        </w:rPr>
        <w:t xml:space="preserve">  Anyone experiencing difficulty should make certain that they ask for help when they first realize they are having trouble with the work.  Generally, one topic will lead to another, and a lack of understanding of the first subject will diminish the students’ ability to understand future concepts.  Students who wait until a day or two before a test to ask for help will find they have little time to learn all of the content they have missed.  </w:t>
      </w:r>
    </w:p>
    <w:p w:rsidR="003B4ADB" w:rsidRDefault="003B4ADB" w:rsidP="003B4ADB">
      <w:pPr>
        <w:spacing w:after="0"/>
        <w:contextualSpacing/>
        <w:rPr>
          <w:rFonts w:cs="Book Antiqua"/>
          <w:sz w:val="20"/>
          <w:szCs w:val="20"/>
        </w:rPr>
      </w:pPr>
    </w:p>
    <w:p w:rsidR="007A3BEC" w:rsidRDefault="007A3BEC" w:rsidP="007A3BEC">
      <w:pPr>
        <w:spacing w:after="0"/>
        <w:contextualSpacing/>
        <w:rPr>
          <w:b/>
          <w:sz w:val="20"/>
          <w:szCs w:val="20"/>
          <w:u w:val="single"/>
        </w:rPr>
      </w:pPr>
      <w:r w:rsidRPr="003B4ADB">
        <w:rPr>
          <w:b/>
          <w:sz w:val="20"/>
          <w:szCs w:val="20"/>
          <w:u w:val="single"/>
        </w:rPr>
        <w:t>Note to Parents</w:t>
      </w:r>
      <w:r>
        <w:rPr>
          <w:b/>
          <w:sz w:val="20"/>
          <w:szCs w:val="20"/>
          <w:u w:val="single"/>
        </w:rPr>
        <w:t xml:space="preserve"> and Guardians</w:t>
      </w:r>
    </w:p>
    <w:p w:rsidR="007A3BEC" w:rsidRPr="003B4ADB" w:rsidRDefault="007A3BEC" w:rsidP="007A3BEC">
      <w:pPr>
        <w:spacing w:after="0"/>
        <w:contextualSpacing/>
        <w:rPr>
          <w:rFonts w:cs="Book Antiqua"/>
          <w:b/>
          <w:sz w:val="20"/>
          <w:szCs w:val="20"/>
          <w:u w:val="single"/>
        </w:rPr>
      </w:pPr>
    </w:p>
    <w:p w:rsidR="007A3BEC" w:rsidRPr="003B4ADB" w:rsidRDefault="007A3BEC" w:rsidP="007A3BEC">
      <w:pPr>
        <w:rPr>
          <w:sz w:val="20"/>
          <w:szCs w:val="20"/>
        </w:rPr>
      </w:pPr>
      <w:r w:rsidRPr="003B4ADB">
        <w:rPr>
          <w:sz w:val="20"/>
          <w:szCs w:val="20"/>
        </w:rPr>
        <w:t xml:space="preserve">Please feel free to contact </w:t>
      </w:r>
      <w:r>
        <w:rPr>
          <w:sz w:val="20"/>
          <w:szCs w:val="20"/>
        </w:rPr>
        <w:t>me</w:t>
      </w:r>
      <w:r w:rsidRPr="003B4ADB">
        <w:rPr>
          <w:sz w:val="20"/>
          <w:szCs w:val="20"/>
        </w:rPr>
        <w:t xml:space="preserve"> at the school (</w:t>
      </w:r>
      <w:r>
        <w:rPr>
          <w:rFonts w:cs="Arial"/>
          <w:color w:val="2C2814"/>
          <w:sz w:val="20"/>
          <w:szCs w:val="20"/>
        </w:rPr>
        <w:t>365-2090</w:t>
      </w:r>
      <w:r w:rsidRPr="003B4ADB">
        <w:rPr>
          <w:sz w:val="20"/>
          <w:szCs w:val="20"/>
        </w:rPr>
        <w:t xml:space="preserve">) where </w:t>
      </w:r>
      <w:r>
        <w:rPr>
          <w:sz w:val="20"/>
          <w:szCs w:val="20"/>
        </w:rPr>
        <w:t>I</w:t>
      </w:r>
      <w:r w:rsidRPr="003B4ADB">
        <w:rPr>
          <w:sz w:val="20"/>
          <w:szCs w:val="20"/>
        </w:rPr>
        <w:t xml:space="preserve"> will gladly return your call should you leave a message. </w:t>
      </w:r>
      <w:r>
        <w:rPr>
          <w:sz w:val="20"/>
          <w:szCs w:val="20"/>
        </w:rPr>
        <w:t xml:space="preserve">I can be reached via e-mail at </w:t>
      </w:r>
      <w:hyperlink r:id="rId5" w:history="1">
        <w:r w:rsidRPr="00B3469D">
          <w:rPr>
            <w:rStyle w:val="Hyperlink"/>
            <w:sz w:val="20"/>
            <w:szCs w:val="20"/>
          </w:rPr>
          <w:t>Joshua.campbell@nbed.nb.ca</w:t>
        </w:r>
      </w:hyperlink>
      <w:r>
        <w:rPr>
          <w:sz w:val="20"/>
          <w:szCs w:val="20"/>
        </w:rPr>
        <w:t xml:space="preserve"> and I</w:t>
      </w:r>
      <w:r w:rsidRPr="003B4AD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will respond to your e-mails. I </w:t>
      </w:r>
      <w:r w:rsidRPr="003B4ADB">
        <w:rPr>
          <w:sz w:val="20"/>
          <w:szCs w:val="20"/>
        </w:rPr>
        <w:t xml:space="preserve">will occasionally be sending out updates on student progress so </w:t>
      </w:r>
      <w:r>
        <w:rPr>
          <w:sz w:val="20"/>
          <w:szCs w:val="20"/>
        </w:rPr>
        <w:t>I</w:t>
      </w:r>
      <w:r w:rsidRPr="003B4ADB">
        <w:rPr>
          <w:sz w:val="20"/>
          <w:szCs w:val="20"/>
        </w:rPr>
        <w:t xml:space="preserve"> would request your e-mail below.</w:t>
      </w:r>
    </w:p>
    <w:p w:rsidR="007A3BEC" w:rsidRPr="003B4ADB" w:rsidRDefault="007A3BEC" w:rsidP="007A3BEC">
      <w:pPr>
        <w:rPr>
          <w:sz w:val="20"/>
          <w:szCs w:val="20"/>
        </w:rPr>
      </w:pPr>
      <w:r w:rsidRPr="003B4ADB">
        <w:rPr>
          <w:sz w:val="20"/>
          <w:szCs w:val="20"/>
        </w:rPr>
        <w:t xml:space="preserve">Thank you and </w:t>
      </w:r>
      <w:r>
        <w:rPr>
          <w:sz w:val="20"/>
          <w:szCs w:val="20"/>
        </w:rPr>
        <w:t>I</w:t>
      </w:r>
      <w:r w:rsidRPr="003B4ADB">
        <w:rPr>
          <w:sz w:val="20"/>
          <w:szCs w:val="20"/>
        </w:rPr>
        <w:t xml:space="preserve"> look forward to meeting you at </w:t>
      </w:r>
      <w:r>
        <w:rPr>
          <w:sz w:val="20"/>
          <w:szCs w:val="20"/>
        </w:rPr>
        <w:t>the open house. (Date to be announced)</w:t>
      </w:r>
    </w:p>
    <w:p w:rsidR="007A3BEC" w:rsidRPr="003B4ADB" w:rsidRDefault="007A3BEC" w:rsidP="007A3BEC">
      <w:pPr>
        <w:spacing w:after="0"/>
        <w:ind w:left="6480" w:firstLine="720"/>
        <w:jc w:val="center"/>
        <w:rPr>
          <w:rFonts w:cs="Book Antiqua"/>
          <w:sz w:val="20"/>
          <w:szCs w:val="20"/>
        </w:rPr>
      </w:pPr>
      <w:r>
        <w:rPr>
          <w:rFonts w:cs="Book Antiqua"/>
          <w:sz w:val="20"/>
          <w:szCs w:val="20"/>
        </w:rPr>
        <w:t>Josh Campbell</w:t>
      </w:r>
    </w:p>
    <w:p w:rsidR="007A3BEC" w:rsidRDefault="007A3BEC" w:rsidP="007A3BEC">
      <w:pPr>
        <w:rPr>
          <w:rFonts w:cs="Book Antiqua"/>
          <w:sz w:val="20"/>
          <w:szCs w:val="20"/>
        </w:rPr>
      </w:pPr>
      <w:r w:rsidRPr="003B4ADB">
        <w:rPr>
          <w:rFonts w:cs="Book Antiqua"/>
          <w:sz w:val="20"/>
          <w:szCs w:val="20"/>
        </w:rPr>
        <w:t>----------------------------------------------------------------------------------------------------------------</w:t>
      </w:r>
      <w:r>
        <w:rPr>
          <w:rFonts w:cs="Book Antiqua"/>
          <w:sz w:val="20"/>
          <w:szCs w:val="20"/>
        </w:rPr>
        <w:t>----------------------------------------</w:t>
      </w:r>
      <w:r w:rsidRPr="003B4ADB">
        <w:rPr>
          <w:rFonts w:cs="Book Antiqua"/>
          <w:sz w:val="20"/>
          <w:szCs w:val="20"/>
        </w:rPr>
        <w:t>------</w:t>
      </w:r>
    </w:p>
    <w:p w:rsidR="007A3BEC" w:rsidRPr="00DD6633" w:rsidRDefault="007A3BEC" w:rsidP="007A3BEC">
      <w:pPr>
        <w:rPr>
          <w:rFonts w:cs="Book Antiqua"/>
          <w:sz w:val="20"/>
          <w:szCs w:val="20"/>
        </w:rPr>
      </w:pPr>
      <w:r>
        <w:rPr>
          <w:b/>
          <w:bCs/>
          <w:sz w:val="20"/>
          <w:szCs w:val="20"/>
        </w:rPr>
        <w:t>Please sign and return to Mr</w:t>
      </w:r>
      <w:r w:rsidRPr="003B4ADB">
        <w:rPr>
          <w:b/>
          <w:bCs/>
          <w:sz w:val="20"/>
          <w:szCs w:val="20"/>
        </w:rPr>
        <w:t xml:space="preserve">. </w:t>
      </w:r>
      <w:r>
        <w:rPr>
          <w:b/>
          <w:bCs/>
          <w:sz w:val="20"/>
          <w:szCs w:val="20"/>
        </w:rPr>
        <w:t xml:space="preserve">Campbell </w:t>
      </w:r>
    </w:p>
    <w:p w:rsidR="0083427B" w:rsidRPr="003B4ADB" w:rsidRDefault="0083427B" w:rsidP="0083427B">
      <w:pPr>
        <w:spacing w:after="0"/>
        <w:rPr>
          <w:sz w:val="20"/>
          <w:szCs w:val="20"/>
        </w:rPr>
      </w:pPr>
      <w:r w:rsidRPr="003B4ADB">
        <w:rPr>
          <w:sz w:val="20"/>
          <w:szCs w:val="20"/>
        </w:rPr>
        <w:t xml:space="preserve">I have read this course outline for Math </w:t>
      </w:r>
      <w:r w:rsidR="003D6272">
        <w:rPr>
          <w:sz w:val="20"/>
          <w:szCs w:val="20"/>
        </w:rPr>
        <w:t>7</w:t>
      </w:r>
      <w:r w:rsidRPr="003B4ADB">
        <w:rPr>
          <w:sz w:val="20"/>
          <w:szCs w:val="20"/>
        </w:rPr>
        <w:t xml:space="preserve"> and understand what is expected of me/my child. </w:t>
      </w:r>
      <w:r w:rsidR="001B4B24">
        <w:rPr>
          <w:sz w:val="20"/>
          <w:szCs w:val="20"/>
        </w:rPr>
        <w:t xml:space="preserve"> </w:t>
      </w:r>
      <w:r w:rsidRPr="003B4ADB">
        <w:rPr>
          <w:sz w:val="20"/>
          <w:szCs w:val="20"/>
        </w:rPr>
        <w:t>I understan</w:t>
      </w:r>
      <w:r w:rsidR="001B4B24">
        <w:rPr>
          <w:sz w:val="20"/>
          <w:szCs w:val="20"/>
        </w:rPr>
        <w:t>d that the textbook</w:t>
      </w:r>
      <w:r w:rsidRPr="003B4ADB">
        <w:rPr>
          <w:sz w:val="20"/>
          <w:szCs w:val="20"/>
        </w:rPr>
        <w:t xml:space="preserve"> for </w:t>
      </w:r>
      <w:r w:rsidR="001B4B24">
        <w:rPr>
          <w:i/>
          <w:sz w:val="20"/>
          <w:szCs w:val="20"/>
          <w:u w:val="single"/>
        </w:rPr>
        <w:t xml:space="preserve">Math Makes Sense </w:t>
      </w:r>
      <w:r w:rsidR="003D6272">
        <w:rPr>
          <w:i/>
          <w:sz w:val="20"/>
          <w:szCs w:val="20"/>
          <w:u w:val="single"/>
        </w:rPr>
        <w:t>7</w:t>
      </w:r>
      <w:r w:rsidR="001B4B24">
        <w:rPr>
          <w:i/>
          <w:sz w:val="20"/>
          <w:szCs w:val="20"/>
        </w:rPr>
        <w:t xml:space="preserve"> </w:t>
      </w:r>
      <w:r w:rsidRPr="001B4B24">
        <w:rPr>
          <w:sz w:val="20"/>
          <w:szCs w:val="20"/>
        </w:rPr>
        <w:t>must</w:t>
      </w:r>
      <w:r w:rsidRPr="003B4ADB">
        <w:rPr>
          <w:sz w:val="20"/>
          <w:szCs w:val="20"/>
        </w:rPr>
        <w:t xml:space="preserve"> be returned at the end of this semester.</w:t>
      </w:r>
    </w:p>
    <w:p w:rsidR="0083427B" w:rsidRPr="003B4ADB" w:rsidRDefault="0083427B" w:rsidP="0083427B">
      <w:pPr>
        <w:spacing w:after="0"/>
        <w:rPr>
          <w:sz w:val="20"/>
          <w:szCs w:val="20"/>
        </w:rPr>
      </w:pPr>
    </w:p>
    <w:p w:rsidR="00337A41" w:rsidRPr="003B4ADB" w:rsidRDefault="00337A41" w:rsidP="00337A41">
      <w:pPr>
        <w:spacing w:after="0"/>
        <w:rPr>
          <w:sz w:val="20"/>
          <w:szCs w:val="20"/>
        </w:rPr>
      </w:pPr>
      <w:r w:rsidRPr="003B4ADB">
        <w:rPr>
          <w:sz w:val="20"/>
          <w:szCs w:val="20"/>
        </w:rPr>
        <w:t>Student’s name (please print</w:t>
      </w:r>
      <w:proofErr w:type="gramStart"/>
      <w:r w:rsidRPr="003B4ADB">
        <w:rPr>
          <w:sz w:val="20"/>
          <w:szCs w:val="20"/>
        </w:rPr>
        <w:t>)_</w:t>
      </w:r>
      <w:proofErr w:type="gramEnd"/>
      <w:r w:rsidRPr="003B4ADB">
        <w:rPr>
          <w:sz w:val="20"/>
          <w:szCs w:val="20"/>
        </w:rPr>
        <w:t>___________________</w:t>
      </w:r>
      <w:r>
        <w:rPr>
          <w:sz w:val="20"/>
          <w:szCs w:val="20"/>
        </w:rPr>
        <w:t>__________________________________</w:t>
      </w:r>
      <w:r w:rsidRPr="003B4ADB">
        <w:rPr>
          <w:sz w:val="20"/>
          <w:szCs w:val="20"/>
        </w:rPr>
        <w:t>____________</w:t>
      </w:r>
      <w:r>
        <w:rPr>
          <w:sz w:val="20"/>
          <w:szCs w:val="20"/>
        </w:rPr>
        <w:tab/>
      </w:r>
    </w:p>
    <w:p w:rsidR="00337A41" w:rsidRDefault="00337A41" w:rsidP="00337A41">
      <w:pPr>
        <w:spacing w:after="0"/>
        <w:rPr>
          <w:sz w:val="20"/>
          <w:szCs w:val="20"/>
        </w:rPr>
      </w:pPr>
    </w:p>
    <w:p w:rsidR="00337A41" w:rsidRPr="003B4ADB" w:rsidRDefault="00337A41" w:rsidP="00337A41">
      <w:pPr>
        <w:spacing w:after="0"/>
        <w:rPr>
          <w:sz w:val="20"/>
          <w:szCs w:val="20"/>
        </w:rPr>
      </w:pPr>
      <w:r w:rsidRPr="003B4ADB">
        <w:rPr>
          <w:sz w:val="20"/>
          <w:szCs w:val="20"/>
        </w:rPr>
        <w:t>Signature___________</w:t>
      </w:r>
      <w:r>
        <w:rPr>
          <w:sz w:val="20"/>
          <w:szCs w:val="20"/>
        </w:rPr>
        <w:t>____________________________</w:t>
      </w:r>
      <w:r w:rsidRPr="003B4ADB">
        <w:rPr>
          <w:sz w:val="20"/>
          <w:szCs w:val="20"/>
        </w:rPr>
        <w:t>________</w:t>
      </w:r>
      <w:r>
        <w:rPr>
          <w:sz w:val="20"/>
          <w:szCs w:val="20"/>
        </w:rPr>
        <w:t>_______</w:t>
      </w:r>
      <w:r w:rsidRPr="003B4ADB">
        <w:rPr>
          <w:sz w:val="20"/>
          <w:szCs w:val="20"/>
        </w:rPr>
        <w:t>_</w:t>
      </w:r>
      <w:r w:rsidRPr="003B4AD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B4ADB">
        <w:rPr>
          <w:sz w:val="20"/>
          <w:szCs w:val="20"/>
        </w:rPr>
        <w:t>Signature____</w:t>
      </w:r>
      <w:r>
        <w:rPr>
          <w:sz w:val="20"/>
          <w:szCs w:val="20"/>
        </w:rPr>
        <w:t>_______</w:t>
      </w:r>
      <w:r w:rsidRPr="003B4ADB">
        <w:rPr>
          <w:sz w:val="20"/>
          <w:szCs w:val="20"/>
        </w:rPr>
        <w:t>_____</w:t>
      </w:r>
      <w:r>
        <w:rPr>
          <w:sz w:val="20"/>
          <w:szCs w:val="20"/>
        </w:rPr>
        <w:t>_____________________</w:t>
      </w:r>
      <w:r w:rsidRPr="003B4ADB">
        <w:rPr>
          <w:sz w:val="20"/>
          <w:szCs w:val="20"/>
        </w:rPr>
        <w:t>_____________</w:t>
      </w:r>
    </w:p>
    <w:p w:rsidR="00337A41" w:rsidRPr="003B4ADB" w:rsidRDefault="00337A41" w:rsidP="00337A41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</w:t>
      </w:r>
      <w:r w:rsidRPr="003B4ADB">
        <w:rPr>
          <w:sz w:val="20"/>
          <w:szCs w:val="20"/>
        </w:rPr>
        <w:t>St</w:t>
      </w:r>
      <w:r>
        <w:rPr>
          <w:sz w:val="20"/>
          <w:szCs w:val="20"/>
        </w:rPr>
        <w:t>udent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     </w:t>
      </w:r>
      <w:r w:rsidRPr="003B4ADB">
        <w:rPr>
          <w:sz w:val="20"/>
          <w:szCs w:val="20"/>
        </w:rPr>
        <w:t>Parent/Guardian</w:t>
      </w:r>
    </w:p>
    <w:p w:rsidR="00337A41" w:rsidRPr="003B4ADB" w:rsidRDefault="00337A41" w:rsidP="00337A41">
      <w:pPr>
        <w:spacing w:after="0"/>
        <w:rPr>
          <w:sz w:val="20"/>
          <w:szCs w:val="20"/>
        </w:rPr>
      </w:pPr>
    </w:p>
    <w:p w:rsidR="00337A41" w:rsidRPr="003B4ADB" w:rsidRDefault="00337A41" w:rsidP="00337A41">
      <w:pPr>
        <w:spacing w:after="0"/>
        <w:rPr>
          <w:sz w:val="20"/>
          <w:szCs w:val="20"/>
        </w:rPr>
      </w:pPr>
      <w:r w:rsidRPr="003B4ADB">
        <w:rPr>
          <w:sz w:val="20"/>
          <w:szCs w:val="20"/>
        </w:rPr>
        <w:t>Home Number(s):_______________________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B4ADB">
        <w:rPr>
          <w:sz w:val="20"/>
          <w:szCs w:val="20"/>
        </w:rPr>
        <w:t>Parent/Guardian’s E-mail</w:t>
      </w:r>
      <w:r>
        <w:rPr>
          <w:sz w:val="20"/>
          <w:szCs w:val="20"/>
        </w:rPr>
        <w:t>:</w:t>
      </w:r>
      <w:r w:rsidRPr="003B4ADB">
        <w:rPr>
          <w:sz w:val="20"/>
          <w:szCs w:val="20"/>
        </w:rPr>
        <w:t>_______________________________</w:t>
      </w:r>
    </w:p>
    <w:p w:rsidR="00337A41" w:rsidRPr="003B4ADB" w:rsidRDefault="00337A41" w:rsidP="00337A41">
      <w:pPr>
        <w:spacing w:after="0"/>
        <w:rPr>
          <w:sz w:val="20"/>
          <w:szCs w:val="20"/>
        </w:rPr>
      </w:pPr>
    </w:p>
    <w:p w:rsidR="00337A41" w:rsidRPr="003B4ADB" w:rsidRDefault="00337A41" w:rsidP="00337A41">
      <w:pPr>
        <w:spacing w:after="0"/>
        <w:rPr>
          <w:sz w:val="20"/>
          <w:szCs w:val="20"/>
        </w:rPr>
      </w:pPr>
      <w:r w:rsidRPr="003B4ADB">
        <w:rPr>
          <w:sz w:val="20"/>
          <w:szCs w:val="20"/>
        </w:rPr>
        <w:t>Can I contact you at work for reasons other than an emergency?</w:t>
      </w:r>
      <w:r w:rsidRPr="003B4ADB">
        <w:rPr>
          <w:sz w:val="20"/>
          <w:szCs w:val="20"/>
        </w:rPr>
        <w:tab/>
        <w:t>YES or NO</w:t>
      </w:r>
    </w:p>
    <w:p w:rsidR="00337A41" w:rsidRPr="003B4ADB" w:rsidRDefault="00337A41" w:rsidP="00337A41">
      <w:pPr>
        <w:spacing w:after="0"/>
        <w:rPr>
          <w:sz w:val="20"/>
          <w:szCs w:val="20"/>
        </w:rPr>
      </w:pPr>
    </w:p>
    <w:p w:rsidR="00337A41" w:rsidRPr="003B4ADB" w:rsidRDefault="00337A41" w:rsidP="00337A41">
      <w:pPr>
        <w:spacing w:after="0"/>
        <w:rPr>
          <w:sz w:val="20"/>
          <w:szCs w:val="20"/>
        </w:rPr>
      </w:pPr>
      <w:r w:rsidRPr="003B4ADB">
        <w:rPr>
          <w:sz w:val="20"/>
          <w:szCs w:val="20"/>
        </w:rPr>
        <w:t xml:space="preserve">Work Numbers: </w:t>
      </w:r>
      <w:r>
        <w:rPr>
          <w:sz w:val="20"/>
          <w:szCs w:val="20"/>
        </w:rPr>
        <w:t xml:space="preserve">   </w:t>
      </w:r>
      <w:r w:rsidRPr="003B4ADB">
        <w:rPr>
          <w:sz w:val="20"/>
          <w:szCs w:val="20"/>
        </w:rPr>
        <w:t>Name: _____________________</w:t>
      </w:r>
      <w:r w:rsidRPr="003B4ADB">
        <w:rPr>
          <w:sz w:val="20"/>
          <w:szCs w:val="20"/>
        </w:rPr>
        <w:tab/>
        <w:t>Number</w:t>
      </w:r>
      <w:proofErr w:type="gramStart"/>
      <w:r w:rsidRPr="003B4ADB">
        <w:rPr>
          <w:sz w:val="20"/>
          <w:szCs w:val="20"/>
        </w:rPr>
        <w:t>:_</w:t>
      </w:r>
      <w:proofErr w:type="gramEnd"/>
      <w:r w:rsidRPr="003B4ADB">
        <w:rPr>
          <w:sz w:val="20"/>
          <w:szCs w:val="20"/>
        </w:rPr>
        <w:t>_____________________</w:t>
      </w:r>
    </w:p>
    <w:p w:rsidR="00337A41" w:rsidRPr="003B4ADB" w:rsidRDefault="00337A41" w:rsidP="00337A41">
      <w:pPr>
        <w:spacing w:after="0"/>
        <w:rPr>
          <w:sz w:val="20"/>
          <w:szCs w:val="20"/>
        </w:rPr>
      </w:pPr>
      <w:r w:rsidRPr="003B4ADB">
        <w:rPr>
          <w:sz w:val="20"/>
          <w:szCs w:val="20"/>
        </w:rPr>
        <w:tab/>
      </w:r>
      <w:r w:rsidRPr="003B4ADB">
        <w:rPr>
          <w:sz w:val="20"/>
          <w:szCs w:val="20"/>
        </w:rPr>
        <w:tab/>
        <w:t xml:space="preserve">  Name: _____________________</w:t>
      </w:r>
      <w:r w:rsidRPr="003B4ADB">
        <w:rPr>
          <w:sz w:val="20"/>
          <w:szCs w:val="20"/>
        </w:rPr>
        <w:tab/>
        <w:t>Number</w:t>
      </w:r>
      <w:proofErr w:type="gramStart"/>
      <w:r w:rsidRPr="003B4ADB">
        <w:rPr>
          <w:sz w:val="20"/>
          <w:szCs w:val="20"/>
        </w:rPr>
        <w:t>:_</w:t>
      </w:r>
      <w:proofErr w:type="gramEnd"/>
      <w:r w:rsidRPr="003B4ADB">
        <w:rPr>
          <w:sz w:val="20"/>
          <w:szCs w:val="20"/>
        </w:rPr>
        <w:t>_____________________</w:t>
      </w:r>
    </w:p>
    <w:p w:rsidR="00337A41" w:rsidRPr="003B4ADB" w:rsidRDefault="00337A41" w:rsidP="00337A41">
      <w:pPr>
        <w:spacing w:after="0"/>
        <w:rPr>
          <w:sz w:val="20"/>
          <w:szCs w:val="20"/>
        </w:rPr>
      </w:pPr>
    </w:p>
    <w:p w:rsidR="00337A41" w:rsidRPr="003B4ADB" w:rsidRDefault="00337A41" w:rsidP="00337A41">
      <w:pPr>
        <w:pStyle w:val="Heading1"/>
        <w:rPr>
          <w:rFonts w:asciiTheme="minorHAnsi" w:hAnsiTheme="minorHAnsi"/>
          <w:szCs w:val="20"/>
        </w:rPr>
      </w:pPr>
      <w:r w:rsidRPr="003B4ADB">
        <w:rPr>
          <w:rFonts w:asciiTheme="minorHAnsi" w:hAnsiTheme="minorHAnsi"/>
          <w:szCs w:val="20"/>
        </w:rPr>
        <w:t>Additional information:</w:t>
      </w:r>
    </w:p>
    <w:p w:rsidR="00337A41" w:rsidRPr="003B4ADB" w:rsidRDefault="00337A41" w:rsidP="00337A41">
      <w:pPr>
        <w:rPr>
          <w:sz w:val="20"/>
          <w:szCs w:val="20"/>
        </w:rPr>
      </w:pPr>
    </w:p>
    <w:p w:rsidR="00947DE7" w:rsidRPr="003B4ADB" w:rsidRDefault="00947DE7" w:rsidP="00DD6633">
      <w:pPr>
        <w:rPr>
          <w:sz w:val="20"/>
          <w:szCs w:val="20"/>
        </w:rPr>
      </w:pPr>
    </w:p>
    <w:sectPr w:rsidR="00947DE7" w:rsidRPr="003B4ADB" w:rsidSect="003B4ADB">
      <w:type w:val="continuous"/>
      <w:pgSz w:w="12240" w:h="20160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6BFE4B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0AA1E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2AA4E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26084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7C4E9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A2C4E3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058CD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D6017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422C9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A827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34ADC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8328DF"/>
    <w:multiLevelType w:val="hybridMultilevel"/>
    <w:tmpl w:val="FB601398"/>
    <w:lvl w:ilvl="0" w:tplc="27DEDC2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560CF4"/>
    <w:multiLevelType w:val="hybridMultilevel"/>
    <w:tmpl w:val="55181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D737DB"/>
    <w:multiLevelType w:val="hybridMultilevel"/>
    <w:tmpl w:val="08FE3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254C5D"/>
    <w:multiLevelType w:val="multilevel"/>
    <w:tmpl w:val="FB601398"/>
    <w:lvl w:ilvl="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FE285F"/>
    <w:multiLevelType w:val="hybridMultilevel"/>
    <w:tmpl w:val="4274CE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9277487"/>
    <w:multiLevelType w:val="hybridMultilevel"/>
    <w:tmpl w:val="6352A8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3B5F49"/>
    <w:multiLevelType w:val="hybridMultilevel"/>
    <w:tmpl w:val="39E8E7C0"/>
    <w:lvl w:ilvl="0" w:tplc="53265FF8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1"/>
  </w:num>
  <w:num w:numId="4">
    <w:abstractNumId w:val="14"/>
  </w:num>
  <w:num w:numId="5">
    <w:abstractNumId w:val="16"/>
  </w:num>
  <w:num w:numId="6">
    <w:abstractNumId w:val="12"/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9"/>
  </w:num>
  <w:num w:numId="13">
    <w:abstractNumId w:val="4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DE7"/>
    <w:rsid w:val="00050486"/>
    <w:rsid w:val="000D23EE"/>
    <w:rsid w:val="000E2F2C"/>
    <w:rsid w:val="0017551C"/>
    <w:rsid w:val="001867C5"/>
    <w:rsid w:val="001B4B24"/>
    <w:rsid w:val="001F7788"/>
    <w:rsid w:val="00276CA7"/>
    <w:rsid w:val="00337A41"/>
    <w:rsid w:val="003A6F84"/>
    <w:rsid w:val="003B4ADB"/>
    <w:rsid w:val="003D6272"/>
    <w:rsid w:val="003E0E25"/>
    <w:rsid w:val="004D6A27"/>
    <w:rsid w:val="005541A5"/>
    <w:rsid w:val="005565C2"/>
    <w:rsid w:val="00557DE2"/>
    <w:rsid w:val="00560394"/>
    <w:rsid w:val="00585A38"/>
    <w:rsid w:val="005866BD"/>
    <w:rsid w:val="00624EE1"/>
    <w:rsid w:val="00633B05"/>
    <w:rsid w:val="00670CCB"/>
    <w:rsid w:val="006A65AC"/>
    <w:rsid w:val="006B61E1"/>
    <w:rsid w:val="006F71F2"/>
    <w:rsid w:val="00700FC0"/>
    <w:rsid w:val="0075050B"/>
    <w:rsid w:val="00772268"/>
    <w:rsid w:val="00777909"/>
    <w:rsid w:val="007A3BEC"/>
    <w:rsid w:val="0082508A"/>
    <w:rsid w:val="00825500"/>
    <w:rsid w:val="0082797F"/>
    <w:rsid w:val="0083427B"/>
    <w:rsid w:val="008A1CBA"/>
    <w:rsid w:val="008C4D6D"/>
    <w:rsid w:val="008D11D7"/>
    <w:rsid w:val="009263A5"/>
    <w:rsid w:val="00947DE7"/>
    <w:rsid w:val="00986DBD"/>
    <w:rsid w:val="00A76434"/>
    <w:rsid w:val="00AE12F1"/>
    <w:rsid w:val="00B817E1"/>
    <w:rsid w:val="00B86B0B"/>
    <w:rsid w:val="00BF6F03"/>
    <w:rsid w:val="00C12780"/>
    <w:rsid w:val="00C33282"/>
    <w:rsid w:val="00C54360"/>
    <w:rsid w:val="00C966F0"/>
    <w:rsid w:val="00CC37E9"/>
    <w:rsid w:val="00CC6E3F"/>
    <w:rsid w:val="00CD2AEB"/>
    <w:rsid w:val="00D512ED"/>
    <w:rsid w:val="00D62ADF"/>
    <w:rsid w:val="00D86042"/>
    <w:rsid w:val="00D9638E"/>
    <w:rsid w:val="00DD6633"/>
    <w:rsid w:val="00E239D1"/>
    <w:rsid w:val="00E27811"/>
    <w:rsid w:val="00E37860"/>
    <w:rsid w:val="00E5319E"/>
    <w:rsid w:val="00E902F5"/>
    <w:rsid w:val="00ED5286"/>
    <w:rsid w:val="00F00A61"/>
    <w:rsid w:val="00F733D2"/>
    <w:rsid w:val="00F816D8"/>
    <w:rsid w:val="00FD7CF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49ECE40-B357-415C-8274-6BD3FF3E5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A51"/>
  </w:style>
  <w:style w:type="paragraph" w:styleId="Heading1">
    <w:name w:val="heading 1"/>
    <w:basedOn w:val="Normal"/>
    <w:next w:val="Normal"/>
    <w:link w:val="Heading1Char"/>
    <w:qFormat/>
    <w:rsid w:val="00F816D8"/>
    <w:pPr>
      <w:keepNext/>
      <w:spacing w:after="0"/>
      <w:outlineLvl w:val="0"/>
    </w:pPr>
    <w:rPr>
      <w:rFonts w:ascii="Comic Sans MS" w:eastAsia="Times New Roman" w:hAnsi="Comic Sans MS" w:cs="Times New Roman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7DE7"/>
    <w:pPr>
      <w:ind w:left="720"/>
      <w:contextualSpacing/>
    </w:pPr>
  </w:style>
  <w:style w:type="table" w:styleId="TableGrid">
    <w:name w:val="Table Grid"/>
    <w:basedOn w:val="TableNormal"/>
    <w:uiPriority w:val="59"/>
    <w:rsid w:val="00FD7CF6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2">
    <w:name w:val="Body Text 2"/>
    <w:basedOn w:val="Normal"/>
    <w:link w:val="BodyText2Char"/>
    <w:rsid w:val="00E239D1"/>
    <w:pPr>
      <w:overflowPunct w:val="0"/>
      <w:autoSpaceDE w:val="0"/>
      <w:autoSpaceDN w:val="0"/>
      <w:adjustRightInd w:val="0"/>
      <w:spacing w:after="0"/>
      <w:ind w:firstLine="720"/>
      <w:textAlignment w:val="baseline"/>
    </w:pPr>
    <w:rPr>
      <w:rFonts w:ascii="Comic Sans MS" w:eastAsia="Times New Roman" w:hAnsi="Comic Sans MS" w:cs="Times New Roman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rsid w:val="00E239D1"/>
    <w:rPr>
      <w:rFonts w:ascii="Comic Sans MS" w:eastAsia="Times New Roman" w:hAnsi="Comic Sans MS" w:cs="Times New Roman"/>
      <w:sz w:val="22"/>
      <w:szCs w:val="20"/>
    </w:rPr>
  </w:style>
  <w:style w:type="paragraph" w:styleId="BodyText">
    <w:name w:val="Body Text"/>
    <w:basedOn w:val="Normal"/>
    <w:link w:val="BodyTextChar"/>
    <w:rsid w:val="00E239D1"/>
    <w:pPr>
      <w:tabs>
        <w:tab w:val="left" w:pos="3987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mic Sans MS" w:eastAsia="Times New Roman" w:hAnsi="Comic Sans MS" w:cs="Times New Roman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E239D1"/>
    <w:rPr>
      <w:rFonts w:ascii="Comic Sans MS" w:eastAsia="Times New Roman" w:hAnsi="Comic Sans MS" w:cs="Times New Roman"/>
      <w:sz w:val="18"/>
      <w:szCs w:val="20"/>
    </w:rPr>
  </w:style>
  <w:style w:type="paragraph" w:styleId="BodyTextIndent2">
    <w:name w:val="Body Text Indent 2"/>
    <w:basedOn w:val="Normal"/>
    <w:link w:val="BodyTextIndent2Char"/>
    <w:rsid w:val="00E239D1"/>
    <w:pPr>
      <w:tabs>
        <w:tab w:val="left" w:pos="3987"/>
      </w:tabs>
      <w:overflowPunct w:val="0"/>
      <w:autoSpaceDE w:val="0"/>
      <w:autoSpaceDN w:val="0"/>
      <w:adjustRightInd w:val="0"/>
      <w:spacing w:after="0"/>
      <w:ind w:firstLine="720"/>
      <w:textAlignment w:val="baseline"/>
    </w:pPr>
    <w:rPr>
      <w:rFonts w:ascii="Comic Sans MS" w:eastAsia="Times New Roman" w:hAnsi="Comic Sans MS" w:cs="Times New Roman"/>
      <w:sz w:val="18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E239D1"/>
    <w:rPr>
      <w:rFonts w:ascii="Comic Sans MS" w:eastAsia="Times New Roman" w:hAnsi="Comic Sans MS" w:cs="Times New Roman"/>
      <w:sz w:val="18"/>
      <w:szCs w:val="20"/>
    </w:rPr>
  </w:style>
  <w:style w:type="character" w:styleId="Hyperlink">
    <w:name w:val="Hyperlink"/>
    <w:basedOn w:val="DefaultParagraphFont"/>
    <w:rsid w:val="0082797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F816D8"/>
    <w:rPr>
      <w:rFonts w:ascii="Comic Sans MS" w:eastAsia="Times New Roman" w:hAnsi="Comic Sans MS" w:cs="Times New Roman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shua.campbell@nbed.nb.ca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48468AEB61D649A0B05E3A96402CDD" ma:contentTypeVersion="7" ma:contentTypeDescription="Create a new document." ma:contentTypeScope="" ma:versionID="33f41af25451ff8f2efb76f20428729a">
  <xsd:schema xmlns:xsd="http://www.w3.org/2001/XMLSchema" xmlns:xs="http://www.w3.org/2001/XMLSchema" xmlns:p="http://schemas.microsoft.com/office/2006/metadata/properties" xmlns:ns1="http://schemas.microsoft.com/sharepoint/v3" xmlns:ns2="d2600b3e-b89e-4e41-97f2-04e258f9eb04" targetNamespace="http://schemas.microsoft.com/office/2006/metadata/properties" ma:root="true" ma:fieldsID="96167e5dc7bcd1847e8dba89d8b2320e" ns1:_="" ns2:_="">
    <xsd:import namespace="http://schemas.microsoft.com/sharepoint/v3"/>
    <xsd:import namespace="d2600b3e-b89e-4e41-97f2-04e258f9eb0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00b3e-b89e-4e41-97f2-04e258f9eb04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502b8217-63f8-430d-9eec-d22673c109f5}" ma:internalName="Blog_x0020_Category" ma:readOnly="false" ma:showField="Title" ma:web="d2600b3e-b89e-4e41-97f2-04e258f9eb04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d2600b3e-b89e-4e41-97f2-04e258f9eb04">18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2C28158-AB3C-4EE2-A517-00F7323728E8}"/>
</file>

<file path=customXml/itemProps2.xml><?xml version="1.0" encoding="utf-8"?>
<ds:datastoreItem xmlns:ds="http://schemas.openxmlformats.org/officeDocument/2006/customXml" ds:itemID="{E13B3F20-C539-4AEF-A340-2F1DA98F7AD9}"/>
</file>

<file path=customXml/itemProps3.xml><?xml version="1.0" encoding="utf-8"?>
<ds:datastoreItem xmlns:ds="http://schemas.openxmlformats.org/officeDocument/2006/customXml" ds:itemID="{425CD76F-AF16-43C3-824E-1B778722B7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CISB</Company>
  <LinksUpToDate>false</LinksUpToDate>
  <CharactersWithSpaces>3768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CIS Admin</dc:creator>
  <cp:lastModifiedBy>Campbell, Joshua    (ASD-W)</cp:lastModifiedBy>
  <cp:revision>4</cp:revision>
  <cp:lastPrinted>2009-08-30T00:47:00Z</cp:lastPrinted>
  <dcterms:created xsi:type="dcterms:W3CDTF">2017-09-04T15:45:00Z</dcterms:created>
  <dcterms:modified xsi:type="dcterms:W3CDTF">2017-09-04T15:47:00Z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0x010100AA48468AEB61D649A0B05E3A96402CDD</vt:lpwstr>
  </property>
</Properties>
</file>