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59" w:rsidRDefault="002C7959" w:rsidP="002C7959">
      <w:pPr>
        <w:jc w:val="center"/>
        <w:rPr>
          <w:sz w:val="28"/>
          <w:szCs w:val="28"/>
        </w:rPr>
      </w:pPr>
      <w:bookmarkStart w:id="0" w:name="_GoBack"/>
      <w:bookmarkEnd w:id="0"/>
      <w:r w:rsidRPr="00CF087D">
        <w:rPr>
          <w:sz w:val="28"/>
          <w:szCs w:val="28"/>
        </w:rPr>
        <w:t xml:space="preserve">ASD-W </w:t>
      </w:r>
      <w:proofErr w:type="spellStart"/>
      <w:r w:rsidRPr="00CF087D">
        <w:rPr>
          <w:sz w:val="28"/>
          <w:szCs w:val="28"/>
        </w:rPr>
        <w:t>Hatheway</w:t>
      </w:r>
      <w:proofErr w:type="spellEnd"/>
      <w:r w:rsidRPr="00CF087D">
        <w:rPr>
          <w:sz w:val="28"/>
          <w:szCs w:val="28"/>
        </w:rPr>
        <w:t xml:space="preserve"> Orthodontics Basketball Play-Offs </w:t>
      </w:r>
      <w:r>
        <w:rPr>
          <w:sz w:val="28"/>
          <w:szCs w:val="28"/>
        </w:rPr>
        <w:t>– 2017</w:t>
      </w:r>
    </w:p>
    <w:p w:rsidR="002C7959" w:rsidRDefault="002C7959" w:rsidP="002C7959">
      <w:pPr>
        <w:spacing w:after="18"/>
        <w:ind w:left="10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Junior Varsity Boys   </w:t>
      </w:r>
      <w:proofErr w:type="spellStart"/>
      <w:r>
        <w:rPr>
          <w:b/>
          <w:sz w:val="24"/>
          <w:szCs w:val="24"/>
        </w:rPr>
        <w:t>Hatheway</w:t>
      </w:r>
      <w:proofErr w:type="spellEnd"/>
      <w:r>
        <w:rPr>
          <w:b/>
          <w:sz w:val="24"/>
          <w:szCs w:val="24"/>
        </w:rPr>
        <w:t xml:space="preserve"> Orthodontics   </w:t>
      </w:r>
    </w:p>
    <w:p w:rsidR="002C7959" w:rsidRPr="002C7959" w:rsidRDefault="002C7959" w:rsidP="002C7959">
      <w:pPr>
        <w:spacing w:after="0"/>
        <w:rPr>
          <w:b/>
          <w:sz w:val="24"/>
          <w:szCs w:val="24"/>
          <w:lang w:val="fr-CA"/>
        </w:rPr>
      </w:pPr>
      <w:r w:rsidRPr="002C7959">
        <w:rPr>
          <w:b/>
          <w:sz w:val="24"/>
          <w:szCs w:val="24"/>
          <w:lang w:val="fr-CA"/>
        </w:rPr>
        <w:t xml:space="preserve">                                                   Basketball </w:t>
      </w:r>
      <w:proofErr w:type="spellStart"/>
      <w:r w:rsidRPr="002C7959">
        <w:rPr>
          <w:b/>
          <w:sz w:val="24"/>
          <w:szCs w:val="24"/>
          <w:lang w:val="fr-CA"/>
        </w:rPr>
        <w:t>Championships</w:t>
      </w:r>
      <w:proofErr w:type="spellEnd"/>
      <w:r w:rsidRPr="002C7959">
        <w:rPr>
          <w:b/>
          <w:sz w:val="24"/>
          <w:szCs w:val="24"/>
          <w:lang w:val="fr-CA"/>
        </w:rPr>
        <w:t xml:space="preserve"> @ ELE – Écoles Les Éclaireurs</w:t>
      </w:r>
    </w:p>
    <w:tbl>
      <w:tblPr>
        <w:tblStyle w:val="TableGrid"/>
        <w:tblW w:w="1791" w:type="dxa"/>
        <w:tblInd w:w="3793" w:type="dxa"/>
        <w:tblCellMar>
          <w:top w:w="9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24"/>
        <w:gridCol w:w="1467"/>
      </w:tblGrid>
      <w:tr w:rsidR="002C7959" w:rsidTr="00BC57D1">
        <w:trPr>
          <w:trHeight w:val="576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pPr>
              <w:tabs>
                <w:tab w:val="center" w:pos="785"/>
              </w:tabs>
            </w:pPr>
            <w:r w:rsidRPr="002C7959">
              <w:rPr>
                <w:lang w:val="fr-CA"/>
              </w:rPr>
              <w:t xml:space="preserve"> </w:t>
            </w:r>
            <w:r w:rsidRPr="002C7959">
              <w:rPr>
                <w:lang w:val="fr-CA"/>
              </w:rPr>
              <w:tab/>
            </w:r>
            <w:r>
              <w:t xml:space="preserve">Seeding  </w:t>
            </w:r>
          </w:p>
        </w:tc>
      </w:tr>
      <w:tr w:rsidR="002C7959" w:rsidTr="00BC57D1">
        <w:trPr>
          <w:trHeight w:val="57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r>
              <w:t xml:space="preserve">1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pPr>
              <w:ind w:right="104"/>
              <w:jc w:val="center"/>
            </w:pPr>
            <w:r>
              <w:t xml:space="preserve">George Street  </w:t>
            </w:r>
          </w:p>
        </w:tc>
      </w:tr>
      <w:tr w:rsidR="002C7959" w:rsidTr="00BC57D1">
        <w:trPr>
          <w:trHeight w:val="578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r>
              <w:t xml:space="preserve">2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r>
              <w:t xml:space="preserve">Bliss Carman  </w:t>
            </w:r>
          </w:p>
        </w:tc>
      </w:tr>
      <w:tr w:rsidR="002C7959" w:rsidTr="00BC57D1">
        <w:trPr>
          <w:trHeight w:val="57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r>
              <w:t xml:space="preserve">3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pPr>
              <w:ind w:left="55"/>
            </w:pPr>
            <w:proofErr w:type="spellStart"/>
            <w:r>
              <w:t>Nashwaaksis</w:t>
            </w:r>
            <w:proofErr w:type="spellEnd"/>
          </w:p>
        </w:tc>
      </w:tr>
      <w:tr w:rsidR="002C7959" w:rsidTr="00BC57D1">
        <w:trPr>
          <w:trHeight w:val="57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r>
              <w:t xml:space="preserve">4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pPr>
              <w:ind w:right="103"/>
              <w:jc w:val="center"/>
            </w:pPr>
            <w:r>
              <w:t xml:space="preserve">Devon  </w:t>
            </w:r>
          </w:p>
        </w:tc>
      </w:tr>
      <w:tr w:rsidR="002C7959" w:rsidTr="00BC57D1">
        <w:trPr>
          <w:trHeight w:val="57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r>
              <w:t xml:space="preserve">5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59" w:rsidRDefault="002C7959" w:rsidP="00BC57D1">
            <w:pPr>
              <w:ind w:left="53"/>
            </w:pPr>
            <w:proofErr w:type="spellStart"/>
            <w:r>
              <w:t>École</w:t>
            </w:r>
            <w:proofErr w:type="spellEnd"/>
            <w:r>
              <w:t xml:space="preserve"> Les </w:t>
            </w:r>
            <w:proofErr w:type="spellStart"/>
            <w:r>
              <w:t>Éclaireurs</w:t>
            </w:r>
            <w:proofErr w:type="spellEnd"/>
            <w:r>
              <w:t xml:space="preserve">   </w:t>
            </w:r>
          </w:p>
        </w:tc>
      </w:tr>
    </w:tbl>
    <w:p w:rsidR="002C7959" w:rsidRDefault="002C7959" w:rsidP="002C7959">
      <w:pPr>
        <w:spacing w:after="0"/>
        <w:ind w:left="1166"/>
        <w:jc w:val="center"/>
        <w:rPr>
          <w:rFonts w:ascii="Calibri" w:eastAsia="Calibri" w:hAnsi="Calibri" w:cs="Calibri"/>
          <w:color w:val="000000"/>
        </w:rPr>
      </w:pPr>
      <w:r>
        <w:t xml:space="preserve">  </w:t>
      </w:r>
    </w:p>
    <w:tbl>
      <w:tblPr>
        <w:tblStyle w:val="TableGrid"/>
        <w:tblW w:w="9121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245"/>
        <w:gridCol w:w="211"/>
        <w:gridCol w:w="1096"/>
        <w:gridCol w:w="555"/>
        <w:gridCol w:w="3040"/>
        <w:gridCol w:w="974"/>
      </w:tblGrid>
      <w:tr w:rsidR="002C7959" w:rsidTr="008A65C6">
        <w:trPr>
          <w:trHeight w:val="361"/>
        </w:trPr>
        <w:tc>
          <w:tcPr>
            <w:tcW w:w="5107" w:type="dxa"/>
            <w:gridSpan w:val="4"/>
            <w:hideMark/>
          </w:tcPr>
          <w:p w:rsidR="002C7959" w:rsidRDefault="002C7959" w:rsidP="00BC57D1">
            <w:r>
              <w:t>Monday, February 27</w:t>
            </w:r>
            <w:r>
              <w:rPr>
                <w:vertAlign w:val="superscript"/>
              </w:rPr>
              <w:t xml:space="preserve">th </w:t>
            </w:r>
            <w:r>
              <w:t xml:space="preserve">@ </w:t>
            </w:r>
            <w:r>
              <w:rPr>
                <w:b/>
                <w:u w:val="single" w:color="000000"/>
              </w:rPr>
              <w:t>ELE</w:t>
            </w:r>
            <w:r>
              <w:t xml:space="preserve">  </w:t>
            </w:r>
          </w:p>
        </w:tc>
        <w:tc>
          <w:tcPr>
            <w:tcW w:w="4014" w:type="dxa"/>
            <w:gridSpan w:val="2"/>
            <w:hideMark/>
          </w:tcPr>
          <w:p w:rsidR="002C7959" w:rsidRDefault="002C7959" w:rsidP="00BC57D1">
            <w:r>
              <w:t xml:space="preserve"> </w:t>
            </w:r>
          </w:p>
        </w:tc>
      </w:tr>
      <w:tr w:rsidR="002C7959" w:rsidRPr="002C7959" w:rsidTr="008A65C6">
        <w:trPr>
          <w:trHeight w:val="494"/>
        </w:trPr>
        <w:tc>
          <w:tcPr>
            <w:tcW w:w="3456" w:type="dxa"/>
            <w:gridSpan w:val="2"/>
            <w:vAlign w:val="center"/>
            <w:hideMark/>
          </w:tcPr>
          <w:p w:rsidR="002C7959" w:rsidRDefault="002C7959" w:rsidP="00474C9D">
            <w:pPr>
              <w:tabs>
                <w:tab w:val="center" w:pos="1440"/>
                <w:tab w:val="center" w:pos="2160"/>
              </w:tabs>
              <w:spacing w:line="480" w:lineRule="auto"/>
            </w:pPr>
            <w:r>
              <w:t xml:space="preserve">Game 1 – gym </w:t>
            </w:r>
            <w:r w:rsidR="00474C9D">
              <w:t>1</w:t>
            </w:r>
            <w:r>
              <w:t xml:space="preserve">  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2C7959" w:rsidRDefault="002C7959" w:rsidP="00474C9D">
            <w:pPr>
              <w:spacing w:line="480" w:lineRule="auto"/>
              <w:ind w:left="96"/>
            </w:pPr>
            <w:r>
              <w:t xml:space="preserve">3:30-5:00pm  </w:t>
            </w:r>
          </w:p>
        </w:tc>
        <w:tc>
          <w:tcPr>
            <w:tcW w:w="4014" w:type="dxa"/>
            <w:gridSpan w:val="2"/>
            <w:vAlign w:val="center"/>
            <w:hideMark/>
          </w:tcPr>
          <w:p w:rsidR="002C7959" w:rsidRPr="002C7959" w:rsidRDefault="002C7959" w:rsidP="00474C9D">
            <w:pPr>
              <w:spacing w:line="480" w:lineRule="auto"/>
              <w:rPr>
                <w:lang w:val="fr-CA"/>
              </w:rPr>
            </w:pPr>
            <w:r w:rsidRPr="002C7959">
              <w:rPr>
                <w:lang w:val="fr-CA"/>
              </w:rPr>
              <w:t xml:space="preserve">#4 Devon vs #5 École Les Éclaireurs </w:t>
            </w:r>
            <w:r>
              <w:rPr>
                <w:lang w:val="fr-CA"/>
              </w:rPr>
              <w:t xml:space="preserve"> </w:t>
            </w:r>
          </w:p>
        </w:tc>
      </w:tr>
      <w:tr w:rsidR="002C7959" w:rsidTr="008A65C6">
        <w:trPr>
          <w:trHeight w:val="524"/>
        </w:trPr>
        <w:tc>
          <w:tcPr>
            <w:tcW w:w="3456" w:type="dxa"/>
            <w:gridSpan w:val="2"/>
            <w:vAlign w:val="center"/>
            <w:hideMark/>
          </w:tcPr>
          <w:p w:rsidR="002C7959" w:rsidRDefault="002C7959" w:rsidP="00474C9D">
            <w:pPr>
              <w:tabs>
                <w:tab w:val="center" w:pos="1440"/>
                <w:tab w:val="center" w:pos="2160"/>
              </w:tabs>
              <w:spacing w:line="480" w:lineRule="auto"/>
            </w:pPr>
            <w:r>
              <w:t xml:space="preserve">Game 2 – gym </w:t>
            </w:r>
            <w:r w:rsidR="00474C9D">
              <w:t>2</w:t>
            </w: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2C7959" w:rsidRDefault="00474C9D" w:rsidP="00474C9D">
            <w:pPr>
              <w:spacing w:line="480" w:lineRule="auto"/>
              <w:ind w:left="96"/>
            </w:pPr>
            <w:r>
              <w:t>3</w:t>
            </w:r>
            <w:r w:rsidR="002C7959">
              <w:t>:</w:t>
            </w:r>
            <w:r>
              <w:t>3</w:t>
            </w:r>
            <w:r w:rsidR="002C7959">
              <w:t>0-</w:t>
            </w:r>
            <w:r>
              <w:t>5</w:t>
            </w:r>
            <w:r w:rsidR="002C7959">
              <w:t>:</w:t>
            </w:r>
            <w:r>
              <w:t>0</w:t>
            </w:r>
            <w:r w:rsidR="002C7959">
              <w:t xml:space="preserve">0pm  </w:t>
            </w:r>
          </w:p>
        </w:tc>
        <w:tc>
          <w:tcPr>
            <w:tcW w:w="4014" w:type="dxa"/>
            <w:gridSpan w:val="2"/>
            <w:vAlign w:val="center"/>
            <w:hideMark/>
          </w:tcPr>
          <w:p w:rsidR="002C7959" w:rsidRDefault="002C7959" w:rsidP="00474C9D">
            <w:pPr>
              <w:spacing w:line="480" w:lineRule="auto"/>
            </w:pPr>
            <w:r>
              <w:t xml:space="preserve">#2 Bliss Carman  vs #3 </w:t>
            </w:r>
            <w:proofErr w:type="spellStart"/>
            <w:r>
              <w:t>Nashwaaksis</w:t>
            </w:r>
            <w:proofErr w:type="spellEnd"/>
          </w:p>
        </w:tc>
      </w:tr>
      <w:tr w:rsidR="002C7959" w:rsidTr="008A65C6">
        <w:trPr>
          <w:trHeight w:val="1584"/>
        </w:trPr>
        <w:tc>
          <w:tcPr>
            <w:tcW w:w="3456" w:type="dxa"/>
            <w:gridSpan w:val="2"/>
            <w:vAlign w:val="center"/>
            <w:hideMark/>
          </w:tcPr>
          <w:p w:rsidR="002C7959" w:rsidRDefault="002C7959" w:rsidP="00474C9D">
            <w:pPr>
              <w:tabs>
                <w:tab w:val="center" w:pos="1440"/>
                <w:tab w:val="center" w:pos="2160"/>
              </w:tabs>
              <w:spacing w:after="215" w:line="480" w:lineRule="auto"/>
            </w:pPr>
            <w:r>
              <w:t xml:space="preserve">Game 3 – gym 2 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2C7959" w:rsidRDefault="002C7959" w:rsidP="00474C9D">
            <w:pPr>
              <w:spacing w:after="202" w:line="480" w:lineRule="auto"/>
            </w:pPr>
            <w:r>
              <w:t xml:space="preserve">  </w:t>
            </w:r>
          </w:p>
          <w:p w:rsidR="002C7959" w:rsidRDefault="002C7959" w:rsidP="00474C9D">
            <w:pPr>
              <w:spacing w:line="480" w:lineRule="auto"/>
            </w:pPr>
            <w:r>
              <w:t>Tuesday, February 28</w:t>
            </w:r>
            <w:r>
              <w:rPr>
                <w:vertAlign w:val="superscript"/>
              </w:rPr>
              <w:t xml:space="preserve">th </w:t>
            </w:r>
            <w:r>
              <w:t xml:space="preserve">@ </w:t>
            </w:r>
            <w:r>
              <w:rPr>
                <w:b/>
                <w:u w:val="single" w:color="000000"/>
              </w:rPr>
              <w:t>ELE</w:t>
            </w:r>
            <w:r>
              <w:t xml:space="preserve">  </w:t>
            </w:r>
          </w:p>
        </w:tc>
        <w:tc>
          <w:tcPr>
            <w:tcW w:w="1650" w:type="dxa"/>
            <w:gridSpan w:val="2"/>
            <w:hideMark/>
          </w:tcPr>
          <w:p w:rsidR="002C7959" w:rsidRDefault="00474C9D" w:rsidP="00A00AB3">
            <w:pPr>
              <w:spacing w:line="480" w:lineRule="auto"/>
              <w:ind w:left="96"/>
            </w:pPr>
            <w:r>
              <w:t>5</w:t>
            </w:r>
            <w:r w:rsidR="002C7959">
              <w:t>:</w:t>
            </w:r>
            <w:r w:rsidR="00A00AB3">
              <w:t>00</w:t>
            </w:r>
            <w:r w:rsidR="002C7959">
              <w:t>-</w:t>
            </w:r>
            <w:r>
              <w:t>6</w:t>
            </w:r>
            <w:r w:rsidR="002C7959">
              <w:t>:</w:t>
            </w:r>
            <w:r w:rsidR="00A00AB3">
              <w:t>30</w:t>
            </w:r>
            <w:r w:rsidR="002C7959">
              <w:t xml:space="preserve">pm  </w:t>
            </w:r>
          </w:p>
        </w:tc>
        <w:tc>
          <w:tcPr>
            <w:tcW w:w="4014" w:type="dxa"/>
            <w:gridSpan w:val="2"/>
            <w:hideMark/>
          </w:tcPr>
          <w:p w:rsidR="002C7959" w:rsidRDefault="002C7959" w:rsidP="00474C9D">
            <w:pPr>
              <w:spacing w:line="480" w:lineRule="auto"/>
            </w:pPr>
            <w:r>
              <w:t xml:space="preserve">#1 George Street  vs Game 1 winner  </w:t>
            </w:r>
          </w:p>
        </w:tc>
      </w:tr>
      <w:tr w:rsidR="00474C9D" w:rsidTr="008A65C6">
        <w:tblPrEx>
          <w:tblCellMar>
            <w:top w:w="0" w:type="dxa"/>
          </w:tblCellMar>
        </w:tblPrEx>
        <w:trPr>
          <w:gridAfter w:val="1"/>
          <w:wAfter w:w="974" w:type="dxa"/>
          <w:trHeight w:val="373"/>
        </w:trPr>
        <w:tc>
          <w:tcPr>
            <w:tcW w:w="3245" w:type="dxa"/>
            <w:hideMark/>
          </w:tcPr>
          <w:p w:rsidR="00474C9D" w:rsidRDefault="00474C9D" w:rsidP="00BC57D1">
            <w:r>
              <w:t xml:space="preserve">Game 4 Consolation 1 </w:t>
            </w:r>
            <w:r w:rsidR="008A65C6">
              <w:t>– gym 1</w:t>
            </w:r>
            <w:r>
              <w:t xml:space="preserve">   </w:t>
            </w:r>
          </w:p>
        </w:tc>
        <w:tc>
          <w:tcPr>
            <w:tcW w:w="1307" w:type="dxa"/>
            <w:gridSpan w:val="2"/>
            <w:hideMark/>
          </w:tcPr>
          <w:p w:rsidR="00474C9D" w:rsidRDefault="00474C9D" w:rsidP="00BC57D1">
            <w:pPr>
              <w:ind w:left="2"/>
            </w:pPr>
            <w:r>
              <w:t xml:space="preserve">3:30-5:00   </w:t>
            </w:r>
          </w:p>
        </w:tc>
        <w:tc>
          <w:tcPr>
            <w:tcW w:w="3595" w:type="dxa"/>
            <w:gridSpan w:val="2"/>
            <w:hideMark/>
          </w:tcPr>
          <w:p w:rsidR="00474C9D" w:rsidRDefault="00474C9D" w:rsidP="00BC57D1">
            <w:pPr>
              <w:ind w:left="149"/>
            </w:pPr>
            <w:r>
              <w:t xml:space="preserve">Loser Game 1 vs Loser Game 2  </w:t>
            </w:r>
          </w:p>
        </w:tc>
      </w:tr>
      <w:tr w:rsidR="00474C9D" w:rsidTr="008A65C6">
        <w:tblPrEx>
          <w:tblCellMar>
            <w:top w:w="0" w:type="dxa"/>
          </w:tblCellMar>
        </w:tblPrEx>
        <w:trPr>
          <w:gridAfter w:val="1"/>
          <w:wAfter w:w="974" w:type="dxa"/>
          <w:trHeight w:val="523"/>
        </w:trPr>
        <w:tc>
          <w:tcPr>
            <w:tcW w:w="3245" w:type="dxa"/>
            <w:vAlign w:val="center"/>
            <w:hideMark/>
          </w:tcPr>
          <w:p w:rsidR="00474C9D" w:rsidRDefault="00474C9D" w:rsidP="00BC57D1">
            <w:r>
              <w:t xml:space="preserve">Game 5 Third Place Match </w:t>
            </w:r>
            <w:r w:rsidR="008A65C6">
              <w:t>– gym 1</w:t>
            </w:r>
          </w:p>
        </w:tc>
        <w:tc>
          <w:tcPr>
            <w:tcW w:w="1307" w:type="dxa"/>
            <w:gridSpan w:val="2"/>
            <w:vAlign w:val="center"/>
            <w:hideMark/>
          </w:tcPr>
          <w:p w:rsidR="00474C9D" w:rsidRDefault="00474C9D" w:rsidP="00BC57D1">
            <w:pPr>
              <w:ind w:left="2"/>
            </w:pPr>
            <w:r>
              <w:t xml:space="preserve">5:00-6:30 </w:t>
            </w:r>
          </w:p>
        </w:tc>
        <w:tc>
          <w:tcPr>
            <w:tcW w:w="3595" w:type="dxa"/>
            <w:gridSpan w:val="2"/>
            <w:vAlign w:val="center"/>
            <w:hideMark/>
          </w:tcPr>
          <w:p w:rsidR="00474C9D" w:rsidRDefault="00474C9D" w:rsidP="00BC57D1">
            <w:pPr>
              <w:ind w:left="149"/>
            </w:pPr>
            <w:r>
              <w:t xml:space="preserve">Winner Game 4 vs Loser Game 3 </w:t>
            </w:r>
          </w:p>
        </w:tc>
      </w:tr>
      <w:tr w:rsidR="00474C9D" w:rsidTr="008A65C6">
        <w:tblPrEx>
          <w:tblCellMar>
            <w:top w:w="0" w:type="dxa"/>
          </w:tblCellMar>
        </w:tblPrEx>
        <w:trPr>
          <w:gridAfter w:val="1"/>
          <w:wAfter w:w="974" w:type="dxa"/>
          <w:trHeight w:val="373"/>
        </w:trPr>
        <w:tc>
          <w:tcPr>
            <w:tcW w:w="3245" w:type="dxa"/>
            <w:vAlign w:val="bottom"/>
            <w:hideMark/>
          </w:tcPr>
          <w:p w:rsidR="00474C9D" w:rsidRDefault="008A65C6" w:rsidP="00BC57D1">
            <w:r>
              <w:t>Game 6 Gold Medal Match – gym 2</w:t>
            </w:r>
          </w:p>
        </w:tc>
        <w:tc>
          <w:tcPr>
            <w:tcW w:w="1307" w:type="dxa"/>
            <w:gridSpan w:val="2"/>
            <w:vAlign w:val="bottom"/>
            <w:hideMark/>
          </w:tcPr>
          <w:p w:rsidR="00474C9D" w:rsidRDefault="00A00AB3" w:rsidP="00A00AB3">
            <w:pPr>
              <w:ind w:left="2"/>
            </w:pPr>
            <w:r>
              <w:t>5</w:t>
            </w:r>
            <w:r w:rsidR="00474C9D">
              <w:t>:</w:t>
            </w:r>
            <w:r>
              <w:t>00</w:t>
            </w:r>
            <w:r w:rsidR="00474C9D">
              <w:t>-</w:t>
            </w:r>
            <w:r w:rsidR="007709A0">
              <w:t>6:</w:t>
            </w:r>
            <w:r>
              <w:t>30</w:t>
            </w:r>
            <w:r w:rsidR="00474C9D">
              <w:t xml:space="preserve"> </w:t>
            </w:r>
          </w:p>
        </w:tc>
        <w:tc>
          <w:tcPr>
            <w:tcW w:w="3595" w:type="dxa"/>
            <w:gridSpan w:val="2"/>
            <w:vAlign w:val="bottom"/>
            <w:hideMark/>
          </w:tcPr>
          <w:p w:rsidR="00474C9D" w:rsidRDefault="00474C9D" w:rsidP="00BC57D1">
            <w:pPr>
              <w:ind w:left="149"/>
            </w:pPr>
            <w:r>
              <w:t xml:space="preserve">Winner Game 3 vs Winner Game 2 </w:t>
            </w:r>
          </w:p>
        </w:tc>
      </w:tr>
      <w:tr w:rsidR="00474C9D" w:rsidTr="008A65C6">
        <w:trPr>
          <w:trHeight w:val="567"/>
        </w:trPr>
        <w:tc>
          <w:tcPr>
            <w:tcW w:w="3456" w:type="dxa"/>
            <w:gridSpan w:val="2"/>
          </w:tcPr>
          <w:p w:rsidR="00474C9D" w:rsidRDefault="00474C9D" w:rsidP="00474C9D"/>
        </w:tc>
        <w:tc>
          <w:tcPr>
            <w:tcW w:w="1650" w:type="dxa"/>
            <w:gridSpan w:val="2"/>
          </w:tcPr>
          <w:p w:rsidR="00474C9D" w:rsidRDefault="00474C9D" w:rsidP="00474C9D">
            <w:pPr>
              <w:ind w:left="2"/>
            </w:pPr>
          </w:p>
        </w:tc>
        <w:tc>
          <w:tcPr>
            <w:tcW w:w="4014" w:type="dxa"/>
            <w:gridSpan w:val="2"/>
          </w:tcPr>
          <w:p w:rsidR="00474C9D" w:rsidRDefault="00474C9D" w:rsidP="00474C9D">
            <w:pPr>
              <w:ind w:left="149"/>
            </w:pPr>
          </w:p>
        </w:tc>
      </w:tr>
      <w:tr w:rsidR="00474C9D" w:rsidTr="008A65C6">
        <w:trPr>
          <w:trHeight w:val="356"/>
        </w:trPr>
        <w:tc>
          <w:tcPr>
            <w:tcW w:w="3456" w:type="dxa"/>
            <w:gridSpan w:val="2"/>
            <w:vAlign w:val="center"/>
          </w:tcPr>
          <w:p w:rsidR="00474C9D" w:rsidRDefault="00474C9D" w:rsidP="00474C9D"/>
        </w:tc>
        <w:tc>
          <w:tcPr>
            <w:tcW w:w="1650" w:type="dxa"/>
            <w:gridSpan w:val="2"/>
            <w:vAlign w:val="center"/>
          </w:tcPr>
          <w:p w:rsidR="00474C9D" w:rsidRDefault="00474C9D" w:rsidP="00474C9D">
            <w:pPr>
              <w:ind w:left="2"/>
            </w:pPr>
          </w:p>
        </w:tc>
        <w:tc>
          <w:tcPr>
            <w:tcW w:w="4014" w:type="dxa"/>
            <w:gridSpan w:val="2"/>
            <w:vAlign w:val="center"/>
          </w:tcPr>
          <w:p w:rsidR="00474C9D" w:rsidRDefault="00474C9D" w:rsidP="00474C9D">
            <w:pPr>
              <w:ind w:left="149"/>
            </w:pPr>
          </w:p>
        </w:tc>
      </w:tr>
    </w:tbl>
    <w:p w:rsidR="002C7959" w:rsidRDefault="002C7959" w:rsidP="002C7959">
      <w:pPr>
        <w:spacing w:after="128"/>
        <w:jc w:val="center"/>
        <w:rPr>
          <w:b/>
          <w:sz w:val="24"/>
          <w:szCs w:val="24"/>
        </w:rPr>
      </w:pPr>
    </w:p>
    <w:p w:rsidR="002C7959" w:rsidRDefault="002C7959" w:rsidP="002C7959">
      <w:pPr>
        <w:rPr>
          <w:rFonts w:ascii="Calibri" w:eastAsia="Calibri" w:hAnsi="Calibri" w:cs="Calibri"/>
          <w:color w:val="000000"/>
        </w:rPr>
      </w:pPr>
    </w:p>
    <w:p w:rsidR="00D03D04" w:rsidRPr="00A00AB3" w:rsidRDefault="002C7959" w:rsidP="002C7959">
      <w:pPr>
        <w:rPr>
          <w:rFonts w:ascii="Calibri" w:eastAsia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Just a reminder that we are following the district policy of equal play and there is no zone defense permitted. The fee is </w:t>
      </w:r>
      <w:r w:rsidR="008A65C6">
        <w:rPr>
          <w:rFonts w:ascii="Tahoma" w:hAnsi="Tahoma" w:cs="Tahoma"/>
          <w:color w:val="000000"/>
          <w:sz w:val="20"/>
          <w:szCs w:val="20"/>
        </w:rPr>
        <w:t>$100</w:t>
      </w:r>
      <w:r>
        <w:rPr>
          <w:rFonts w:ascii="Tahoma" w:hAnsi="Tahoma" w:cs="Tahoma"/>
          <w:color w:val="000000"/>
          <w:sz w:val="20"/>
          <w:szCs w:val="20"/>
        </w:rPr>
        <w:t xml:space="preserve">, payable by cheque made out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École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Les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Éclaireurs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sectPr w:rsidR="00D03D04" w:rsidRPr="00A00A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59"/>
    <w:rsid w:val="002C7959"/>
    <w:rsid w:val="00474C9D"/>
    <w:rsid w:val="007709A0"/>
    <w:rsid w:val="008A65C6"/>
    <w:rsid w:val="00A00AB3"/>
    <w:rsid w:val="00D03D04"/>
    <w:rsid w:val="00F2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4017-2C52-428C-8831-AB3F08D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5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7959"/>
    <w:pPr>
      <w:spacing w:after="0" w:line="240" w:lineRule="auto"/>
    </w:pPr>
    <w:rPr>
      <w:rFonts w:eastAsiaTheme="minorEastAsia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4634F4CF2CD7F4C923217BB65610260" ma:contentTypeVersion="9" ma:contentTypeDescription="Upload an audio file." ma:contentTypeScope="" ma:versionID="6787af847149b3b466b878dca5499e20">
  <xsd:schema xmlns:xsd="http://www.w3.org/2001/XMLSchema" xmlns:xs="http://www.w3.org/2001/XMLSchema" xmlns:p="http://schemas.microsoft.com/office/2006/metadata/properties" xmlns:ns1="http://schemas.microsoft.com/sharepoint/v3" xmlns:ns2="0FAA92C8-463A-41B9-925F-97B2FF96FE7F" xmlns:ns3="http://schemas.microsoft.com/sharepoint/v3/fields" xmlns:ns4="f75d3ee3-3404-4ab9-abf7-57b48de537f9" targetNamespace="http://schemas.microsoft.com/office/2006/metadata/properties" ma:root="true" ma:fieldsID="745b7cca0eac57af7e6e1e185d562735" ns1:_="" ns2:_="" ns3:_="" ns4:_="">
    <xsd:import namespace="http://schemas.microsoft.com/sharepoint/v3"/>
    <xsd:import namespace="0FAA92C8-463A-41B9-925F-97B2FF96FE7F"/>
    <xsd:import namespace="http://schemas.microsoft.com/sharepoint/v3/fields"/>
    <xsd:import namespace="f75d3ee3-3404-4ab9-abf7-57b48de537f9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92C8-463A-41B9-925F-97B2FF96FE7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3ee3-3404-4ab9-abf7-57b48de537f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2a618f7-ae9d-4f03-a895-c87403a9130b}" ma:internalName="Blog_x0020_Category" ma:readOnly="false" ma:showField="Title" ma:web="f75d3ee3-3404-4ab9-abf7-57b48de537f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0FAA92C8-463A-41B9-925F-97B2FF96FE7F">
      <Url xsi:nil="true"/>
      <Description xsi:nil="true"/>
    </AlternateThumbnailUrl>
    <MediaLengthInSeconds xmlns="http://schemas.microsoft.com/sharepoint/v3" xsi:nil="true"/>
    <Blog_x0020_Category xmlns="f75d3ee3-3404-4ab9-abf7-57b48de537f9">10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7C52193-A39F-4D29-9862-664A60C960A6}"/>
</file>

<file path=customXml/itemProps2.xml><?xml version="1.0" encoding="utf-8"?>
<ds:datastoreItem xmlns:ds="http://schemas.openxmlformats.org/officeDocument/2006/customXml" ds:itemID="{8CBD92B0-9CF9-4EF1-BC59-E54D77CBD350}"/>
</file>

<file path=customXml/itemProps3.xml><?xml version="1.0" encoding="utf-8"?>
<ds:datastoreItem xmlns:ds="http://schemas.openxmlformats.org/officeDocument/2006/customXml" ds:itemID="{37E9F652-446D-404E-A6CE-D7B56009F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Éducation et du Développement de la petite enfance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Patrick (DSF-S)</dc:creator>
  <cp:keywords/>
  <dc:description/>
  <cp:lastModifiedBy>Butler, Cody    (ASD-W)</cp:lastModifiedBy>
  <cp:revision>2</cp:revision>
  <dcterms:created xsi:type="dcterms:W3CDTF">2017-02-23T13:36:00Z</dcterms:created>
  <dcterms:modified xsi:type="dcterms:W3CDTF">2017-02-23T13:36:00Z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0x0101009148F5A04DDD49CBA7127AADA5FB792B006973ACD696DC4858A76371B2FB2F439A00A4634F4CF2CD7F4C923217BB65610260</vt:lpwstr>
  </property>
</Properties>
</file>