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462" w:rsidRPr="00B248BF" w:rsidRDefault="005A6462" w:rsidP="005A6462">
      <w:pPr>
        <w:spacing w:before="100" w:beforeAutospacing="1" w:after="180"/>
        <w:jc w:val="center"/>
        <w:outlineLvl w:val="1"/>
        <w:rPr>
          <w:rFonts w:ascii="Helvetica" w:hAnsi="Helvetica" w:cs="Helvetica"/>
          <w:b/>
          <w:color w:val="111111"/>
          <w:sz w:val="24"/>
          <w:szCs w:val="24"/>
          <w:u w:val="single"/>
          <w:lang w:val="en"/>
        </w:rPr>
      </w:pPr>
      <w:r>
        <w:rPr>
          <w:rFonts w:ascii="Helvetica" w:hAnsi="Helvetica" w:cs="Helvetica"/>
          <w:b/>
          <w:color w:val="111111"/>
          <w:sz w:val="24"/>
          <w:szCs w:val="24"/>
          <w:u w:val="single"/>
          <w:lang w:val="en"/>
        </w:rPr>
        <w:t>Advertising</w:t>
      </w:r>
      <w:r w:rsidRPr="00B248BF">
        <w:rPr>
          <w:rFonts w:ascii="Helvetica" w:hAnsi="Helvetica" w:cs="Helvetica"/>
          <w:b/>
          <w:color w:val="111111"/>
          <w:sz w:val="24"/>
          <w:szCs w:val="24"/>
          <w:u w:val="single"/>
          <w:lang w:val="en"/>
        </w:rPr>
        <w:t xml:space="preserve"> Basics</w:t>
      </w:r>
    </w:p>
    <w:p w:rsidR="005A6462" w:rsidRPr="00B9321D" w:rsidRDefault="005A6462" w:rsidP="005A6462">
      <w:pPr>
        <w:spacing w:before="100" w:beforeAutospacing="1" w:after="180"/>
        <w:outlineLvl w:val="1"/>
        <w:rPr>
          <w:rFonts w:ascii="Helvetica" w:hAnsi="Helvetica" w:cs="Helvetica"/>
          <w:b/>
          <w:color w:val="111111"/>
          <w:sz w:val="22"/>
          <w:szCs w:val="22"/>
          <w:lang w:val="en"/>
        </w:rPr>
      </w:pPr>
      <w:r w:rsidRPr="00B9321D">
        <w:rPr>
          <w:rFonts w:ascii="Helvetica" w:hAnsi="Helvetica" w:cs="Helvetica"/>
          <w:b/>
          <w:color w:val="111111"/>
          <w:sz w:val="22"/>
          <w:szCs w:val="22"/>
          <w:lang w:val="en"/>
        </w:rPr>
        <w:t xml:space="preserve">Designing and creating advertising for print requires careful attention to a variety of key elements.  This handout will </w:t>
      </w:r>
      <w:r w:rsidR="007143F6">
        <w:rPr>
          <w:rFonts w:ascii="Helvetica" w:hAnsi="Helvetica" w:cs="Helvetica"/>
          <w:b/>
          <w:color w:val="111111"/>
          <w:sz w:val="22"/>
          <w:szCs w:val="22"/>
          <w:lang w:val="en"/>
        </w:rPr>
        <w:t>examine</w:t>
      </w:r>
      <w:r w:rsidRPr="00B9321D">
        <w:rPr>
          <w:rFonts w:ascii="Helvetica" w:hAnsi="Helvetica" w:cs="Helvetica"/>
          <w:b/>
          <w:color w:val="111111"/>
          <w:sz w:val="22"/>
          <w:szCs w:val="22"/>
          <w:lang w:val="en"/>
        </w:rPr>
        <w:t xml:space="preserve"> the key elements of print ad design</w:t>
      </w:r>
      <w:r>
        <w:rPr>
          <w:rFonts w:ascii="Helvetica" w:hAnsi="Helvetica" w:cs="Helvetica"/>
          <w:b/>
          <w:color w:val="111111"/>
          <w:sz w:val="22"/>
          <w:szCs w:val="22"/>
          <w:lang w:val="en"/>
        </w:rPr>
        <w:t xml:space="preserve"> and the steps to follow when designing your own ad</w:t>
      </w:r>
      <w:r w:rsidRPr="00B9321D">
        <w:rPr>
          <w:rFonts w:ascii="Helvetica" w:hAnsi="Helvetica" w:cs="Helvetica"/>
          <w:b/>
          <w:color w:val="111111"/>
          <w:sz w:val="22"/>
          <w:szCs w:val="22"/>
          <w:lang w:val="en"/>
        </w:rPr>
        <w:t xml:space="preserve">.  Understanding these basics will help you to more effectively communicate your intended message in your own </w:t>
      </w:r>
      <w:r>
        <w:rPr>
          <w:rFonts w:ascii="Helvetica" w:hAnsi="Helvetica" w:cs="Helvetica"/>
          <w:b/>
          <w:color w:val="111111"/>
          <w:sz w:val="22"/>
          <w:szCs w:val="22"/>
          <w:lang w:val="en"/>
        </w:rPr>
        <w:t>advertisement</w:t>
      </w:r>
      <w:r w:rsidRPr="00B9321D">
        <w:rPr>
          <w:rFonts w:ascii="Helvetica" w:hAnsi="Helvetica" w:cs="Helvetica"/>
          <w:b/>
          <w:color w:val="111111"/>
          <w:sz w:val="22"/>
          <w:szCs w:val="22"/>
          <w:lang w:val="en"/>
        </w:rPr>
        <w:t>.</w:t>
      </w:r>
    </w:p>
    <w:p w:rsidR="005A6462" w:rsidRPr="00B248BF" w:rsidRDefault="005A6462" w:rsidP="005A6462">
      <w:pPr>
        <w:spacing w:before="100" w:beforeAutospacing="1" w:after="180"/>
        <w:outlineLvl w:val="1"/>
        <w:rPr>
          <w:rFonts w:ascii="Helvetica" w:hAnsi="Helvetica" w:cs="Helvetica"/>
          <w:b/>
          <w:color w:val="111111"/>
          <w:sz w:val="24"/>
          <w:szCs w:val="24"/>
          <w:lang w:val="en"/>
        </w:rPr>
      </w:pPr>
      <w:r w:rsidRPr="00B248BF">
        <w:rPr>
          <w:rFonts w:ascii="Helvetica" w:hAnsi="Helvetica" w:cs="Helvetica"/>
          <w:b/>
          <w:color w:val="111111"/>
          <w:sz w:val="24"/>
          <w:szCs w:val="24"/>
          <w:lang w:val="en"/>
        </w:rPr>
        <w:t>Steps to follow</w:t>
      </w:r>
      <w:r>
        <w:rPr>
          <w:rFonts w:ascii="Helvetica" w:hAnsi="Helvetica" w:cs="Helvetica"/>
          <w:b/>
          <w:color w:val="111111"/>
          <w:sz w:val="24"/>
          <w:szCs w:val="24"/>
          <w:lang w:val="en"/>
        </w:rPr>
        <w:t>:</w:t>
      </w:r>
    </w:p>
    <w:p w:rsidR="005A6462" w:rsidRPr="00E01CFC" w:rsidRDefault="005A6462" w:rsidP="005A6462">
      <w:pPr>
        <w:spacing w:before="100" w:beforeAutospacing="1" w:after="180"/>
        <w:outlineLvl w:val="1"/>
        <w:rPr>
          <w:rFonts w:ascii="Helvetica" w:hAnsi="Helvetica" w:cs="Helvetica"/>
          <w:color w:val="111111"/>
          <w:sz w:val="22"/>
          <w:szCs w:val="22"/>
          <w:lang w:val="en"/>
        </w:rPr>
      </w:pPr>
      <w:r w:rsidRPr="00E01CFC">
        <w:rPr>
          <w:rFonts w:ascii="Helvetica" w:hAnsi="Helvetica" w:cs="Helvetica"/>
          <w:b/>
          <w:bCs/>
          <w:color w:val="111111"/>
          <w:sz w:val="22"/>
          <w:szCs w:val="22"/>
          <w:lang w:val="en"/>
        </w:rPr>
        <w:t>1. Decide on your communication objective</w:t>
      </w:r>
      <w:r>
        <w:rPr>
          <w:rFonts w:ascii="Helvetica" w:hAnsi="Helvetica" w:cs="Helvetica"/>
          <w:b/>
          <w:bCs/>
          <w:color w:val="111111"/>
          <w:sz w:val="22"/>
          <w:szCs w:val="22"/>
          <w:lang w:val="en"/>
        </w:rPr>
        <w:t xml:space="preserve"> (also called subtext)</w:t>
      </w:r>
    </w:p>
    <w:p w:rsidR="005A6462" w:rsidRPr="00B9321D" w:rsidRDefault="005A6462" w:rsidP="005A6462">
      <w:pPr>
        <w:tabs>
          <w:tab w:val="left" w:pos="7020"/>
          <w:tab w:val="left" w:pos="7380"/>
        </w:tabs>
        <w:rPr>
          <w:rFonts w:ascii="Helvetica" w:hAnsi="Helvetica" w:cs="Helvetica"/>
          <w:color w:val="222222"/>
          <w:sz w:val="18"/>
          <w:szCs w:val="18"/>
          <w:lang w:val="en"/>
        </w:rPr>
      </w:pPr>
      <w:r w:rsidRPr="00B9321D">
        <w:rPr>
          <w:rFonts w:ascii="Helvetica" w:hAnsi="Helvetica" w:cs="Helvetica"/>
          <w:color w:val="222222"/>
          <w:sz w:val="18"/>
          <w:szCs w:val="18"/>
          <w:lang w:val="en"/>
        </w:rPr>
        <w:t>The communications objective is the essence of your message. If you want to tell people not to eat rutabagas because it’s cruel, then that’s your communications objective. If you want to tell people that drinking “</w:t>
      </w:r>
      <w:proofErr w:type="spellStart"/>
      <w:r w:rsidRPr="00B9321D">
        <w:rPr>
          <w:rFonts w:ascii="Helvetica" w:hAnsi="Helvetica" w:cs="Helvetica"/>
          <w:color w:val="222222"/>
          <w:sz w:val="18"/>
          <w:szCs w:val="18"/>
          <w:lang w:val="en"/>
        </w:rPr>
        <w:t>Grabawaba</w:t>
      </w:r>
      <w:proofErr w:type="spellEnd"/>
      <w:r w:rsidRPr="00B9321D">
        <w:rPr>
          <w:rFonts w:ascii="Helvetica" w:hAnsi="Helvetica" w:cs="Helvetica"/>
          <w:color w:val="222222"/>
          <w:sz w:val="18"/>
          <w:szCs w:val="18"/>
          <w:lang w:val="en"/>
        </w:rPr>
        <w:t xml:space="preserve">” will make them popular, then that’s your communication objective.  A word of caution: though perhaps the most important of your 8 steps, this is also the one that beginners tend most to neglect.  A precise and well-defined objective is crucial to a good ad. If your objective isn’t right on, then everything that follows will be off as well. </w:t>
      </w:r>
      <w:bookmarkStart w:id="0" w:name="2"/>
      <w:bookmarkEnd w:id="0"/>
    </w:p>
    <w:p w:rsidR="005A6462" w:rsidRPr="00E01CFC" w:rsidRDefault="005A6462" w:rsidP="005A6462">
      <w:pPr>
        <w:spacing w:before="100" w:beforeAutospacing="1" w:after="300"/>
        <w:outlineLvl w:val="4"/>
        <w:rPr>
          <w:rFonts w:ascii="Helvetica" w:hAnsi="Helvetica" w:cs="Helvetica"/>
          <w:color w:val="111111"/>
          <w:sz w:val="22"/>
          <w:szCs w:val="22"/>
          <w:lang w:val="en"/>
        </w:rPr>
      </w:pPr>
      <w:r w:rsidRPr="00E01CFC">
        <w:rPr>
          <w:rFonts w:ascii="Helvetica" w:hAnsi="Helvetica" w:cs="Helvetica"/>
          <w:b/>
          <w:bCs/>
          <w:color w:val="111111"/>
          <w:sz w:val="22"/>
          <w:szCs w:val="22"/>
          <w:lang w:val="en"/>
        </w:rPr>
        <w:t>2. Decide on your target audience</w:t>
      </w:r>
    </w:p>
    <w:p w:rsidR="005A6462" w:rsidRPr="00B9321D" w:rsidRDefault="005A6462" w:rsidP="005A6462">
      <w:pPr>
        <w:rPr>
          <w:rFonts w:ascii="Helvetica" w:hAnsi="Helvetica" w:cs="Helvetica"/>
          <w:color w:val="222222"/>
          <w:sz w:val="18"/>
          <w:szCs w:val="18"/>
          <w:lang w:val="en"/>
        </w:rPr>
      </w:pPr>
      <w:r w:rsidRPr="00B9321D">
        <w:rPr>
          <w:rFonts w:ascii="Helvetica" w:hAnsi="Helvetica" w:cs="Helvetica"/>
          <w:color w:val="222222"/>
          <w:sz w:val="18"/>
          <w:szCs w:val="18"/>
          <w:lang w:val="en"/>
        </w:rPr>
        <w:t xml:space="preserve">Who is your message intended for? If you’re speaking to kids, then your language and arguments will have to understandable to kids. On the other hand, if you’re speaking to </w:t>
      </w:r>
      <w:r w:rsidR="007143F6">
        <w:rPr>
          <w:rFonts w:ascii="Helvetica" w:hAnsi="Helvetica" w:cs="Helvetica"/>
          <w:color w:val="222222"/>
          <w:sz w:val="18"/>
          <w:szCs w:val="18"/>
          <w:lang w:val="en"/>
        </w:rPr>
        <w:t>rich people</w:t>
      </w:r>
      <w:r w:rsidRPr="00B9321D">
        <w:rPr>
          <w:rFonts w:ascii="Helvetica" w:hAnsi="Helvetica" w:cs="Helvetica"/>
          <w:color w:val="222222"/>
          <w:sz w:val="18"/>
          <w:szCs w:val="18"/>
          <w:lang w:val="en"/>
        </w:rPr>
        <w:t xml:space="preserve"> (for example, if you’re writing an ad to dissuade people from wearing fur coats), then your language will have to be more sophisticated. So define who your target audience is, because that will decide how your message is conveyed. </w:t>
      </w:r>
      <w:bookmarkStart w:id="1" w:name="3"/>
      <w:bookmarkEnd w:id="1"/>
    </w:p>
    <w:p w:rsidR="005A6462" w:rsidRDefault="005A6462" w:rsidP="005A6462">
      <w:pPr>
        <w:rPr>
          <w:rFonts w:ascii="Helvetica" w:hAnsi="Helvetica" w:cs="Helvetica"/>
          <w:color w:val="222222"/>
          <w:sz w:val="18"/>
          <w:szCs w:val="18"/>
          <w:lang w:val="en"/>
        </w:rPr>
      </w:pPr>
    </w:p>
    <w:p w:rsidR="005A6462" w:rsidRDefault="005A6462" w:rsidP="005A6462">
      <w:pPr>
        <w:rPr>
          <w:rFonts w:ascii="Helvetica" w:hAnsi="Helvetica" w:cs="Helvetica"/>
          <w:b/>
          <w:bCs/>
          <w:color w:val="111111"/>
          <w:sz w:val="22"/>
          <w:szCs w:val="22"/>
          <w:lang w:val="en"/>
        </w:rPr>
      </w:pPr>
      <w:r w:rsidRPr="00E01CFC">
        <w:rPr>
          <w:rFonts w:ascii="Helvetica" w:hAnsi="Helvetica" w:cs="Helvetica"/>
          <w:b/>
          <w:bCs/>
          <w:color w:val="111111"/>
          <w:sz w:val="22"/>
          <w:szCs w:val="22"/>
          <w:lang w:val="en"/>
        </w:rPr>
        <w:t>3. Decide on your format</w:t>
      </w:r>
    </w:p>
    <w:p w:rsidR="007143F6" w:rsidRPr="00E01CFC" w:rsidRDefault="007143F6" w:rsidP="005A6462">
      <w:pPr>
        <w:rPr>
          <w:rFonts w:ascii="Helvetica" w:hAnsi="Helvetica" w:cs="Helvetica"/>
          <w:color w:val="111111"/>
          <w:sz w:val="22"/>
          <w:szCs w:val="22"/>
          <w:lang w:val="en"/>
        </w:rPr>
      </w:pPr>
    </w:p>
    <w:p w:rsidR="005A6462" w:rsidRPr="00E01CFC" w:rsidRDefault="005A6462" w:rsidP="005A6462">
      <w:pPr>
        <w:rPr>
          <w:rFonts w:ascii="Helvetica" w:hAnsi="Helvetica" w:cs="Helvetica"/>
          <w:color w:val="222222"/>
          <w:sz w:val="18"/>
          <w:szCs w:val="18"/>
          <w:lang w:val="en"/>
        </w:rPr>
      </w:pPr>
      <w:r w:rsidRPr="00E01CFC">
        <w:rPr>
          <w:rFonts w:ascii="Helvetica" w:hAnsi="Helvetica" w:cs="Helvetica"/>
          <w:color w:val="222222"/>
          <w:sz w:val="18"/>
          <w:szCs w:val="18"/>
          <w:lang w:val="en"/>
        </w:rPr>
        <w:t xml:space="preserve">Is it going to be a poster, a magazine ad, </w:t>
      </w:r>
      <w:r>
        <w:rPr>
          <w:rFonts w:ascii="Helvetica" w:hAnsi="Helvetica" w:cs="Helvetica"/>
          <w:color w:val="222222"/>
          <w:sz w:val="18"/>
          <w:szCs w:val="18"/>
          <w:lang w:val="en"/>
        </w:rPr>
        <w:t xml:space="preserve">a bus advert, </w:t>
      </w:r>
      <w:r w:rsidRPr="00E01CFC">
        <w:rPr>
          <w:rFonts w:ascii="Helvetica" w:hAnsi="Helvetica" w:cs="Helvetica"/>
          <w:color w:val="222222"/>
          <w:sz w:val="18"/>
          <w:szCs w:val="18"/>
          <w:lang w:val="en"/>
        </w:rPr>
        <w:t>or a</w:t>
      </w:r>
      <w:r>
        <w:rPr>
          <w:rFonts w:ascii="Helvetica" w:hAnsi="Helvetica" w:cs="Helvetica"/>
          <w:color w:val="222222"/>
          <w:sz w:val="18"/>
          <w:szCs w:val="18"/>
          <w:lang w:val="en"/>
        </w:rPr>
        <w:t xml:space="preserve"> billboard</w:t>
      </w:r>
      <w:r w:rsidRPr="00E01CFC">
        <w:rPr>
          <w:rFonts w:ascii="Helvetica" w:hAnsi="Helvetica" w:cs="Helvetica"/>
          <w:color w:val="222222"/>
          <w:sz w:val="18"/>
          <w:szCs w:val="18"/>
          <w:lang w:val="en"/>
        </w:rPr>
        <w:t>? Make this decision based on the target audience</w:t>
      </w:r>
      <w:r>
        <w:rPr>
          <w:rFonts w:ascii="Helvetica" w:hAnsi="Helvetica" w:cs="Helvetica"/>
          <w:color w:val="222222"/>
          <w:sz w:val="18"/>
          <w:szCs w:val="18"/>
          <w:lang w:val="en"/>
        </w:rPr>
        <w:t xml:space="preserve"> </w:t>
      </w:r>
      <w:r w:rsidR="007143F6">
        <w:rPr>
          <w:rFonts w:ascii="Helvetica" w:hAnsi="Helvetica" w:cs="Helvetica"/>
          <w:color w:val="222222"/>
          <w:sz w:val="18"/>
          <w:szCs w:val="18"/>
          <w:lang w:val="en"/>
        </w:rPr>
        <w:t>you’re trying to reach</w:t>
      </w:r>
      <w:r w:rsidRPr="00E01CFC">
        <w:rPr>
          <w:rFonts w:ascii="Helvetica" w:hAnsi="Helvetica" w:cs="Helvetica"/>
          <w:color w:val="222222"/>
          <w:sz w:val="18"/>
          <w:szCs w:val="18"/>
          <w:lang w:val="en"/>
        </w:rPr>
        <w:t>.</w:t>
      </w:r>
      <w:r>
        <w:rPr>
          <w:rFonts w:ascii="Helvetica" w:hAnsi="Helvetica" w:cs="Helvetica"/>
          <w:color w:val="222222"/>
          <w:sz w:val="18"/>
          <w:szCs w:val="18"/>
          <w:lang w:val="en"/>
        </w:rPr>
        <w:t xml:space="preserve"> </w:t>
      </w:r>
      <w:r w:rsidRPr="00E01CFC">
        <w:rPr>
          <w:rFonts w:ascii="Helvetica" w:hAnsi="Helvetica" w:cs="Helvetica"/>
          <w:color w:val="222222"/>
          <w:sz w:val="18"/>
          <w:szCs w:val="18"/>
          <w:lang w:val="en"/>
        </w:rPr>
        <w:t xml:space="preserve"> If you’re talking to kids, a poster in one high school will not only cost</w:t>
      </w:r>
      <w:r>
        <w:rPr>
          <w:rFonts w:ascii="Helvetica" w:hAnsi="Helvetica" w:cs="Helvetica"/>
          <w:color w:val="222222"/>
          <w:sz w:val="18"/>
          <w:szCs w:val="18"/>
          <w:lang w:val="en"/>
        </w:rPr>
        <w:t xml:space="preserve"> </w:t>
      </w:r>
      <w:r w:rsidRPr="00E01CFC">
        <w:rPr>
          <w:rFonts w:ascii="Helvetica" w:hAnsi="Helvetica" w:cs="Helvetica"/>
          <w:color w:val="222222"/>
          <w:sz w:val="18"/>
          <w:szCs w:val="18"/>
          <w:lang w:val="en"/>
        </w:rPr>
        <w:t>less, it will actually reach more of your target audience than a full-page</w:t>
      </w:r>
      <w:r>
        <w:rPr>
          <w:rFonts w:ascii="Helvetica" w:hAnsi="Helvetica" w:cs="Helvetica"/>
          <w:color w:val="222222"/>
          <w:sz w:val="18"/>
          <w:szCs w:val="18"/>
          <w:lang w:val="en"/>
        </w:rPr>
        <w:t xml:space="preserve"> </w:t>
      </w:r>
      <w:r w:rsidRPr="00E01CFC">
        <w:rPr>
          <w:rFonts w:ascii="Helvetica" w:hAnsi="Helvetica" w:cs="Helvetica"/>
          <w:color w:val="222222"/>
          <w:sz w:val="18"/>
          <w:szCs w:val="18"/>
          <w:lang w:val="en"/>
        </w:rPr>
        <w:t xml:space="preserve">ad in the biggest paper in town. </w:t>
      </w:r>
      <w:bookmarkStart w:id="2" w:name="4"/>
      <w:bookmarkEnd w:id="2"/>
    </w:p>
    <w:p w:rsidR="005A6462" w:rsidRPr="00E01CFC" w:rsidRDefault="005A6462" w:rsidP="005A6462">
      <w:pPr>
        <w:spacing w:before="100" w:beforeAutospacing="1" w:after="300"/>
        <w:outlineLvl w:val="4"/>
        <w:rPr>
          <w:rFonts w:ascii="Helvetica" w:hAnsi="Helvetica" w:cs="Helvetica"/>
          <w:color w:val="111111"/>
          <w:sz w:val="22"/>
          <w:szCs w:val="22"/>
          <w:lang w:val="en"/>
        </w:rPr>
      </w:pPr>
      <w:r w:rsidRPr="00E01CFC">
        <w:rPr>
          <w:rFonts w:ascii="Helvetica" w:hAnsi="Helvetica" w:cs="Helvetica"/>
          <w:b/>
          <w:bCs/>
          <w:color w:val="111111"/>
          <w:sz w:val="22"/>
          <w:szCs w:val="22"/>
          <w:lang w:val="en"/>
        </w:rPr>
        <w:t>4. Develop your concept</w:t>
      </w:r>
    </w:p>
    <w:p w:rsidR="005A6462" w:rsidRPr="00E01CFC" w:rsidRDefault="005A6462" w:rsidP="005A6462">
      <w:pPr>
        <w:spacing w:after="270"/>
        <w:rPr>
          <w:rFonts w:ascii="Helvetica" w:hAnsi="Helvetica" w:cs="Helvetica"/>
          <w:color w:val="222222"/>
          <w:sz w:val="18"/>
          <w:szCs w:val="18"/>
          <w:lang w:val="en"/>
        </w:rPr>
      </w:pPr>
      <w:r w:rsidRPr="00E01CFC">
        <w:rPr>
          <w:rFonts w:ascii="Helvetica" w:hAnsi="Helvetica" w:cs="Helvetica"/>
          <w:color w:val="222222"/>
          <w:sz w:val="18"/>
          <w:szCs w:val="18"/>
          <w:lang w:val="en"/>
        </w:rPr>
        <w:t>The concept is the underlying creative idea that drives your message. Even in a big ad campaign, the concept will typically remain the same from</w:t>
      </w:r>
      <w:r>
        <w:rPr>
          <w:rFonts w:ascii="Helvetica" w:hAnsi="Helvetica" w:cs="Helvetica"/>
          <w:color w:val="222222"/>
          <w:sz w:val="18"/>
          <w:szCs w:val="18"/>
          <w:lang w:val="en"/>
        </w:rPr>
        <w:t xml:space="preserve"> </w:t>
      </w:r>
      <w:r w:rsidRPr="00E01CFC">
        <w:rPr>
          <w:rFonts w:ascii="Helvetica" w:hAnsi="Helvetica" w:cs="Helvetica"/>
          <w:color w:val="222222"/>
          <w:sz w:val="18"/>
          <w:szCs w:val="18"/>
          <w:lang w:val="en"/>
        </w:rPr>
        <w:t>one ad to another, and from one medium to another. Only the execution of</w:t>
      </w:r>
      <w:r>
        <w:rPr>
          <w:rFonts w:ascii="Helvetica" w:hAnsi="Helvetica" w:cs="Helvetica"/>
          <w:color w:val="222222"/>
          <w:sz w:val="18"/>
          <w:szCs w:val="18"/>
          <w:lang w:val="en"/>
        </w:rPr>
        <w:t xml:space="preserve"> </w:t>
      </w:r>
      <w:r w:rsidRPr="00E01CFC">
        <w:rPr>
          <w:rFonts w:ascii="Helvetica" w:hAnsi="Helvetica" w:cs="Helvetica"/>
          <w:color w:val="222222"/>
          <w:sz w:val="18"/>
          <w:szCs w:val="18"/>
          <w:lang w:val="en"/>
        </w:rPr>
        <w:t>that concept will change. So by developing a concept that is effective</w:t>
      </w:r>
      <w:r>
        <w:rPr>
          <w:rFonts w:ascii="Helvetica" w:hAnsi="Helvetica" w:cs="Helvetica"/>
          <w:color w:val="222222"/>
          <w:sz w:val="18"/>
          <w:szCs w:val="18"/>
          <w:lang w:val="en"/>
        </w:rPr>
        <w:t xml:space="preserve"> </w:t>
      </w:r>
      <w:r w:rsidRPr="00E01CFC">
        <w:rPr>
          <w:rFonts w:ascii="Helvetica" w:hAnsi="Helvetica" w:cs="Helvetica"/>
          <w:color w:val="222222"/>
          <w:sz w:val="18"/>
          <w:szCs w:val="18"/>
          <w:lang w:val="en"/>
        </w:rPr>
        <w:t>and powerful, you open the door to a number of very compelling ads. So</w:t>
      </w:r>
      <w:r>
        <w:rPr>
          <w:rFonts w:ascii="Helvetica" w:hAnsi="Helvetica" w:cs="Helvetica"/>
          <w:color w:val="222222"/>
          <w:sz w:val="18"/>
          <w:szCs w:val="18"/>
          <w:lang w:val="en"/>
        </w:rPr>
        <w:t xml:space="preserve"> </w:t>
      </w:r>
      <w:r w:rsidRPr="00E01CFC">
        <w:rPr>
          <w:rFonts w:ascii="Helvetica" w:hAnsi="Helvetica" w:cs="Helvetica"/>
          <w:color w:val="222222"/>
          <w:sz w:val="18"/>
          <w:szCs w:val="18"/>
          <w:lang w:val="en"/>
        </w:rPr>
        <w:t>take you</w:t>
      </w:r>
      <w:r>
        <w:rPr>
          <w:rFonts w:ascii="Helvetica" w:hAnsi="Helvetica" w:cs="Helvetica"/>
          <w:color w:val="222222"/>
          <w:sz w:val="18"/>
          <w:szCs w:val="18"/>
          <w:lang w:val="en"/>
        </w:rPr>
        <w:t>r</w:t>
      </w:r>
      <w:r w:rsidRPr="00E01CFC">
        <w:rPr>
          <w:rFonts w:ascii="Helvetica" w:hAnsi="Helvetica" w:cs="Helvetica"/>
          <w:color w:val="222222"/>
          <w:sz w:val="18"/>
          <w:szCs w:val="18"/>
          <w:lang w:val="en"/>
        </w:rPr>
        <w:t xml:space="preserve"> time developing a conce</w:t>
      </w:r>
      <w:r>
        <w:rPr>
          <w:rFonts w:ascii="Helvetica" w:hAnsi="Helvetica" w:cs="Helvetica"/>
          <w:color w:val="222222"/>
          <w:sz w:val="18"/>
          <w:szCs w:val="18"/>
          <w:lang w:val="en"/>
        </w:rPr>
        <w:t>pt that i</w:t>
      </w:r>
      <w:r w:rsidRPr="00E01CFC">
        <w:rPr>
          <w:rFonts w:ascii="Helvetica" w:hAnsi="Helvetica" w:cs="Helvetica"/>
          <w:color w:val="222222"/>
          <w:sz w:val="18"/>
          <w:szCs w:val="18"/>
          <w:lang w:val="en"/>
        </w:rPr>
        <w:t xml:space="preserve">s strong. </w:t>
      </w:r>
    </w:p>
    <w:p w:rsidR="005A6462" w:rsidRPr="00E01CFC" w:rsidRDefault="005A6462" w:rsidP="005A6462">
      <w:pPr>
        <w:spacing w:after="270"/>
        <w:rPr>
          <w:rFonts w:ascii="Helvetica" w:hAnsi="Helvetica" w:cs="Helvetica"/>
          <w:color w:val="222222"/>
          <w:sz w:val="18"/>
          <w:szCs w:val="18"/>
          <w:lang w:val="en"/>
        </w:rPr>
      </w:pPr>
      <w:r w:rsidRPr="00E01CFC">
        <w:rPr>
          <w:rFonts w:ascii="Helvetica" w:hAnsi="Helvetica" w:cs="Helvetica"/>
          <w:color w:val="222222"/>
          <w:sz w:val="18"/>
          <w:szCs w:val="18"/>
          <w:lang w:val="en"/>
        </w:rPr>
        <w:t>Typically, an ad is made up of a photograph or a drawing (the “visual”), a headline, and writing (the “copy”). Whether you think of your visual</w:t>
      </w:r>
      <w:r>
        <w:rPr>
          <w:rFonts w:ascii="Helvetica" w:hAnsi="Helvetica" w:cs="Helvetica"/>
          <w:color w:val="222222"/>
          <w:sz w:val="18"/>
          <w:szCs w:val="18"/>
          <w:lang w:val="en"/>
        </w:rPr>
        <w:t xml:space="preserve"> </w:t>
      </w:r>
      <w:r w:rsidRPr="00E01CFC">
        <w:rPr>
          <w:rFonts w:ascii="Helvetica" w:hAnsi="Helvetica" w:cs="Helvetica"/>
          <w:color w:val="222222"/>
          <w:sz w:val="18"/>
          <w:szCs w:val="18"/>
          <w:lang w:val="en"/>
        </w:rPr>
        <w:t>or your headline first makes little difference. However, here are a few</w:t>
      </w:r>
      <w:r w:rsidRPr="00E01CFC">
        <w:rPr>
          <w:rFonts w:ascii="Helvetica" w:hAnsi="Helvetica" w:cs="Helvetica"/>
          <w:color w:val="222222"/>
          <w:sz w:val="18"/>
          <w:szCs w:val="18"/>
          <w:lang w:val="en"/>
        </w:rPr>
        <w:br/>
        <w:t xml:space="preserve">guidelines worth following. </w:t>
      </w:r>
    </w:p>
    <w:p w:rsidR="005A6462" w:rsidRPr="00E01CFC" w:rsidRDefault="005A6462" w:rsidP="005A6462">
      <w:pPr>
        <w:jc w:val="center"/>
        <w:rPr>
          <w:rFonts w:ascii="Helvetica" w:hAnsi="Helvetica" w:cs="Helvetica"/>
          <w:color w:val="222222"/>
          <w:sz w:val="18"/>
          <w:szCs w:val="18"/>
          <w:lang w:val="en"/>
        </w:rPr>
      </w:pPr>
      <w:r w:rsidRPr="00E01CFC">
        <w:rPr>
          <w:rFonts w:ascii="Helvetica" w:hAnsi="Helvetica" w:cs="Helvetica"/>
          <w:color w:val="222222"/>
          <w:sz w:val="18"/>
          <w:szCs w:val="18"/>
          <w:lang w:val="en"/>
        </w:rPr>
        <w:fldChar w:fldCharType="begin"/>
      </w:r>
      <w:r w:rsidRPr="00E01CFC">
        <w:rPr>
          <w:rFonts w:ascii="Helvetica" w:hAnsi="Helvetica" w:cs="Helvetica"/>
          <w:color w:val="222222"/>
          <w:sz w:val="18"/>
          <w:szCs w:val="18"/>
          <w:lang w:val="en"/>
        </w:rPr>
        <w:instrText xml:space="preserve"> INCLUDEPICTURE "http://www.adbusters.org/files/spoofads/howtomakead.gif" \* MERGEFORMATINET </w:instrText>
      </w:r>
      <w:r w:rsidRPr="00E01CFC">
        <w:rPr>
          <w:rFonts w:ascii="Helvetica" w:hAnsi="Helvetica" w:cs="Helvetica"/>
          <w:color w:val="222222"/>
          <w:sz w:val="18"/>
          <w:szCs w:val="18"/>
          <w:lang w:val="en"/>
        </w:rPr>
        <w:fldChar w:fldCharType="separate"/>
      </w:r>
      <w:r w:rsidR="00DE04F8">
        <w:rPr>
          <w:rFonts w:ascii="Helvetica" w:hAnsi="Helvetica" w:cs="Helvetica"/>
          <w:color w:val="222222"/>
          <w:sz w:val="18"/>
          <w:szCs w:val="18"/>
          <w:lang w:val="en"/>
        </w:rPr>
        <w:fldChar w:fldCharType="begin"/>
      </w:r>
      <w:r w:rsidR="00DE04F8">
        <w:rPr>
          <w:rFonts w:ascii="Helvetica" w:hAnsi="Helvetica" w:cs="Helvetica"/>
          <w:color w:val="222222"/>
          <w:sz w:val="18"/>
          <w:szCs w:val="18"/>
          <w:lang w:val="en"/>
        </w:rPr>
        <w:instrText xml:space="preserve"> INCLUDEPICTURE  "http://www.adbusters.org/files/spoofads/howtomakead.gif" \* MERGEFORMATINET </w:instrText>
      </w:r>
      <w:r w:rsidR="00DE04F8">
        <w:rPr>
          <w:rFonts w:ascii="Helvetica" w:hAnsi="Helvetica" w:cs="Helvetica"/>
          <w:color w:val="222222"/>
          <w:sz w:val="18"/>
          <w:szCs w:val="18"/>
          <w:lang w:val="en"/>
        </w:rPr>
        <w:fldChar w:fldCharType="separate"/>
      </w:r>
      <w:r w:rsidR="004B7660">
        <w:rPr>
          <w:rFonts w:ascii="Helvetica" w:hAnsi="Helvetica" w:cs="Helvetica"/>
          <w:color w:val="222222"/>
          <w:sz w:val="18"/>
          <w:szCs w:val="18"/>
          <w:lang w:val="en"/>
        </w:rPr>
        <w:fldChar w:fldCharType="begin"/>
      </w:r>
      <w:r w:rsidR="004B7660">
        <w:rPr>
          <w:rFonts w:ascii="Helvetica" w:hAnsi="Helvetica" w:cs="Helvetica"/>
          <w:color w:val="222222"/>
          <w:sz w:val="18"/>
          <w:szCs w:val="18"/>
          <w:lang w:val="en"/>
        </w:rPr>
        <w:instrText xml:space="preserve"> </w:instrText>
      </w:r>
      <w:r w:rsidR="004B7660">
        <w:rPr>
          <w:rFonts w:ascii="Helvetica" w:hAnsi="Helvetica" w:cs="Helvetica"/>
          <w:color w:val="222222"/>
          <w:sz w:val="18"/>
          <w:szCs w:val="18"/>
          <w:lang w:val="en"/>
        </w:rPr>
        <w:instrText>INCLUDEPICTURE  "http://www.adbusters.org/files/spoofads/howtomakead.gif" \* MERGEFORMATINET</w:instrText>
      </w:r>
      <w:r w:rsidR="004B7660">
        <w:rPr>
          <w:rFonts w:ascii="Helvetica" w:hAnsi="Helvetica" w:cs="Helvetica"/>
          <w:color w:val="222222"/>
          <w:sz w:val="18"/>
          <w:szCs w:val="18"/>
          <w:lang w:val="en"/>
        </w:rPr>
        <w:instrText xml:space="preserve"> </w:instrText>
      </w:r>
      <w:r w:rsidR="004B7660">
        <w:rPr>
          <w:rFonts w:ascii="Helvetica" w:hAnsi="Helvetica" w:cs="Helvetica"/>
          <w:color w:val="222222"/>
          <w:sz w:val="18"/>
          <w:szCs w:val="18"/>
          <w:lang w:val="en"/>
        </w:rPr>
        <w:fldChar w:fldCharType="separate"/>
      </w:r>
      <w:r w:rsidR="007143F6">
        <w:rPr>
          <w:rFonts w:ascii="Helvetica" w:hAnsi="Helvetica" w:cs="Helvetica"/>
          <w:color w:val="222222"/>
          <w:sz w:val="18"/>
          <w:szCs w:val="18"/>
          <w:lang w:val="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int Ad" style="width:175.5pt;height:170.25pt">
            <v:imagedata r:id="rId5" r:href="rId6"/>
          </v:shape>
        </w:pict>
      </w:r>
      <w:r w:rsidR="004B7660">
        <w:rPr>
          <w:rFonts w:ascii="Helvetica" w:hAnsi="Helvetica" w:cs="Helvetica"/>
          <w:color w:val="222222"/>
          <w:sz w:val="18"/>
          <w:szCs w:val="18"/>
          <w:lang w:val="en"/>
        </w:rPr>
        <w:fldChar w:fldCharType="end"/>
      </w:r>
      <w:r w:rsidR="00DE04F8">
        <w:rPr>
          <w:rFonts w:ascii="Helvetica" w:hAnsi="Helvetica" w:cs="Helvetica"/>
          <w:color w:val="222222"/>
          <w:sz w:val="18"/>
          <w:szCs w:val="18"/>
          <w:lang w:val="en"/>
        </w:rPr>
        <w:fldChar w:fldCharType="end"/>
      </w:r>
      <w:r w:rsidRPr="00E01CFC">
        <w:rPr>
          <w:rFonts w:ascii="Helvetica" w:hAnsi="Helvetica" w:cs="Helvetica"/>
          <w:color w:val="222222"/>
          <w:sz w:val="18"/>
          <w:szCs w:val="18"/>
          <w:lang w:val="en"/>
        </w:rPr>
        <w:fldChar w:fldCharType="end"/>
      </w:r>
      <w:bookmarkStart w:id="3" w:name="5"/>
      <w:bookmarkEnd w:id="3"/>
    </w:p>
    <w:p w:rsidR="005A6462" w:rsidRDefault="005A6462" w:rsidP="005A6462">
      <w:pPr>
        <w:spacing w:before="100" w:beforeAutospacing="1" w:after="300"/>
        <w:outlineLvl w:val="4"/>
        <w:rPr>
          <w:rFonts w:ascii="Helvetica" w:hAnsi="Helvetica" w:cs="Helvetica"/>
          <w:b/>
          <w:bCs/>
          <w:color w:val="111111"/>
          <w:sz w:val="22"/>
          <w:szCs w:val="22"/>
          <w:lang w:val="en"/>
        </w:rPr>
      </w:pPr>
    </w:p>
    <w:p w:rsidR="005A6462" w:rsidRDefault="005A6462" w:rsidP="005A6462">
      <w:pPr>
        <w:spacing w:before="100" w:beforeAutospacing="1" w:after="300"/>
        <w:outlineLvl w:val="4"/>
        <w:rPr>
          <w:rFonts w:ascii="Helvetica" w:hAnsi="Helvetica" w:cs="Helvetica"/>
          <w:b/>
          <w:bCs/>
          <w:color w:val="111111"/>
          <w:sz w:val="22"/>
          <w:szCs w:val="22"/>
          <w:lang w:val="en"/>
        </w:rPr>
      </w:pPr>
    </w:p>
    <w:p w:rsidR="005A6462" w:rsidRPr="00E01CFC" w:rsidRDefault="005A6462" w:rsidP="005A6462">
      <w:pPr>
        <w:spacing w:before="100" w:beforeAutospacing="1" w:after="300"/>
        <w:outlineLvl w:val="4"/>
        <w:rPr>
          <w:rFonts w:ascii="Helvetica" w:hAnsi="Helvetica" w:cs="Helvetica"/>
          <w:color w:val="111111"/>
          <w:sz w:val="22"/>
          <w:szCs w:val="22"/>
          <w:lang w:val="en"/>
        </w:rPr>
      </w:pPr>
      <w:r w:rsidRPr="00E01CFC">
        <w:rPr>
          <w:rFonts w:ascii="Helvetica" w:hAnsi="Helvetica" w:cs="Helvetica"/>
          <w:b/>
          <w:bCs/>
          <w:color w:val="111111"/>
          <w:sz w:val="22"/>
          <w:szCs w:val="22"/>
          <w:lang w:val="en"/>
        </w:rPr>
        <w:t>5. The visual</w:t>
      </w:r>
    </w:p>
    <w:p w:rsidR="005A6462" w:rsidRPr="00E01CFC" w:rsidRDefault="005A6462" w:rsidP="005A6462">
      <w:pPr>
        <w:rPr>
          <w:rFonts w:ascii="Helvetica" w:hAnsi="Helvetica" w:cs="Helvetica"/>
          <w:color w:val="222222"/>
          <w:sz w:val="18"/>
          <w:szCs w:val="18"/>
          <w:lang w:val="en"/>
        </w:rPr>
      </w:pPr>
      <w:r>
        <w:rPr>
          <w:rFonts w:ascii="Helvetica" w:hAnsi="Helvetica" w:cs="Helvetica"/>
          <w:color w:val="222222"/>
          <w:sz w:val="18"/>
          <w:szCs w:val="18"/>
          <w:lang w:val="en"/>
        </w:rPr>
        <w:t>Visuals are important as they</w:t>
      </w:r>
      <w:r w:rsidRPr="00E01CFC">
        <w:rPr>
          <w:rFonts w:ascii="Helvetica" w:hAnsi="Helvetica" w:cs="Helvetica"/>
          <w:color w:val="222222"/>
          <w:sz w:val="18"/>
          <w:szCs w:val="18"/>
          <w:lang w:val="en"/>
        </w:rPr>
        <w:t xml:space="preserve"> help </w:t>
      </w:r>
      <w:r>
        <w:rPr>
          <w:rFonts w:ascii="Helvetica" w:hAnsi="Helvetica" w:cs="Helvetica"/>
          <w:color w:val="222222"/>
          <w:sz w:val="18"/>
          <w:szCs w:val="18"/>
          <w:lang w:val="en"/>
        </w:rPr>
        <w:t xml:space="preserve">to </w:t>
      </w:r>
      <w:r w:rsidRPr="00E01CFC">
        <w:rPr>
          <w:rFonts w:ascii="Helvetica" w:hAnsi="Helvetica" w:cs="Helvetica"/>
          <w:color w:val="222222"/>
          <w:sz w:val="18"/>
          <w:szCs w:val="18"/>
          <w:lang w:val="en"/>
        </w:rPr>
        <w:t>draw attention</w:t>
      </w:r>
      <w:r>
        <w:rPr>
          <w:rFonts w:ascii="Helvetica" w:hAnsi="Helvetica" w:cs="Helvetica"/>
          <w:color w:val="222222"/>
          <w:sz w:val="18"/>
          <w:szCs w:val="18"/>
          <w:lang w:val="en"/>
        </w:rPr>
        <w:t xml:space="preserve"> </w:t>
      </w:r>
      <w:r w:rsidRPr="00E01CFC">
        <w:rPr>
          <w:rFonts w:ascii="Helvetica" w:hAnsi="Helvetica" w:cs="Helvetica"/>
          <w:color w:val="222222"/>
          <w:sz w:val="18"/>
          <w:szCs w:val="18"/>
          <w:lang w:val="en"/>
        </w:rPr>
        <w:t>to your ad. Research indicates that 70% of people will only look at the</w:t>
      </w:r>
      <w:r>
        <w:rPr>
          <w:rFonts w:ascii="Helvetica" w:hAnsi="Helvetica" w:cs="Helvetica"/>
          <w:color w:val="222222"/>
          <w:sz w:val="18"/>
          <w:szCs w:val="18"/>
          <w:lang w:val="en"/>
        </w:rPr>
        <w:t xml:space="preserve"> </w:t>
      </w:r>
      <w:r w:rsidRPr="00E01CFC">
        <w:rPr>
          <w:rFonts w:ascii="Helvetica" w:hAnsi="Helvetica" w:cs="Helvetica"/>
          <w:color w:val="222222"/>
          <w:sz w:val="18"/>
          <w:szCs w:val="18"/>
          <w:lang w:val="en"/>
        </w:rPr>
        <w:t>visual in an ad, whereas only 30% will r</w:t>
      </w:r>
      <w:r>
        <w:rPr>
          <w:rFonts w:ascii="Helvetica" w:hAnsi="Helvetica" w:cs="Helvetica"/>
          <w:color w:val="222222"/>
          <w:sz w:val="18"/>
          <w:szCs w:val="18"/>
          <w:lang w:val="en"/>
        </w:rPr>
        <w:t xml:space="preserve">ead the headline. So if you use </w:t>
      </w:r>
      <w:r w:rsidRPr="00E01CFC">
        <w:rPr>
          <w:rFonts w:ascii="Helvetica" w:hAnsi="Helvetica" w:cs="Helvetica"/>
          <w:color w:val="222222"/>
          <w:sz w:val="18"/>
          <w:szCs w:val="18"/>
          <w:lang w:val="en"/>
        </w:rPr>
        <w:t>a visual, then you’re already talking to twice as many people as you otherwise</w:t>
      </w:r>
      <w:r>
        <w:rPr>
          <w:rFonts w:ascii="Helvetica" w:hAnsi="Helvetica" w:cs="Helvetica"/>
          <w:color w:val="222222"/>
          <w:sz w:val="18"/>
          <w:szCs w:val="18"/>
          <w:lang w:val="en"/>
        </w:rPr>
        <w:t xml:space="preserve"> </w:t>
      </w:r>
      <w:r w:rsidRPr="00E01CFC">
        <w:rPr>
          <w:rFonts w:ascii="Helvetica" w:hAnsi="Helvetica" w:cs="Helvetica"/>
          <w:color w:val="222222"/>
          <w:sz w:val="18"/>
          <w:szCs w:val="18"/>
          <w:lang w:val="en"/>
        </w:rPr>
        <w:t>might. Another suggestion is to use photographs instead of illustrations</w:t>
      </w:r>
      <w:r>
        <w:rPr>
          <w:rFonts w:ascii="Helvetica" w:hAnsi="Helvetica" w:cs="Helvetica"/>
          <w:color w:val="222222"/>
          <w:sz w:val="18"/>
          <w:szCs w:val="18"/>
          <w:lang w:val="en"/>
        </w:rPr>
        <w:t xml:space="preserve"> </w:t>
      </w:r>
      <w:r w:rsidRPr="00E01CFC">
        <w:rPr>
          <w:rFonts w:ascii="Helvetica" w:hAnsi="Helvetica" w:cs="Helvetica"/>
          <w:color w:val="222222"/>
          <w:sz w:val="18"/>
          <w:szCs w:val="18"/>
          <w:lang w:val="en"/>
        </w:rPr>
        <w:t>whenever possible. People tend to relate to realistic photographs more</w:t>
      </w:r>
      <w:r>
        <w:rPr>
          <w:rFonts w:ascii="Helvetica" w:hAnsi="Helvetica" w:cs="Helvetica"/>
          <w:color w:val="222222"/>
          <w:sz w:val="18"/>
          <w:szCs w:val="18"/>
          <w:lang w:val="en"/>
        </w:rPr>
        <w:t xml:space="preserve"> </w:t>
      </w:r>
      <w:r w:rsidRPr="00E01CFC">
        <w:rPr>
          <w:rFonts w:ascii="Helvetica" w:hAnsi="Helvetica" w:cs="Helvetica"/>
          <w:color w:val="222222"/>
          <w:sz w:val="18"/>
          <w:szCs w:val="18"/>
          <w:lang w:val="en"/>
        </w:rPr>
        <w:t>easily than unrealistic ones. But whether you choose a photograph or an</w:t>
      </w:r>
      <w:r>
        <w:rPr>
          <w:rFonts w:ascii="Helvetica" w:hAnsi="Helvetica" w:cs="Helvetica"/>
          <w:color w:val="222222"/>
          <w:sz w:val="18"/>
          <w:szCs w:val="18"/>
          <w:lang w:val="en"/>
        </w:rPr>
        <w:t xml:space="preserve"> </w:t>
      </w:r>
      <w:r w:rsidRPr="00E01CFC">
        <w:rPr>
          <w:rFonts w:ascii="Helvetica" w:hAnsi="Helvetica" w:cs="Helvetica"/>
          <w:color w:val="222222"/>
          <w:sz w:val="18"/>
          <w:szCs w:val="18"/>
          <w:lang w:val="en"/>
        </w:rPr>
        <w:t>illustration, the most important criteria is that image be the most interesting</w:t>
      </w:r>
      <w:r>
        <w:rPr>
          <w:rFonts w:ascii="Helvetica" w:hAnsi="Helvetica" w:cs="Helvetica"/>
          <w:color w:val="222222"/>
          <w:sz w:val="18"/>
          <w:szCs w:val="18"/>
          <w:lang w:val="en"/>
        </w:rPr>
        <w:t xml:space="preserve"> </w:t>
      </w:r>
      <w:r w:rsidRPr="00E01CFC">
        <w:rPr>
          <w:rFonts w:ascii="Helvetica" w:hAnsi="Helvetica" w:cs="Helvetica"/>
          <w:color w:val="222222"/>
          <w:sz w:val="18"/>
          <w:szCs w:val="18"/>
          <w:lang w:val="en"/>
        </w:rPr>
        <w:t xml:space="preserve">one possible and at least half your ad whenever possible. </w:t>
      </w:r>
      <w:bookmarkStart w:id="4" w:name="6"/>
      <w:bookmarkEnd w:id="4"/>
    </w:p>
    <w:p w:rsidR="005A6462" w:rsidRPr="00E01CFC" w:rsidRDefault="005A6462" w:rsidP="005A6462">
      <w:pPr>
        <w:spacing w:before="100" w:beforeAutospacing="1" w:after="300"/>
        <w:outlineLvl w:val="4"/>
        <w:rPr>
          <w:rFonts w:ascii="Helvetica" w:hAnsi="Helvetica" w:cs="Helvetica"/>
          <w:color w:val="111111"/>
          <w:sz w:val="22"/>
          <w:szCs w:val="22"/>
          <w:lang w:val="en"/>
        </w:rPr>
      </w:pPr>
      <w:r w:rsidRPr="00E01CFC">
        <w:rPr>
          <w:rFonts w:ascii="Helvetica" w:hAnsi="Helvetica" w:cs="Helvetica"/>
          <w:b/>
          <w:bCs/>
          <w:color w:val="111111"/>
          <w:sz w:val="22"/>
          <w:szCs w:val="22"/>
          <w:lang w:val="en"/>
        </w:rPr>
        <w:t>6. The headline</w:t>
      </w:r>
    </w:p>
    <w:p w:rsidR="005A6462" w:rsidRPr="00E01CFC" w:rsidRDefault="005A6462" w:rsidP="005A6462">
      <w:pPr>
        <w:rPr>
          <w:rFonts w:ascii="Helvetica" w:hAnsi="Helvetica" w:cs="Helvetica"/>
          <w:color w:val="222222"/>
          <w:sz w:val="18"/>
          <w:szCs w:val="18"/>
          <w:lang w:val="en"/>
        </w:rPr>
      </w:pPr>
      <w:r w:rsidRPr="00E01CFC">
        <w:rPr>
          <w:rFonts w:ascii="Helvetica" w:hAnsi="Helvetica" w:cs="Helvetica"/>
          <w:color w:val="222222"/>
          <w:sz w:val="18"/>
          <w:szCs w:val="18"/>
          <w:lang w:val="en"/>
        </w:rPr>
        <w:t>The most important thing to remember here is that your headline must</w:t>
      </w:r>
      <w:r>
        <w:rPr>
          <w:rFonts w:ascii="Helvetica" w:hAnsi="Helvetica" w:cs="Helvetica"/>
          <w:color w:val="222222"/>
          <w:sz w:val="18"/>
          <w:szCs w:val="18"/>
          <w:lang w:val="en"/>
        </w:rPr>
        <w:t xml:space="preserve"> </w:t>
      </w:r>
      <w:r w:rsidRPr="00E01CFC">
        <w:rPr>
          <w:rFonts w:ascii="Helvetica" w:hAnsi="Helvetica" w:cs="Helvetica"/>
          <w:color w:val="222222"/>
          <w:sz w:val="18"/>
          <w:szCs w:val="18"/>
          <w:lang w:val="en"/>
        </w:rPr>
        <w:t>be short, snappy and must touch the people that read it. Your headline</w:t>
      </w:r>
      <w:r>
        <w:rPr>
          <w:rFonts w:ascii="Helvetica" w:hAnsi="Helvetica" w:cs="Helvetica"/>
          <w:color w:val="222222"/>
          <w:sz w:val="18"/>
          <w:szCs w:val="18"/>
          <w:lang w:val="en"/>
        </w:rPr>
        <w:t xml:space="preserve"> </w:t>
      </w:r>
      <w:r w:rsidRPr="00E01CFC">
        <w:rPr>
          <w:rFonts w:ascii="Helvetica" w:hAnsi="Helvetica" w:cs="Helvetica"/>
          <w:color w:val="222222"/>
          <w:sz w:val="18"/>
          <w:szCs w:val="18"/>
          <w:lang w:val="en"/>
        </w:rPr>
        <w:t>must affect the reader emotionally, either by making them laugh, making</w:t>
      </w:r>
      <w:r w:rsidRPr="00E01CFC">
        <w:rPr>
          <w:rFonts w:ascii="Helvetica" w:hAnsi="Helvetica" w:cs="Helvetica"/>
          <w:color w:val="222222"/>
          <w:sz w:val="18"/>
          <w:szCs w:val="18"/>
          <w:lang w:val="en"/>
        </w:rPr>
        <w:br/>
        <w:t>them angry, making them curious or making them think. If you can’t think</w:t>
      </w:r>
      <w:r>
        <w:rPr>
          <w:rFonts w:ascii="Helvetica" w:hAnsi="Helvetica" w:cs="Helvetica"/>
          <w:color w:val="222222"/>
          <w:sz w:val="18"/>
          <w:szCs w:val="18"/>
          <w:lang w:val="en"/>
        </w:rPr>
        <w:t xml:space="preserve"> </w:t>
      </w:r>
      <w:r w:rsidRPr="00E01CFC">
        <w:rPr>
          <w:rFonts w:ascii="Helvetica" w:hAnsi="Helvetica" w:cs="Helvetica"/>
          <w:color w:val="222222"/>
          <w:sz w:val="18"/>
          <w:szCs w:val="18"/>
          <w:lang w:val="en"/>
        </w:rPr>
        <w:t>of a headline that does one of these four things, then keep thinking.</w:t>
      </w:r>
      <w:r>
        <w:rPr>
          <w:rFonts w:ascii="Helvetica" w:hAnsi="Helvetica" w:cs="Helvetica"/>
          <w:color w:val="222222"/>
          <w:sz w:val="18"/>
          <w:szCs w:val="18"/>
          <w:lang w:val="en"/>
        </w:rPr>
        <w:t xml:space="preserve">  W</w:t>
      </w:r>
      <w:r w:rsidRPr="00E01CFC">
        <w:rPr>
          <w:rFonts w:ascii="Helvetica" w:hAnsi="Helvetica" w:cs="Helvetica"/>
          <w:color w:val="222222"/>
          <w:sz w:val="18"/>
          <w:szCs w:val="18"/>
          <w:lang w:val="en"/>
        </w:rPr>
        <w:t>henever possible, avoid a headline longer</w:t>
      </w:r>
      <w:r>
        <w:rPr>
          <w:rFonts w:ascii="Helvetica" w:hAnsi="Helvetica" w:cs="Helvetica"/>
          <w:color w:val="222222"/>
          <w:sz w:val="18"/>
          <w:szCs w:val="18"/>
          <w:lang w:val="en"/>
        </w:rPr>
        <w:t xml:space="preserve"> </w:t>
      </w:r>
      <w:r w:rsidRPr="00E01CFC">
        <w:rPr>
          <w:rFonts w:ascii="Helvetica" w:hAnsi="Helvetica" w:cs="Helvetica"/>
          <w:color w:val="222222"/>
          <w:sz w:val="18"/>
          <w:szCs w:val="18"/>
          <w:lang w:val="en"/>
        </w:rPr>
        <w:t xml:space="preserve">than fifteen words. People just don’t read as much as they used to. </w:t>
      </w:r>
      <w:bookmarkStart w:id="5" w:name="7"/>
      <w:bookmarkEnd w:id="5"/>
    </w:p>
    <w:p w:rsidR="005A6462" w:rsidRPr="00E01CFC" w:rsidRDefault="005A6462" w:rsidP="005A6462">
      <w:pPr>
        <w:spacing w:before="100" w:beforeAutospacing="1" w:after="300"/>
        <w:outlineLvl w:val="4"/>
        <w:rPr>
          <w:rFonts w:ascii="Helvetica" w:hAnsi="Helvetica" w:cs="Helvetica"/>
          <w:color w:val="111111"/>
          <w:sz w:val="22"/>
          <w:szCs w:val="22"/>
          <w:lang w:val="en"/>
        </w:rPr>
      </w:pPr>
      <w:r w:rsidRPr="00E01CFC">
        <w:rPr>
          <w:rFonts w:ascii="Helvetica" w:hAnsi="Helvetica" w:cs="Helvetica"/>
          <w:b/>
          <w:bCs/>
          <w:color w:val="111111"/>
          <w:sz w:val="22"/>
          <w:szCs w:val="22"/>
          <w:lang w:val="en"/>
        </w:rPr>
        <w:t>7. The copy</w:t>
      </w:r>
    </w:p>
    <w:p w:rsidR="005A6462" w:rsidRPr="00E01CFC" w:rsidRDefault="005A6462" w:rsidP="005A6462">
      <w:pPr>
        <w:spacing w:after="270"/>
        <w:rPr>
          <w:rFonts w:ascii="Helvetica" w:hAnsi="Helvetica" w:cs="Helvetica"/>
          <w:color w:val="222222"/>
          <w:sz w:val="18"/>
          <w:szCs w:val="18"/>
          <w:lang w:val="en"/>
        </w:rPr>
      </w:pPr>
      <w:r w:rsidRPr="00E01CFC">
        <w:rPr>
          <w:rFonts w:ascii="Helvetica" w:hAnsi="Helvetica" w:cs="Helvetica"/>
          <w:color w:val="222222"/>
          <w:sz w:val="18"/>
          <w:szCs w:val="18"/>
          <w:lang w:val="en"/>
        </w:rPr>
        <w:t>Here’s where you make the case. If you have compelling arguments, make</w:t>
      </w:r>
      <w:r>
        <w:rPr>
          <w:rFonts w:ascii="Helvetica" w:hAnsi="Helvetica" w:cs="Helvetica"/>
          <w:color w:val="222222"/>
          <w:sz w:val="18"/>
          <w:szCs w:val="18"/>
          <w:lang w:val="en"/>
        </w:rPr>
        <w:t xml:space="preserve"> </w:t>
      </w:r>
      <w:r w:rsidRPr="00E01CFC">
        <w:rPr>
          <w:rFonts w:ascii="Helvetica" w:hAnsi="Helvetica" w:cs="Helvetica"/>
          <w:color w:val="222222"/>
          <w:sz w:val="18"/>
          <w:szCs w:val="18"/>
          <w:lang w:val="en"/>
        </w:rPr>
        <w:t>them. If you have persuasive facts, state them. But don’t overwhelm with</w:t>
      </w:r>
      <w:r>
        <w:rPr>
          <w:rFonts w:ascii="Helvetica" w:hAnsi="Helvetica" w:cs="Helvetica"/>
          <w:color w:val="222222"/>
          <w:sz w:val="18"/>
          <w:szCs w:val="18"/>
          <w:lang w:val="en"/>
        </w:rPr>
        <w:t xml:space="preserve"> </w:t>
      </w:r>
      <w:r w:rsidRPr="00E01CFC">
        <w:rPr>
          <w:rFonts w:ascii="Helvetica" w:hAnsi="Helvetica" w:cs="Helvetica"/>
          <w:color w:val="222222"/>
          <w:sz w:val="18"/>
          <w:szCs w:val="18"/>
          <w:lang w:val="en"/>
        </w:rPr>
        <w:t>information. Two strong arguments will make more of an impression than</w:t>
      </w:r>
      <w:r>
        <w:rPr>
          <w:rFonts w:ascii="Helvetica" w:hAnsi="Helvetica" w:cs="Helvetica"/>
          <w:color w:val="222222"/>
          <w:sz w:val="18"/>
          <w:szCs w:val="18"/>
          <w:lang w:val="en"/>
        </w:rPr>
        <w:t xml:space="preserve"> </w:t>
      </w:r>
      <w:r w:rsidRPr="00E01CFC">
        <w:rPr>
          <w:rFonts w:ascii="Helvetica" w:hAnsi="Helvetica" w:cs="Helvetica"/>
          <w:color w:val="222222"/>
          <w:sz w:val="18"/>
          <w:szCs w:val="18"/>
          <w:lang w:val="en"/>
        </w:rPr>
        <w:t xml:space="preserve">a dozen </w:t>
      </w:r>
      <w:r>
        <w:rPr>
          <w:rFonts w:ascii="Helvetica" w:hAnsi="Helvetica" w:cs="Helvetica"/>
          <w:color w:val="222222"/>
          <w:sz w:val="18"/>
          <w:szCs w:val="18"/>
          <w:lang w:val="en"/>
        </w:rPr>
        <w:t>weaker ones. Finally, be clear and be precise</w:t>
      </w:r>
      <w:r w:rsidRPr="00E01CFC">
        <w:rPr>
          <w:rFonts w:ascii="Helvetica" w:hAnsi="Helvetica" w:cs="Helvetica"/>
          <w:color w:val="222222"/>
          <w:sz w:val="18"/>
          <w:szCs w:val="18"/>
          <w:lang w:val="en"/>
        </w:rPr>
        <w:t>. Position</w:t>
      </w:r>
      <w:r>
        <w:rPr>
          <w:rFonts w:ascii="Helvetica" w:hAnsi="Helvetica" w:cs="Helvetica"/>
          <w:color w:val="222222"/>
          <w:sz w:val="18"/>
          <w:szCs w:val="18"/>
          <w:lang w:val="en"/>
        </w:rPr>
        <w:t xml:space="preserve"> </w:t>
      </w:r>
      <w:r w:rsidRPr="00E01CFC">
        <w:rPr>
          <w:rFonts w:ascii="Helvetica" w:hAnsi="Helvetica" w:cs="Helvetica"/>
          <w:color w:val="222222"/>
          <w:sz w:val="18"/>
          <w:szCs w:val="18"/>
          <w:lang w:val="en"/>
        </w:rPr>
        <w:t>your copy beneath the headline, laid out in two blocks two or three inches</w:t>
      </w:r>
      <w:r>
        <w:rPr>
          <w:rFonts w:ascii="Helvetica" w:hAnsi="Helvetica" w:cs="Helvetica"/>
          <w:color w:val="222222"/>
          <w:sz w:val="18"/>
          <w:szCs w:val="18"/>
          <w:lang w:val="en"/>
        </w:rPr>
        <w:t xml:space="preserve"> </w:t>
      </w:r>
      <w:r w:rsidRPr="00E01CFC">
        <w:rPr>
          <w:rFonts w:ascii="Helvetica" w:hAnsi="Helvetica" w:cs="Helvetica"/>
          <w:color w:val="222222"/>
          <w:sz w:val="18"/>
          <w:szCs w:val="18"/>
          <w:lang w:val="en"/>
        </w:rPr>
        <w:t>in length. Only about 5% of people will read your copy, whereas 30% will</w:t>
      </w:r>
      <w:r>
        <w:rPr>
          <w:rFonts w:ascii="Helvetica" w:hAnsi="Helvetica" w:cs="Helvetica"/>
          <w:color w:val="222222"/>
          <w:sz w:val="18"/>
          <w:szCs w:val="18"/>
          <w:lang w:val="en"/>
        </w:rPr>
        <w:t xml:space="preserve"> </w:t>
      </w:r>
      <w:r w:rsidRPr="00E01CFC">
        <w:rPr>
          <w:rFonts w:ascii="Helvetica" w:hAnsi="Helvetica" w:cs="Helvetica"/>
          <w:color w:val="222222"/>
          <w:sz w:val="18"/>
          <w:szCs w:val="18"/>
          <w:lang w:val="en"/>
        </w:rPr>
        <w:t>read your headline. By positioning your copy near your heading, you create</w:t>
      </w:r>
      <w:r>
        <w:rPr>
          <w:rFonts w:ascii="Helvetica" w:hAnsi="Helvetica" w:cs="Helvetica"/>
          <w:color w:val="222222"/>
          <w:sz w:val="18"/>
          <w:szCs w:val="18"/>
          <w:lang w:val="en"/>
        </w:rPr>
        <w:t xml:space="preserve"> </w:t>
      </w:r>
      <w:r w:rsidRPr="00E01CFC">
        <w:rPr>
          <w:rFonts w:ascii="Helvetica" w:hAnsi="Helvetica" w:cs="Helvetica"/>
          <w:color w:val="222222"/>
          <w:sz w:val="18"/>
          <w:szCs w:val="18"/>
          <w:lang w:val="en"/>
        </w:rPr>
        <w:t>a visual continuity which will draw more people to the information you</w:t>
      </w:r>
      <w:r>
        <w:rPr>
          <w:rFonts w:ascii="Helvetica" w:hAnsi="Helvetica" w:cs="Helvetica"/>
          <w:color w:val="222222"/>
          <w:sz w:val="18"/>
          <w:szCs w:val="18"/>
          <w:lang w:val="en"/>
        </w:rPr>
        <w:t xml:space="preserve"> </w:t>
      </w:r>
      <w:r w:rsidRPr="00E01CFC">
        <w:rPr>
          <w:rFonts w:ascii="Helvetica" w:hAnsi="Helvetica" w:cs="Helvetica"/>
          <w:color w:val="222222"/>
          <w:sz w:val="18"/>
          <w:szCs w:val="18"/>
          <w:lang w:val="en"/>
        </w:rPr>
        <w:t xml:space="preserve">want to convey. </w:t>
      </w:r>
    </w:p>
    <w:p w:rsidR="005A6462" w:rsidRPr="00E01CFC" w:rsidRDefault="005A6462" w:rsidP="005A6462">
      <w:pPr>
        <w:spacing w:before="100" w:beforeAutospacing="1" w:after="360"/>
        <w:outlineLvl w:val="4"/>
        <w:rPr>
          <w:rFonts w:ascii="Helvetica" w:hAnsi="Helvetica" w:cs="Helvetica"/>
          <w:b/>
          <w:bCs/>
          <w:color w:val="111111"/>
          <w:sz w:val="18"/>
          <w:szCs w:val="18"/>
          <w:lang w:val="en"/>
        </w:rPr>
      </w:pPr>
      <w:r w:rsidRPr="00E01CFC">
        <w:rPr>
          <w:rFonts w:ascii="Helvetica" w:hAnsi="Helvetica" w:cs="Helvetica"/>
          <w:b/>
          <w:bCs/>
          <w:color w:val="111111"/>
          <w:sz w:val="18"/>
          <w:szCs w:val="18"/>
          <w:lang w:val="en"/>
        </w:rPr>
        <w:t xml:space="preserve">Subheads </w:t>
      </w:r>
    </w:p>
    <w:p w:rsidR="005A6462" w:rsidRPr="00E01CFC" w:rsidRDefault="005A6462" w:rsidP="005A6462">
      <w:pPr>
        <w:spacing w:after="270"/>
        <w:rPr>
          <w:rFonts w:ascii="Helvetica" w:hAnsi="Helvetica" w:cs="Helvetica"/>
          <w:color w:val="222222"/>
          <w:sz w:val="18"/>
          <w:szCs w:val="18"/>
          <w:lang w:val="en"/>
        </w:rPr>
      </w:pPr>
      <w:r w:rsidRPr="00E01CFC">
        <w:rPr>
          <w:rFonts w:ascii="Helvetica" w:hAnsi="Helvetica" w:cs="Helvetica"/>
          <w:color w:val="222222"/>
          <w:sz w:val="18"/>
          <w:szCs w:val="18"/>
          <w:lang w:val="en"/>
        </w:rPr>
        <w:t>If you have lots of copy, break it up with interesting subheads, as we’ve</w:t>
      </w:r>
      <w:r>
        <w:rPr>
          <w:rFonts w:ascii="Helvetica" w:hAnsi="Helvetica" w:cs="Helvetica"/>
          <w:color w:val="222222"/>
          <w:sz w:val="18"/>
          <w:szCs w:val="18"/>
          <w:lang w:val="en"/>
        </w:rPr>
        <w:t xml:space="preserve"> </w:t>
      </w:r>
      <w:r w:rsidRPr="00E01CFC">
        <w:rPr>
          <w:rFonts w:ascii="Helvetica" w:hAnsi="Helvetica" w:cs="Helvetica"/>
          <w:color w:val="222222"/>
          <w:sz w:val="18"/>
          <w:szCs w:val="18"/>
          <w:lang w:val="en"/>
        </w:rPr>
        <w:t xml:space="preserve">done in the graphic above. This will make your ad more inviting, more organized, and easier to read. </w:t>
      </w:r>
    </w:p>
    <w:p w:rsidR="005A6462" w:rsidRPr="00E01CFC" w:rsidRDefault="005A6462" w:rsidP="005A6462">
      <w:pPr>
        <w:spacing w:before="100" w:beforeAutospacing="1" w:after="360"/>
        <w:outlineLvl w:val="4"/>
        <w:rPr>
          <w:rFonts w:ascii="Helvetica" w:hAnsi="Helvetica" w:cs="Helvetica"/>
          <w:b/>
          <w:bCs/>
          <w:color w:val="111111"/>
          <w:sz w:val="18"/>
          <w:szCs w:val="18"/>
          <w:lang w:val="en"/>
        </w:rPr>
      </w:pPr>
      <w:r w:rsidRPr="00E01CFC">
        <w:rPr>
          <w:rFonts w:ascii="Helvetica" w:hAnsi="Helvetica" w:cs="Helvetica"/>
          <w:b/>
          <w:bCs/>
          <w:color w:val="111111"/>
          <w:sz w:val="18"/>
          <w:szCs w:val="18"/>
          <w:lang w:val="en"/>
        </w:rPr>
        <w:t xml:space="preserve">The signature </w:t>
      </w:r>
    </w:p>
    <w:p w:rsidR="005A6462" w:rsidRPr="00E01CFC" w:rsidRDefault="005A6462" w:rsidP="005A6462">
      <w:pPr>
        <w:rPr>
          <w:rFonts w:ascii="Helvetica" w:hAnsi="Helvetica" w:cs="Helvetica"/>
          <w:color w:val="222222"/>
          <w:sz w:val="18"/>
          <w:szCs w:val="18"/>
          <w:lang w:val="en"/>
        </w:rPr>
      </w:pPr>
      <w:r w:rsidRPr="00E01CFC">
        <w:rPr>
          <w:rFonts w:ascii="Helvetica" w:hAnsi="Helvetica" w:cs="Helvetica"/>
          <w:color w:val="222222"/>
          <w:sz w:val="18"/>
          <w:szCs w:val="18"/>
          <w:lang w:val="en"/>
        </w:rPr>
        <w:t>This is where the name of the organization belongs, along with the address</w:t>
      </w:r>
      <w:r>
        <w:rPr>
          <w:rFonts w:ascii="Helvetica" w:hAnsi="Helvetica" w:cs="Helvetica"/>
          <w:color w:val="222222"/>
          <w:sz w:val="18"/>
          <w:szCs w:val="18"/>
          <w:lang w:val="en"/>
        </w:rPr>
        <w:t xml:space="preserve"> </w:t>
      </w:r>
      <w:r w:rsidRPr="00E01CFC">
        <w:rPr>
          <w:rFonts w:ascii="Helvetica" w:hAnsi="Helvetica" w:cs="Helvetica"/>
          <w:color w:val="222222"/>
          <w:sz w:val="18"/>
          <w:szCs w:val="18"/>
          <w:lang w:val="en"/>
        </w:rPr>
        <w:t>and phone number. If you don’t have an organization, then think of a name</w:t>
      </w:r>
      <w:r>
        <w:rPr>
          <w:rFonts w:ascii="Helvetica" w:hAnsi="Helvetica" w:cs="Helvetica"/>
          <w:color w:val="222222"/>
          <w:sz w:val="18"/>
          <w:szCs w:val="18"/>
          <w:lang w:val="en"/>
        </w:rPr>
        <w:t xml:space="preserve"> </w:t>
      </w:r>
      <w:r w:rsidRPr="00E01CFC">
        <w:rPr>
          <w:rFonts w:ascii="Helvetica" w:hAnsi="Helvetica" w:cs="Helvetica"/>
          <w:color w:val="222222"/>
          <w:sz w:val="18"/>
          <w:szCs w:val="18"/>
          <w:lang w:val="en"/>
        </w:rPr>
        <w:t xml:space="preserve">that will help reinforce the message you’re trying to convey. </w:t>
      </w:r>
      <w:bookmarkStart w:id="6" w:name="8"/>
      <w:bookmarkEnd w:id="6"/>
    </w:p>
    <w:p w:rsidR="005A6462" w:rsidRPr="00E01CFC" w:rsidRDefault="005A6462" w:rsidP="005A6462">
      <w:pPr>
        <w:spacing w:before="100" w:beforeAutospacing="1" w:after="300"/>
        <w:outlineLvl w:val="4"/>
        <w:rPr>
          <w:rFonts w:ascii="Helvetica" w:hAnsi="Helvetica" w:cs="Helvetica"/>
          <w:color w:val="111111"/>
          <w:sz w:val="22"/>
          <w:szCs w:val="22"/>
          <w:lang w:val="en"/>
        </w:rPr>
      </w:pPr>
      <w:r w:rsidRPr="00E01CFC">
        <w:rPr>
          <w:rFonts w:ascii="Helvetica" w:hAnsi="Helvetica" w:cs="Helvetica"/>
          <w:b/>
          <w:bCs/>
          <w:color w:val="111111"/>
          <w:sz w:val="22"/>
          <w:szCs w:val="22"/>
          <w:lang w:val="en"/>
        </w:rPr>
        <w:t>8. Some mistakes to avoid</w:t>
      </w:r>
    </w:p>
    <w:p w:rsidR="005A6462" w:rsidRPr="00E01CFC" w:rsidRDefault="005A6462" w:rsidP="005A6462">
      <w:pPr>
        <w:spacing w:after="270"/>
        <w:rPr>
          <w:rFonts w:ascii="Helvetica" w:hAnsi="Helvetica" w:cs="Helvetica"/>
          <w:color w:val="222222"/>
          <w:sz w:val="18"/>
          <w:szCs w:val="18"/>
          <w:lang w:val="en"/>
        </w:rPr>
      </w:pPr>
      <w:r w:rsidRPr="00E01CFC">
        <w:rPr>
          <w:rFonts w:ascii="Helvetica" w:hAnsi="Helvetica" w:cs="Helvetica"/>
          <w:color w:val="222222"/>
          <w:sz w:val="18"/>
          <w:szCs w:val="18"/>
          <w:lang w:val="en"/>
        </w:rPr>
        <w:t>The single most common mistake is visual clutter. Less is always better</w:t>
      </w:r>
      <w:r>
        <w:rPr>
          <w:rFonts w:ascii="Helvetica" w:hAnsi="Helvetica" w:cs="Helvetica"/>
          <w:color w:val="222222"/>
          <w:sz w:val="18"/>
          <w:szCs w:val="18"/>
          <w:lang w:val="en"/>
        </w:rPr>
        <w:t xml:space="preserve"> </w:t>
      </w:r>
      <w:r w:rsidRPr="00E01CFC">
        <w:rPr>
          <w:rFonts w:ascii="Helvetica" w:hAnsi="Helvetica" w:cs="Helvetica"/>
          <w:color w:val="222222"/>
          <w:sz w:val="18"/>
          <w:szCs w:val="18"/>
          <w:lang w:val="en"/>
        </w:rPr>
        <w:t>than more. So if you’re not certain whether something is worth including, then leave it out. If your ad is chaotic, people will simply turn the page, and your message will never be read. The second most common mistake is</w:t>
      </w:r>
      <w:r>
        <w:rPr>
          <w:rFonts w:ascii="Helvetica" w:hAnsi="Helvetica" w:cs="Helvetica"/>
          <w:color w:val="222222"/>
          <w:sz w:val="18"/>
          <w:szCs w:val="18"/>
          <w:lang w:val="en"/>
        </w:rPr>
        <w:t xml:space="preserve"> </w:t>
      </w:r>
      <w:r w:rsidRPr="00E01CFC">
        <w:rPr>
          <w:rFonts w:ascii="Helvetica" w:hAnsi="Helvetica" w:cs="Helvetica"/>
          <w:color w:val="222222"/>
          <w:sz w:val="18"/>
          <w:szCs w:val="18"/>
          <w:lang w:val="en"/>
        </w:rPr>
        <w:t>to have an ad that’s unclear or not easily understood (haven’t you ever</w:t>
      </w:r>
      <w:r>
        <w:rPr>
          <w:rFonts w:ascii="Helvetica" w:hAnsi="Helvetica" w:cs="Helvetica"/>
          <w:color w:val="222222"/>
          <w:sz w:val="18"/>
          <w:szCs w:val="18"/>
          <w:lang w:val="en"/>
        </w:rPr>
        <w:t xml:space="preserve"> </w:t>
      </w:r>
      <w:r w:rsidRPr="00E01CFC">
        <w:rPr>
          <w:rFonts w:ascii="Helvetica" w:hAnsi="Helvetica" w:cs="Helvetica"/>
          <w:color w:val="222222"/>
          <w:sz w:val="18"/>
          <w:szCs w:val="18"/>
          <w:lang w:val="en"/>
        </w:rPr>
        <w:t>looked at an ad and wondered what it was for?). The best way to safeguard</w:t>
      </w:r>
      <w:r>
        <w:rPr>
          <w:rFonts w:ascii="Helvetica" w:hAnsi="Helvetica" w:cs="Helvetica"/>
          <w:color w:val="222222"/>
          <w:sz w:val="18"/>
          <w:szCs w:val="18"/>
          <w:lang w:val="en"/>
        </w:rPr>
        <w:t xml:space="preserve"> </w:t>
      </w:r>
      <w:r w:rsidRPr="00E01CFC">
        <w:rPr>
          <w:rFonts w:ascii="Helvetica" w:hAnsi="Helvetica" w:cs="Helvetica"/>
          <w:color w:val="222222"/>
          <w:sz w:val="18"/>
          <w:szCs w:val="18"/>
          <w:lang w:val="en"/>
        </w:rPr>
        <w:t>against this is to do some rough sketches of your visual with the headline</w:t>
      </w:r>
      <w:r>
        <w:rPr>
          <w:rFonts w:ascii="Helvetica" w:hAnsi="Helvetica" w:cs="Helvetica"/>
          <w:color w:val="222222"/>
          <w:sz w:val="18"/>
          <w:szCs w:val="18"/>
          <w:lang w:val="en"/>
        </w:rPr>
        <w:t xml:space="preserve"> </w:t>
      </w:r>
      <w:r w:rsidRPr="00E01CFC">
        <w:rPr>
          <w:rFonts w:ascii="Helvetica" w:hAnsi="Helvetica" w:cs="Helvetica"/>
          <w:color w:val="222222"/>
          <w:sz w:val="18"/>
          <w:szCs w:val="18"/>
          <w:lang w:val="en"/>
        </w:rPr>
        <w:t>and show it around. If people aren’t clear about your message, then it’s</w:t>
      </w:r>
      <w:r>
        <w:rPr>
          <w:rFonts w:ascii="Helvetica" w:hAnsi="Helvetica" w:cs="Helvetica"/>
          <w:color w:val="222222"/>
          <w:sz w:val="18"/>
          <w:szCs w:val="18"/>
          <w:lang w:val="en"/>
        </w:rPr>
        <w:t xml:space="preserve"> </w:t>
      </w:r>
      <w:r w:rsidRPr="00E01CFC">
        <w:rPr>
          <w:rFonts w:ascii="Helvetica" w:hAnsi="Helvetica" w:cs="Helvetica"/>
          <w:color w:val="222222"/>
          <w:sz w:val="18"/>
          <w:szCs w:val="18"/>
          <w:lang w:val="en"/>
        </w:rPr>
        <w:t>probably because your message is unclear. And however tempting, don’t argue</w:t>
      </w:r>
      <w:r>
        <w:rPr>
          <w:rFonts w:ascii="Helvetica" w:hAnsi="Helvetica" w:cs="Helvetica"/>
          <w:color w:val="222222"/>
          <w:sz w:val="18"/>
          <w:szCs w:val="18"/>
          <w:lang w:val="en"/>
        </w:rPr>
        <w:t xml:space="preserve"> </w:t>
      </w:r>
      <w:r w:rsidRPr="00E01CFC">
        <w:rPr>
          <w:rFonts w:ascii="Helvetica" w:hAnsi="Helvetica" w:cs="Helvetica"/>
          <w:color w:val="222222"/>
          <w:sz w:val="18"/>
          <w:szCs w:val="18"/>
          <w:lang w:val="en"/>
        </w:rPr>
        <w:t>with them or assume that they’re wrong and that your ad is fine. You’ll</w:t>
      </w:r>
      <w:r>
        <w:rPr>
          <w:rFonts w:ascii="Helvetica" w:hAnsi="Helvetica" w:cs="Helvetica"/>
          <w:color w:val="222222"/>
          <w:sz w:val="18"/>
          <w:szCs w:val="18"/>
          <w:lang w:val="en"/>
        </w:rPr>
        <w:t xml:space="preserve"> </w:t>
      </w:r>
      <w:r w:rsidRPr="00E01CFC">
        <w:rPr>
          <w:rFonts w:ascii="Helvetica" w:hAnsi="Helvetica" w:cs="Helvetica"/>
          <w:color w:val="222222"/>
          <w:sz w:val="18"/>
          <w:szCs w:val="18"/>
          <w:lang w:val="en"/>
        </w:rPr>
        <w:t>be in for an unpleasant surprise. Proofread your ad, then give it to others</w:t>
      </w:r>
      <w:r>
        <w:rPr>
          <w:rFonts w:ascii="Helvetica" w:hAnsi="Helvetica" w:cs="Helvetica"/>
          <w:color w:val="222222"/>
          <w:sz w:val="18"/>
          <w:szCs w:val="18"/>
          <w:lang w:val="en"/>
        </w:rPr>
        <w:t xml:space="preserve"> </w:t>
      </w:r>
      <w:r w:rsidRPr="00E01CFC">
        <w:rPr>
          <w:rFonts w:ascii="Helvetica" w:hAnsi="Helvetica" w:cs="Helvetica"/>
          <w:color w:val="222222"/>
          <w:sz w:val="18"/>
          <w:szCs w:val="18"/>
          <w:lang w:val="en"/>
        </w:rPr>
        <w:t>to proofread, then proofread it yet again. Typographical errors diminish</w:t>
      </w:r>
      <w:r>
        <w:rPr>
          <w:rFonts w:ascii="Helvetica" w:hAnsi="Helvetica" w:cs="Helvetica"/>
          <w:color w:val="222222"/>
          <w:sz w:val="18"/>
          <w:szCs w:val="18"/>
          <w:lang w:val="en"/>
        </w:rPr>
        <w:t xml:space="preserve"> </w:t>
      </w:r>
      <w:r w:rsidRPr="00E01CFC">
        <w:rPr>
          <w:rFonts w:ascii="Helvetica" w:hAnsi="Helvetica" w:cs="Helvetica"/>
          <w:color w:val="222222"/>
          <w:sz w:val="18"/>
          <w:szCs w:val="18"/>
          <w:lang w:val="en"/>
        </w:rPr>
        <w:t>your credibility and have an uncanny habit of creeping into ads when you</w:t>
      </w:r>
      <w:r>
        <w:rPr>
          <w:rFonts w:ascii="Helvetica" w:hAnsi="Helvetica" w:cs="Helvetica"/>
          <w:color w:val="222222"/>
          <w:sz w:val="18"/>
          <w:szCs w:val="18"/>
          <w:lang w:val="en"/>
        </w:rPr>
        <w:t xml:space="preserve"> </w:t>
      </w:r>
      <w:r w:rsidRPr="00E01CFC">
        <w:rPr>
          <w:rFonts w:ascii="Helvetica" w:hAnsi="Helvetica" w:cs="Helvetica"/>
          <w:color w:val="222222"/>
          <w:sz w:val="18"/>
          <w:szCs w:val="18"/>
          <w:lang w:val="en"/>
        </w:rPr>
        <w:t xml:space="preserve">least expect it. </w:t>
      </w:r>
    </w:p>
    <w:p w:rsidR="005A6462" w:rsidRDefault="005A6462" w:rsidP="005A6462">
      <w:pPr>
        <w:pStyle w:val="Heading3"/>
        <w:jc w:val="center"/>
        <w:rPr>
          <w:b w:val="0"/>
          <w:bCs w:val="0"/>
        </w:rPr>
      </w:pPr>
      <w:r>
        <w:br w:type="page"/>
      </w:r>
      <w:r>
        <w:lastRenderedPageBreak/>
        <w:t>ADVERTISING ASSIGNMENT</w:t>
      </w:r>
    </w:p>
    <w:p w:rsidR="005A6462" w:rsidRDefault="005A6462" w:rsidP="005A6462"/>
    <w:p w:rsidR="005A6462" w:rsidRDefault="005A6462" w:rsidP="005A6462">
      <w:r>
        <w:t xml:space="preserve">You are working solo on this project.  </w:t>
      </w:r>
    </w:p>
    <w:p w:rsidR="005A6462" w:rsidRDefault="005A6462" w:rsidP="005A6462"/>
    <w:p w:rsidR="005A6462" w:rsidRDefault="005A6462" w:rsidP="005A6462">
      <w:r>
        <w:t>1.  Prepare a print advertisement of your choosing</w:t>
      </w:r>
      <w:r w:rsidR="007143F6">
        <w:t>.  You may use a computer or use</w:t>
      </w:r>
      <w:r>
        <w:t xml:space="preserve"> good old fashioned scissors, markers, and glue.  </w:t>
      </w:r>
    </w:p>
    <w:p w:rsidR="005A6462" w:rsidRDefault="005A6462" w:rsidP="005A6462">
      <w:r>
        <w:t xml:space="preserve">2.  </w:t>
      </w:r>
      <w:proofErr w:type="gramStart"/>
      <w:r w:rsidRPr="007143F6">
        <w:rPr>
          <w:b/>
        </w:rPr>
        <w:t>Be</w:t>
      </w:r>
      <w:proofErr w:type="gramEnd"/>
      <w:r w:rsidRPr="007143F6">
        <w:rPr>
          <w:b/>
        </w:rPr>
        <w:t xml:space="preserve"> sure to include a headline, copy, illustration, and signature.</w:t>
      </w:r>
      <w:r w:rsidR="007143F6">
        <w:t xml:space="preserve">  You may also add a logo to</w:t>
      </w:r>
      <w:r>
        <w:t xml:space="preserve"> the signature, but </w:t>
      </w:r>
      <w:r w:rsidR="007143F6">
        <w:t>it must be original</w:t>
      </w:r>
      <w:r>
        <w:t>.  You are creating, not copying an ad.</w:t>
      </w:r>
    </w:p>
    <w:p w:rsidR="005A6462" w:rsidRDefault="005A6462" w:rsidP="005A6462">
      <w:r>
        <w:t xml:space="preserve">3.  </w:t>
      </w:r>
      <w:proofErr w:type="gramStart"/>
      <w:r>
        <w:t>For</w:t>
      </w:r>
      <w:proofErr w:type="gramEnd"/>
      <w:r>
        <w:t xml:space="preserve"> the </w:t>
      </w:r>
      <w:r w:rsidRPr="00806198">
        <w:rPr>
          <w:u w:val="single"/>
        </w:rPr>
        <w:t>illustration</w:t>
      </w:r>
      <w:r>
        <w:t xml:space="preserve">, use either clipart, pictures, or drawings; all other ad items must be your original work/idea. </w:t>
      </w:r>
    </w:p>
    <w:p w:rsidR="005A6462" w:rsidRDefault="005A6462" w:rsidP="005A6462">
      <w:r>
        <w:t>4.  Written Response: Type up a well written response</w:t>
      </w:r>
      <w:r w:rsidR="007143F6">
        <w:t xml:space="preserve"> stating the purpose of your ad</w:t>
      </w:r>
      <w:r>
        <w:t>, who you believe is your target audience, where this ad will appear, the message</w:t>
      </w:r>
      <w:r w:rsidR="007143F6">
        <w:t xml:space="preserve"> (subtext)</w:t>
      </w:r>
      <w:r>
        <w:t xml:space="preserve"> you are trying to get across, the appeal</w:t>
      </w:r>
      <w:r w:rsidR="007143F6">
        <w:t>(s)/strategies you are using</w:t>
      </w:r>
      <w:r>
        <w:t xml:space="preserve">. </w:t>
      </w:r>
    </w:p>
    <w:p w:rsidR="005A6462" w:rsidRDefault="005A6462" w:rsidP="005A6462">
      <w:pPr>
        <w:rPr>
          <w:i/>
        </w:rPr>
      </w:pPr>
    </w:p>
    <w:p w:rsidR="005A6462" w:rsidRPr="005A6462" w:rsidRDefault="005A6462" w:rsidP="005A6462">
      <w:pPr>
        <w:rPr>
          <w:b/>
        </w:rPr>
      </w:pPr>
      <w:r w:rsidRPr="005A6462">
        <w:rPr>
          <w:b/>
          <w:i/>
        </w:rPr>
        <w:t xml:space="preserve">Due date:  </w:t>
      </w:r>
      <w:r w:rsidR="00241B24">
        <w:rPr>
          <w:b/>
        </w:rPr>
        <w:t>November 6</w:t>
      </w:r>
      <w:bookmarkStart w:id="7" w:name="_GoBack"/>
      <w:bookmarkEnd w:id="7"/>
      <w:r w:rsidR="00241B24">
        <w:rPr>
          <w:b/>
        </w:rPr>
        <w:t>, 2017</w:t>
      </w:r>
    </w:p>
    <w:p w:rsidR="005A6462" w:rsidRDefault="005A6462" w:rsidP="005A6462"/>
    <w:tbl>
      <w:tblPr>
        <w:tblpPr w:leftFromText="180" w:rightFromText="180" w:vertAnchor="text" w:horzAnchor="margin" w:tblpXSpec="center" w:tblpY="118"/>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1440"/>
        <w:gridCol w:w="1260"/>
        <w:gridCol w:w="3528"/>
      </w:tblGrid>
      <w:tr w:rsidR="005A6462" w:rsidTr="00AF4450">
        <w:trPr>
          <w:trHeight w:val="890"/>
        </w:trPr>
        <w:tc>
          <w:tcPr>
            <w:tcW w:w="3960" w:type="dxa"/>
          </w:tcPr>
          <w:p w:rsidR="005A6462" w:rsidRPr="00D77EE0" w:rsidRDefault="005A6462" w:rsidP="00AF4450">
            <w:pPr>
              <w:pStyle w:val="Heading1"/>
              <w:rPr>
                <w:sz w:val="24"/>
                <w:szCs w:val="24"/>
              </w:rPr>
            </w:pPr>
            <w:r w:rsidRPr="00D77EE0">
              <w:rPr>
                <w:sz w:val="24"/>
                <w:szCs w:val="24"/>
              </w:rPr>
              <w:t>Criteria</w:t>
            </w:r>
          </w:p>
          <w:p w:rsidR="005A6462" w:rsidRPr="00D77EE0" w:rsidRDefault="005A6462" w:rsidP="00AF4450">
            <w:pPr>
              <w:rPr>
                <w:sz w:val="24"/>
                <w:szCs w:val="24"/>
              </w:rPr>
            </w:pPr>
          </w:p>
        </w:tc>
        <w:tc>
          <w:tcPr>
            <w:tcW w:w="1440" w:type="dxa"/>
          </w:tcPr>
          <w:p w:rsidR="005A6462" w:rsidRPr="007F39FE" w:rsidRDefault="005A6462" w:rsidP="00AF4450">
            <w:pPr>
              <w:pStyle w:val="Heading1"/>
              <w:rPr>
                <w:sz w:val="18"/>
                <w:szCs w:val="18"/>
              </w:rPr>
            </w:pPr>
            <w:r w:rsidRPr="007F39FE">
              <w:rPr>
                <w:sz w:val="18"/>
                <w:szCs w:val="18"/>
              </w:rPr>
              <w:t>POINTS</w:t>
            </w:r>
            <w:r>
              <w:rPr>
                <w:sz w:val="18"/>
                <w:szCs w:val="18"/>
              </w:rPr>
              <w:t xml:space="preserve"> </w:t>
            </w:r>
            <w:r w:rsidRPr="007F39FE">
              <w:rPr>
                <w:sz w:val="18"/>
                <w:szCs w:val="18"/>
              </w:rPr>
              <w:t>POSSIBLE</w:t>
            </w:r>
          </w:p>
        </w:tc>
        <w:tc>
          <w:tcPr>
            <w:tcW w:w="1260" w:type="dxa"/>
          </w:tcPr>
          <w:p w:rsidR="005A6462" w:rsidRPr="00D77EE0" w:rsidRDefault="005A6462" w:rsidP="00AF4450">
            <w:pPr>
              <w:pStyle w:val="Heading1"/>
              <w:rPr>
                <w:sz w:val="24"/>
                <w:szCs w:val="24"/>
              </w:rPr>
            </w:pPr>
            <w:r w:rsidRPr="00D77EE0">
              <w:rPr>
                <w:sz w:val="24"/>
                <w:szCs w:val="24"/>
              </w:rPr>
              <w:t>SCORE</w:t>
            </w:r>
          </w:p>
          <w:p w:rsidR="005A6462" w:rsidRPr="00D77EE0" w:rsidRDefault="005A6462" w:rsidP="00AF4450"/>
        </w:tc>
        <w:tc>
          <w:tcPr>
            <w:tcW w:w="3528" w:type="dxa"/>
          </w:tcPr>
          <w:p w:rsidR="005A6462" w:rsidRPr="00D77EE0" w:rsidRDefault="005A6462" w:rsidP="00AF4450">
            <w:pPr>
              <w:pStyle w:val="Heading1"/>
              <w:rPr>
                <w:sz w:val="24"/>
                <w:szCs w:val="24"/>
              </w:rPr>
            </w:pPr>
            <w:r>
              <w:rPr>
                <w:sz w:val="24"/>
                <w:szCs w:val="24"/>
              </w:rPr>
              <w:t>COMMENTS</w:t>
            </w:r>
          </w:p>
        </w:tc>
      </w:tr>
      <w:tr w:rsidR="005A6462" w:rsidTr="00AF4450">
        <w:trPr>
          <w:trHeight w:val="1282"/>
        </w:trPr>
        <w:tc>
          <w:tcPr>
            <w:tcW w:w="3960" w:type="dxa"/>
          </w:tcPr>
          <w:p w:rsidR="005A6462" w:rsidRPr="00D77EE0" w:rsidRDefault="005A6462" w:rsidP="00AF4450">
            <w:pPr>
              <w:pStyle w:val="Heading1"/>
              <w:rPr>
                <w:sz w:val="20"/>
                <w:szCs w:val="20"/>
              </w:rPr>
            </w:pPr>
            <w:r w:rsidRPr="00D77EE0">
              <w:rPr>
                <w:sz w:val="20"/>
                <w:szCs w:val="20"/>
              </w:rPr>
              <w:t>General Format</w:t>
            </w:r>
          </w:p>
          <w:p w:rsidR="005A6462" w:rsidRPr="00D77EE0" w:rsidRDefault="005A6462" w:rsidP="005A6462">
            <w:pPr>
              <w:numPr>
                <w:ilvl w:val="0"/>
                <w:numId w:val="1"/>
              </w:numPr>
              <w:rPr>
                <w:b/>
                <w:bCs/>
              </w:rPr>
            </w:pPr>
            <w:r w:rsidRPr="00D77EE0">
              <w:t>Organized</w:t>
            </w:r>
            <w:r>
              <w:t>/ Great care is evident</w:t>
            </w:r>
          </w:p>
          <w:p w:rsidR="005A6462" w:rsidRPr="00DF0656" w:rsidRDefault="005A6462" w:rsidP="005A6462">
            <w:pPr>
              <w:numPr>
                <w:ilvl w:val="0"/>
                <w:numId w:val="1"/>
              </w:numPr>
              <w:rPr>
                <w:bCs/>
              </w:rPr>
            </w:pPr>
            <w:r w:rsidRPr="00DF0656">
              <w:rPr>
                <w:bCs/>
              </w:rPr>
              <w:t>Appeal</w:t>
            </w:r>
            <w:r w:rsidR="007143F6">
              <w:rPr>
                <w:bCs/>
              </w:rPr>
              <w:t>(s)</w:t>
            </w:r>
            <w:r w:rsidRPr="00DF0656">
              <w:rPr>
                <w:bCs/>
              </w:rPr>
              <w:t xml:space="preserve"> Used</w:t>
            </w:r>
          </w:p>
          <w:p w:rsidR="005A6462" w:rsidRPr="00D77EE0" w:rsidRDefault="005A6462" w:rsidP="005A6462">
            <w:pPr>
              <w:numPr>
                <w:ilvl w:val="0"/>
                <w:numId w:val="1"/>
              </w:numPr>
              <w:rPr>
                <w:b/>
                <w:bCs/>
              </w:rPr>
            </w:pPr>
            <w:r w:rsidRPr="007F39FE">
              <w:rPr>
                <w:bCs/>
              </w:rPr>
              <w:t>Ad Layout</w:t>
            </w:r>
            <w:r>
              <w:rPr>
                <w:bCs/>
              </w:rPr>
              <w:t xml:space="preserve">: </w:t>
            </w:r>
            <w:r>
              <w:t xml:space="preserve">Creative; Excellent Use of </w:t>
            </w:r>
            <w:proofErr w:type="spellStart"/>
            <w:r>
              <w:t>Colour</w:t>
            </w:r>
            <w:proofErr w:type="spellEnd"/>
            <w:r>
              <w:t>, Font, Size etc.</w:t>
            </w:r>
          </w:p>
          <w:p w:rsidR="005A6462" w:rsidRPr="007F39FE" w:rsidRDefault="005A6462" w:rsidP="00AF4450">
            <w:pPr>
              <w:ind w:left="360"/>
              <w:rPr>
                <w:bCs/>
              </w:rPr>
            </w:pPr>
          </w:p>
        </w:tc>
        <w:tc>
          <w:tcPr>
            <w:tcW w:w="1440" w:type="dxa"/>
            <w:vAlign w:val="center"/>
          </w:tcPr>
          <w:p w:rsidR="005A6462" w:rsidRDefault="005A6462" w:rsidP="00AF4450">
            <w:pPr>
              <w:jc w:val="center"/>
            </w:pPr>
          </w:p>
          <w:p w:rsidR="005A6462" w:rsidRDefault="005A6462" w:rsidP="00AF4450">
            <w:pPr>
              <w:jc w:val="center"/>
            </w:pPr>
            <w:r>
              <w:t>15</w:t>
            </w:r>
          </w:p>
        </w:tc>
        <w:tc>
          <w:tcPr>
            <w:tcW w:w="1260" w:type="dxa"/>
          </w:tcPr>
          <w:p w:rsidR="005A6462" w:rsidRDefault="005A6462" w:rsidP="00AF4450"/>
        </w:tc>
        <w:tc>
          <w:tcPr>
            <w:tcW w:w="3528" w:type="dxa"/>
          </w:tcPr>
          <w:p w:rsidR="005A6462" w:rsidRDefault="005A6462" w:rsidP="00AF4450"/>
        </w:tc>
      </w:tr>
      <w:tr w:rsidR="005A6462" w:rsidTr="00AF4450">
        <w:trPr>
          <w:trHeight w:val="907"/>
        </w:trPr>
        <w:tc>
          <w:tcPr>
            <w:tcW w:w="3960" w:type="dxa"/>
          </w:tcPr>
          <w:p w:rsidR="005A6462" w:rsidRPr="00D77EE0" w:rsidRDefault="007143F6" w:rsidP="00AF4450">
            <w:pPr>
              <w:pStyle w:val="Heading1"/>
              <w:rPr>
                <w:sz w:val="20"/>
                <w:szCs w:val="20"/>
              </w:rPr>
            </w:pPr>
            <w:r>
              <w:rPr>
                <w:sz w:val="20"/>
                <w:szCs w:val="20"/>
              </w:rPr>
              <w:t>Visual</w:t>
            </w:r>
          </w:p>
          <w:p w:rsidR="005A6462" w:rsidRPr="00D77EE0" w:rsidRDefault="005A6462" w:rsidP="007143F6">
            <w:pPr>
              <w:numPr>
                <w:ilvl w:val="0"/>
                <w:numId w:val="2"/>
              </w:numPr>
              <w:rPr>
                <w:b/>
                <w:bCs/>
              </w:rPr>
            </w:pPr>
            <w:r w:rsidRPr="00D77EE0">
              <w:t>Attracts attention</w:t>
            </w:r>
          </w:p>
          <w:p w:rsidR="005A6462" w:rsidRPr="007143F6" w:rsidRDefault="005A6462" w:rsidP="007143F6">
            <w:pPr>
              <w:numPr>
                <w:ilvl w:val="0"/>
                <w:numId w:val="2"/>
              </w:numPr>
              <w:rPr>
                <w:b/>
                <w:bCs/>
              </w:rPr>
            </w:pPr>
            <w:r w:rsidRPr="00D77EE0">
              <w:t>Aimed at a target audience</w:t>
            </w:r>
          </w:p>
          <w:p w:rsidR="007143F6" w:rsidRPr="00D77EE0" w:rsidRDefault="007143F6" w:rsidP="007143F6">
            <w:pPr>
              <w:numPr>
                <w:ilvl w:val="0"/>
                <w:numId w:val="2"/>
              </w:numPr>
              <w:rPr>
                <w:b/>
                <w:bCs/>
              </w:rPr>
            </w:pPr>
            <w:r>
              <w:t>Message is demonstrated</w:t>
            </w:r>
          </w:p>
          <w:p w:rsidR="007143F6" w:rsidRPr="00D77EE0" w:rsidRDefault="007143F6" w:rsidP="007143F6">
            <w:pPr>
              <w:numPr>
                <w:ilvl w:val="0"/>
                <w:numId w:val="2"/>
              </w:numPr>
              <w:rPr>
                <w:b/>
                <w:bCs/>
              </w:rPr>
            </w:pPr>
            <w:r w:rsidRPr="00D77EE0">
              <w:t>Appropriate size</w:t>
            </w:r>
            <w:r>
              <w:t>/placement</w:t>
            </w:r>
          </w:p>
        </w:tc>
        <w:tc>
          <w:tcPr>
            <w:tcW w:w="1440" w:type="dxa"/>
            <w:vAlign w:val="center"/>
          </w:tcPr>
          <w:p w:rsidR="005A6462" w:rsidRDefault="005A6462" w:rsidP="00AF4450">
            <w:pPr>
              <w:jc w:val="center"/>
            </w:pPr>
          </w:p>
          <w:p w:rsidR="005A6462" w:rsidRDefault="007143F6" w:rsidP="00AF4450">
            <w:pPr>
              <w:jc w:val="center"/>
            </w:pPr>
            <w:r>
              <w:t>10</w:t>
            </w:r>
          </w:p>
        </w:tc>
        <w:tc>
          <w:tcPr>
            <w:tcW w:w="1260" w:type="dxa"/>
          </w:tcPr>
          <w:p w:rsidR="005A6462" w:rsidRDefault="005A6462" w:rsidP="00AF4450"/>
        </w:tc>
        <w:tc>
          <w:tcPr>
            <w:tcW w:w="3528" w:type="dxa"/>
          </w:tcPr>
          <w:p w:rsidR="005A6462" w:rsidRDefault="005A6462" w:rsidP="00AF4450"/>
        </w:tc>
      </w:tr>
      <w:tr w:rsidR="005A6462" w:rsidTr="00AF4450">
        <w:trPr>
          <w:trHeight w:val="1088"/>
        </w:trPr>
        <w:tc>
          <w:tcPr>
            <w:tcW w:w="3960" w:type="dxa"/>
          </w:tcPr>
          <w:p w:rsidR="005A6462" w:rsidRPr="00D77EE0" w:rsidRDefault="005A6462" w:rsidP="00AF4450">
            <w:pPr>
              <w:pStyle w:val="Heading1"/>
              <w:rPr>
                <w:sz w:val="20"/>
                <w:szCs w:val="20"/>
              </w:rPr>
            </w:pPr>
            <w:r w:rsidRPr="00D77EE0">
              <w:rPr>
                <w:sz w:val="20"/>
                <w:szCs w:val="20"/>
              </w:rPr>
              <w:t>Copy</w:t>
            </w:r>
          </w:p>
          <w:p w:rsidR="005A6462" w:rsidRPr="00D77EE0" w:rsidRDefault="005A6462" w:rsidP="005A6462">
            <w:pPr>
              <w:numPr>
                <w:ilvl w:val="0"/>
                <w:numId w:val="4"/>
              </w:numPr>
            </w:pPr>
            <w:r w:rsidRPr="00D77EE0">
              <w:t>Complete and specific</w:t>
            </w:r>
          </w:p>
          <w:p w:rsidR="005A6462" w:rsidRPr="00D77EE0" w:rsidRDefault="005A6462" w:rsidP="005A6462">
            <w:pPr>
              <w:numPr>
                <w:ilvl w:val="0"/>
                <w:numId w:val="4"/>
              </w:numPr>
            </w:pPr>
            <w:r w:rsidRPr="00D77EE0">
              <w:t>Written in terms of benefits to the customer</w:t>
            </w:r>
          </w:p>
          <w:p w:rsidR="005A6462" w:rsidRPr="00D77EE0" w:rsidRDefault="005A6462" w:rsidP="005A6462">
            <w:pPr>
              <w:numPr>
                <w:ilvl w:val="0"/>
                <w:numId w:val="4"/>
              </w:numPr>
            </w:pPr>
            <w:r w:rsidRPr="00D77EE0">
              <w:t>Correct grammar and spelling</w:t>
            </w:r>
          </w:p>
        </w:tc>
        <w:tc>
          <w:tcPr>
            <w:tcW w:w="1440" w:type="dxa"/>
            <w:vAlign w:val="center"/>
          </w:tcPr>
          <w:p w:rsidR="005A6462" w:rsidRDefault="005A6462" w:rsidP="00AF4450">
            <w:pPr>
              <w:jc w:val="center"/>
            </w:pPr>
          </w:p>
          <w:p w:rsidR="005A6462" w:rsidRDefault="005A6462" w:rsidP="00AF4450">
            <w:pPr>
              <w:jc w:val="center"/>
            </w:pPr>
          </w:p>
          <w:p w:rsidR="005A6462" w:rsidRDefault="005A6462" w:rsidP="00AF4450">
            <w:pPr>
              <w:jc w:val="center"/>
            </w:pPr>
            <w:r>
              <w:t>5</w:t>
            </w:r>
          </w:p>
        </w:tc>
        <w:tc>
          <w:tcPr>
            <w:tcW w:w="1260" w:type="dxa"/>
          </w:tcPr>
          <w:p w:rsidR="005A6462" w:rsidRDefault="005A6462" w:rsidP="00AF4450"/>
        </w:tc>
        <w:tc>
          <w:tcPr>
            <w:tcW w:w="3528" w:type="dxa"/>
          </w:tcPr>
          <w:p w:rsidR="005A6462" w:rsidRDefault="005A6462" w:rsidP="00AF4450"/>
        </w:tc>
      </w:tr>
      <w:tr w:rsidR="005A6462" w:rsidTr="00AF4450">
        <w:trPr>
          <w:trHeight w:val="713"/>
        </w:trPr>
        <w:tc>
          <w:tcPr>
            <w:tcW w:w="3960" w:type="dxa"/>
          </w:tcPr>
          <w:p w:rsidR="005A6462" w:rsidRPr="00D77EE0" w:rsidRDefault="005A6462" w:rsidP="00AF4450">
            <w:pPr>
              <w:pStyle w:val="Heading1"/>
              <w:rPr>
                <w:sz w:val="20"/>
                <w:szCs w:val="20"/>
              </w:rPr>
            </w:pPr>
            <w:r w:rsidRPr="00D77EE0">
              <w:rPr>
                <w:sz w:val="20"/>
                <w:szCs w:val="20"/>
              </w:rPr>
              <w:t>Signature</w:t>
            </w:r>
          </w:p>
          <w:p w:rsidR="005A6462" w:rsidRPr="00D77EE0" w:rsidRDefault="005A6462" w:rsidP="005A6462">
            <w:pPr>
              <w:numPr>
                <w:ilvl w:val="0"/>
                <w:numId w:val="5"/>
              </w:numPr>
            </w:pPr>
            <w:r>
              <w:t>Complete (Name, logo</w:t>
            </w:r>
            <w:r w:rsidRPr="00D77EE0">
              <w:t>, etc.)</w:t>
            </w:r>
          </w:p>
        </w:tc>
        <w:tc>
          <w:tcPr>
            <w:tcW w:w="1440" w:type="dxa"/>
            <w:vAlign w:val="center"/>
          </w:tcPr>
          <w:p w:rsidR="005A6462" w:rsidRDefault="005A6462" w:rsidP="00AF4450">
            <w:pPr>
              <w:jc w:val="center"/>
            </w:pPr>
          </w:p>
          <w:p w:rsidR="005A6462" w:rsidRDefault="005A6462" w:rsidP="00AF4450">
            <w:pPr>
              <w:jc w:val="center"/>
            </w:pPr>
            <w:r>
              <w:t>5</w:t>
            </w:r>
          </w:p>
        </w:tc>
        <w:tc>
          <w:tcPr>
            <w:tcW w:w="1260" w:type="dxa"/>
          </w:tcPr>
          <w:p w:rsidR="005A6462" w:rsidRDefault="005A6462" w:rsidP="00AF4450"/>
        </w:tc>
        <w:tc>
          <w:tcPr>
            <w:tcW w:w="3528" w:type="dxa"/>
          </w:tcPr>
          <w:p w:rsidR="005A6462" w:rsidRDefault="005A6462" w:rsidP="00AF4450"/>
        </w:tc>
      </w:tr>
      <w:tr w:rsidR="005A6462" w:rsidTr="00AF4450">
        <w:trPr>
          <w:trHeight w:val="713"/>
        </w:trPr>
        <w:tc>
          <w:tcPr>
            <w:tcW w:w="3960" w:type="dxa"/>
          </w:tcPr>
          <w:p w:rsidR="005A6462" w:rsidRPr="00D77EE0" w:rsidRDefault="005A6462" w:rsidP="00AF4450">
            <w:pPr>
              <w:pStyle w:val="Heading1"/>
              <w:rPr>
                <w:sz w:val="20"/>
                <w:szCs w:val="20"/>
              </w:rPr>
            </w:pPr>
            <w:r>
              <w:rPr>
                <w:sz w:val="20"/>
                <w:szCs w:val="20"/>
              </w:rPr>
              <w:t>Use of Class Time</w:t>
            </w:r>
          </w:p>
        </w:tc>
        <w:tc>
          <w:tcPr>
            <w:tcW w:w="1440" w:type="dxa"/>
            <w:vAlign w:val="center"/>
          </w:tcPr>
          <w:p w:rsidR="005A6462" w:rsidRDefault="005A6462" w:rsidP="00AF4450">
            <w:pPr>
              <w:jc w:val="center"/>
            </w:pPr>
            <w:r>
              <w:t>5</w:t>
            </w:r>
          </w:p>
        </w:tc>
        <w:tc>
          <w:tcPr>
            <w:tcW w:w="1260" w:type="dxa"/>
          </w:tcPr>
          <w:p w:rsidR="005A6462" w:rsidRDefault="005A6462" w:rsidP="00AF4450"/>
        </w:tc>
        <w:tc>
          <w:tcPr>
            <w:tcW w:w="3528" w:type="dxa"/>
          </w:tcPr>
          <w:p w:rsidR="005A6462" w:rsidRDefault="005A6462" w:rsidP="00AF4450"/>
        </w:tc>
      </w:tr>
      <w:tr w:rsidR="005A6462" w:rsidTr="00AF4450">
        <w:trPr>
          <w:trHeight w:val="725"/>
        </w:trPr>
        <w:tc>
          <w:tcPr>
            <w:tcW w:w="3960" w:type="dxa"/>
          </w:tcPr>
          <w:p w:rsidR="005A6462" w:rsidRPr="00D77EE0" w:rsidRDefault="007143F6" w:rsidP="00AF4450">
            <w:pPr>
              <w:pStyle w:val="Heading1"/>
              <w:rPr>
                <w:sz w:val="20"/>
                <w:szCs w:val="20"/>
              </w:rPr>
            </w:pPr>
            <w:r>
              <w:rPr>
                <w:sz w:val="20"/>
                <w:szCs w:val="20"/>
              </w:rPr>
              <w:t>Written Response</w:t>
            </w:r>
          </w:p>
          <w:p w:rsidR="005A6462" w:rsidRPr="00D77EE0" w:rsidRDefault="005A6462" w:rsidP="00AF4450">
            <w:pPr>
              <w:rPr>
                <w:b/>
              </w:rPr>
            </w:pPr>
          </w:p>
        </w:tc>
        <w:tc>
          <w:tcPr>
            <w:tcW w:w="1440" w:type="dxa"/>
          </w:tcPr>
          <w:p w:rsidR="005A6462" w:rsidRDefault="005A6462" w:rsidP="00AF4450">
            <w:pPr>
              <w:jc w:val="center"/>
            </w:pPr>
          </w:p>
          <w:p w:rsidR="005A6462" w:rsidRDefault="00241B24" w:rsidP="00AF4450">
            <w:pPr>
              <w:jc w:val="center"/>
            </w:pPr>
            <w:r>
              <w:t>2</w:t>
            </w:r>
            <w:r w:rsidR="005A6462">
              <w:t>0</w:t>
            </w:r>
          </w:p>
          <w:p w:rsidR="005A6462" w:rsidRDefault="005A6462" w:rsidP="00AF4450">
            <w:pPr>
              <w:jc w:val="center"/>
            </w:pPr>
          </w:p>
        </w:tc>
        <w:tc>
          <w:tcPr>
            <w:tcW w:w="1260" w:type="dxa"/>
          </w:tcPr>
          <w:p w:rsidR="005A6462" w:rsidRDefault="005A6462" w:rsidP="00AF4450"/>
        </w:tc>
        <w:tc>
          <w:tcPr>
            <w:tcW w:w="3528" w:type="dxa"/>
          </w:tcPr>
          <w:p w:rsidR="005A6462" w:rsidRDefault="005A6462" w:rsidP="00AF4450"/>
        </w:tc>
      </w:tr>
      <w:tr w:rsidR="005A6462" w:rsidTr="00AF4450">
        <w:trPr>
          <w:trHeight w:val="833"/>
        </w:trPr>
        <w:tc>
          <w:tcPr>
            <w:tcW w:w="3960" w:type="dxa"/>
          </w:tcPr>
          <w:p w:rsidR="005A6462" w:rsidRDefault="005A6462" w:rsidP="00AF4450">
            <w:pPr>
              <w:pStyle w:val="Heading2"/>
              <w:rPr>
                <w:b/>
                <w:sz w:val="20"/>
                <w:szCs w:val="20"/>
              </w:rPr>
            </w:pPr>
          </w:p>
          <w:p w:rsidR="005A6462" w:rsidRPr="007F39FE" w:rsidRDefault="005A6462" w:rsidP="00AF4450">
            <w:pPr>
              <w:pStyle w:val="Heading2"/>
              <w:rPr>
                <w:b/>
                <w:sz w:val="20"/>
                <w:szCs w:val="20"/>
              </w:rPr>
            </w:pPr>
            <w:r w:rsidRPr="007F39FE">
              <w:rPr>
                <w:b/>
                <w:sz w:val="20"/>
                <w:szCs w:val="20"/>
              </w:rPr>
              <w:t>TOTAL</w:t>
            </w:r>
          </w:p>
        </w:tc>
        <w:tc>
          <w:tcPr>
            <w:tcW w:w="1440" w:type="dxa"/>
          </w:tcPr>
          <w:p w:rsidR="005A6462" w:rsidRDefault="005A6462" w:rsidP="00AF4450">
            <w:pPr>
              <w:jc w:val="center"/>
            </w:pPr>
          </w:p>
          <w:p w:rsidR="005A6462" w:rsidRDefault="00241B24" w:rsidP="00AF4450">
            <w:pPr>
              <w:jc w:val="center"/>
            </w:pPr>
            <w:r>
              <w:t>6</w:t>
            </w:r>
            <w:r w:rsidR="005A6462">
              <w:t>0</w:t>
            </w:r>
          </w:p>
        </w:tc>
        <w:tc>
          <w:tcPr>
            <w:tcW w:w="1260" w:type="dxa"/>
          </w:tcPr>
          <w:p w:rsidR="005A6462" w:rsidRDefault="005A6462" w:rsidP="00AF4450"/>
        </w:tc>
        <w:tc>
          <w:tcPr>
            <w:tcW w:w="3528" w:type="dxa"/>
          </w:tcPr>
          <w:p w:rsidR="005A6462" w:rsidRDefault="005A6462" w:rsidP="00AF4450"/>
        </w:tc>
      </w:tr>
    </w:tbl>
    <w:p w:rsidR="005A6462" w:rsidRDefault="005A6462" w:rsidP="005A6462"/>
    <w:p w:rsidR="005A6462" w:rsidRDefault="005A6462" w:rsidP="005A6462"/>
    <w:p w:rsidR="00D91662" w:rsidRDefault="00D91662"/>
    <w:sectPr w:rsidR="00D91662" w:rsidSect="00AA21F1">
      <w:pgSz w:w="12240" w:h="15840"/>
      <w:pgMar w:top="1080" w:right="180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00BB7"/>
    <w:multiLevelType w:val="hybridMultilevel"/>
    <w:tmpl w:val="1D14F93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F31C90"/>
    <w:multiLevelType w:val="hybridMultilevel"/>
    <w:tmpl w:val="E0C21A1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4F0281"/>
    <w:multiLevelType w:val="hybridMultilevel"/>
    <w:tmpl w:val="9AA41E6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A35320"/>
    <w:multiLevelType w:val="hybridMultilevel"/>
    <w:tmpl w:val="88C8E3F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2568AE"/>
    <w:multiLevelType w:val="hybridMultilevel"/>
    <w:tmpl w:val="57001FB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462"/>
    <w:rsid w:val="00241B24"/>
    <w:rsid w:val="004B7660"/>
    <w:rsid w:val="005A6462"/>
    <w:rsid w:val="007143F6"/>
    <w:rsid w:val="00D91662"/>
    <w:rsid w:val="00DE0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4DA42-BF5E-4307-A8E0-E7267C66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462"/>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5A6462"/>
    <w:pPr>
      <w:keepNext/>
      <w:spacing w:before="240" w:after="60"/>
      <w:outlineLvl w:val="0"/>
    </w:pPr>
    <w:rPr>
      <w:rFonts w:cs="Arial"/>
      <w:b/>
      <w:bCs/>
      <w:kern w:val="32"/>
      <w:sz w:val="32"/>
      <w:szCs w:val="32"/>
    </w:rPr>
  </w:style>
  <w:style w:type="paragraph" w:styleId="Heading2">
    <w:name w:val="heading 2"/>
    <w:basedOn w:val="Normal"/>
    <w:link w:val="Heading2Char"/>
    <w:qFormat/>
    <w:rsid w:val="005A6462"/>
    <w:pPr>
      <w:spacing w:before="100" w:beforeAutospacing="1" w:after="180"/>
      <w:outlineLvl w:val="1"/>
    </w:pPr>
    <w:rPr>
      <w:rFonts w:ascii="Helvetica" w:hAnsi="Helvetica" w:cs="Helvetica"/>
      <w:color w:val="111111"/>
      <w:sz w:val="48"/>
      <w:szCs w:val="48"/>
    </w:rPr>
  </w:style>
  <w:style w:type="paragraph" w:styleId="Heading3">
    <w:name w:val="heading 3"/>
    <w:basedOn w:val="Normal"/>
    <w:next w:val="Normal"/>
    <w:link w:val="Heading3Char"/>
    <w:qFormat/>
    <w:rsid w:val="005A6462"/>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462"/>
    <w:rPr>
      <w:rFonts w:ascii="Arial" w:eastAsia="Times New Roman" w:hAnsi="Arial" w:cs="Arial"/>
      <w:b/>
      <w:bCs/>
      <w:kern w:val="32"/>
      <w:sz w:val="32"/>
      <w:szCs w:val="32"/>
    </w:rPr>
  </w:style>
  <w:style w:type="character" w:customStyle="1" w:styleId="Heading2Char">
    <w:name w:val="Heading 2 Char"/>
    <w:basedOn w:val="DefaultParagraphFont"/>
    <w:link w:val="Heading2"/>
    <w:rsid w:val="005A6462"/>
    <w:rPr>
      <w:rFonts w:ascii="Helvetica" w:eastAsia="Times New Roman" w:hAnsi="Helvetica" w:cs="Helvetica"/>
      <w:color w:val="111111"/>
      <w:sz w:val="48"/>
      <w:szCs w:val="48"/>
    </w:rPr>
  </w:style>
  <w:style w:type="character" w:customStyle="1" w:styleId="Heading3Char">
    <w:name w:val="Heading 3 Char"/>
    <w:basedOn w:val="DefaultParagraphFont"/>
    <w:link w:val="Heading3"/>
    <w:rsid w:val="005A6462"/>
    <w:rPr>
      <w:rFonts w:ascii="Arial" w:eastAsia="Times New Roman" w:hAnsi="Arial" w:cs="Arial"/>
      <w:b/>
      <w:bCs/>
      <w:sz w:val="26"/>
      <w:szCs w:val="26"/>
    </w:rPr>
  </w:style>
  <w:style w:type="paragraph" w:styleId="BalloonText">
    <w:name w:val="Balloon Text"/>
    <w:basedOn w:val="Normal"/>
    <w:link w:val="BalloonTextChar"/>
    <w:uiPriority w:val="99"/>
    <w:semiHidden/>
    <w:unhideWhenUsed/>
    <w:rsid w:val="007143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3F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adbusters.org/files/spoofads/howtomakead.gif"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4BA1669898C84A9D0A7CD88DD86DEE" ma:contentTypeVersion="7" ma:contentTypeDescription="Create a new document." ma:contentTypeScope="" ma:versionID="c3bc4c656b89b926000d545e7200fcba">
  <xsd:schema xmlns:xsd="http://www.w3.org/2001/XMLSchema" xmlns:xs="http://www.w3.org/2001/XMLSchema" xmlns:p="http://schemas.microsoft.com/office/2006/metadata/properties" xmlns:ns1="http://schemas.microsoft.com/sharepoint/v3" xmlns:ns2="3c924a6b-2f35-4917-a7f8-b3e917a78ebf" targetNamespace="http://schemas.microsoft.com/office/2006/metadata/properties" ma:root="true" ma:fieldsID="7f94b65606a0d36bb6a04bca121ff855" ns1:_="" ns2:_="">
    <xsd:import namespace="http://schemas.microsoft.com/sharepoint/v3"/>
    <xsd:import namespace="3c924a6b-2f35-4917-a7f8-b3e917a78eb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924a6b-2f35-4917-a7f8-b3e917a78ebf" elementFormDefault="qualified">
    <xsd:import namespace="http://schemas.microsoft.com/office/2006/documentManagement/types"/>
    <xsd:import namespace="http://schemas.microsoft.com/office/infopath/2007/PartnerControls"/>
    <xsd:element name="Blog_x0020_Category" ma:index="6" ma:displayName="Blog Category" ma:list="{5ce769ce-cfb9-46d6-b0af-6a04f9ac84e5}" ma:internalName="Blog_x0020_Category" ma:readOnly="false" ma:showField="Title" ma:web="3c924a6b-2f35-4917-a7f8-b3e917a78eb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Blog_x0020_Category xmlns="3c924a6b-2f35-4917-a7f8-b3e917a78ebf">37</Blog_x0020_Category>
  </documentManagement>
</p:properties>
</file>

<file path=customXml/itemProps1.xml><?xml version="1.0" encoding="utf-8"?>
<ds:datastoreItem xmlns:ds="http://schemas.openxmlformats.org/officeDocument/2006/customXml" ds:itemID="{43E165F8-A48B-4742-9689-B42151885DAA}"/>
</file>

<file path=customXml/itemProps2.xml><?xml version="1.0" encoding="utf-8"?>
<ds:datastoreItem xmlns:ds="http://schemas.openxmlformats.org/officeDocument/2006/customXml" ds:itemID="{765D52FA-A385-41C8-8CF2-5925C524BBC1}"/>
</file>

<file path=customXml/itemProps3.xml><?xml version="1.0" encoding="utf-8"?>
<ds:datastoreItem xmlns:ds="http://schemas.openxmlformats.org/officeDocument/2006/customXml" ds:itemID="{2FB74074-533B-4364-8D5F-6114675819D2}"/>
</file>

<file path=docProps/app.xml><?xml version="1.0" encoding="utf-8"?>
<Properties xmlns="http://schemas.openxmlformats.org/officeDocument/2006/extended-properties" xmlns:vt="http://schemas.openxmlformats.org/officeDocument/2006/docPropsVTypes">
  <Template>Normal</Template>
  <TotalTime>27</TotalTime>
  <Pages>3</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Advertising Basics</dc:title>
  <dc:subject/>
  <dc:creator>Bray, Erin    (ASD-W)</dc:creator>
  <cp:keywords/>
  <dc:description/>
  <cp:lastModifiedBy>Bray, Erin    (ASD-W)</cp:lastModifiedBy>
  <cp:revision>3</cp:revision>
  <cp:lastPrinted>2017-10-24T11:59:00Z</cp:lastPrinted>
  <dcterms:created xsi:type="dcterms:W3CDTF">2016-10-14T12:36:00Z</dcterms:created>
  <dcterms:modified xsi:type="dcterms:W3CDTF">2017-10-24T13:50:00Z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0x010100C54BA1669898C84A9D0A7CD88DD86DEE</vt:lpwstr>
  </property>
</Properties>
</file>