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130B9" w14:textId="638B22E0" w:rsidR="00B90DC7" w:rsidRPr="00B90DC7" w:rsidRDefault="009F30E0">
      <w:pPr>
        <w:rPr>
          <w:rFonts w:ascii="Georgia" w:hAnsi="Georgia"/>
          <w:b/>
          <w:bCs/>
          <w:sz w:val="24"/>
          <w:szCs w:val="24"/>
        </w:rPr>
      </w:pPr>
      <w:r w:rsidRPr="00B90DC7">
        <w:rPr>
          <w:rFonts w:ascii="Georgia" w:hAnsi="Georgia"/>
          <w:b/>
          <w:bCs/>
          <w:sz w:val="24"/>
          <w:szCs w:val="24"/>
        </w:rPr>
        <w:t>English 10 – Stiles</w:t>
      </w:r>
      <w:r w:rsidRPr="00B90DC7">
        <w:rPr>
          <w:rFonts w:ascii="Georgia" w:hAnsi="Georgia"/>
          <w:b/>
          <w:bCs/>
          <w:sz w:val="24"/>
          <w:szCs w:val="24"/>
        </w:rPr>
        <w:tab/>
      </w:r>
      <w:r w:rsidRPr="00B90DC7">
        <w:rPr>
          <w:rFonts w:ascii="Georgia" w:hAnsi="Georgia"/>
          <w:b/>
          <w:bCs/>
          <w:sz w:val="24"/>
          <w:szCs w:val="24"/>
        </w:rPr>
        <w:tab/>
      </w:r>
      <w:r w:rsidRPr="00B90DC7">
        <w:rPr>
          <w:rFonts w:ascii="Georgia" w:hAnsi="Georgia"/>
          <w:b/>
          <w:bCs/>
          <w:i/>
          <w:iCs/>
          <w:sz w:val="24"/>
          <w:szCs w:val="24"/>
        </w:rPr>
        <w:t>Almost, Maine</w:t>
      </w:r>
      <w:r w:rsidRPr="00B90DC7">
        <w:rPr>
          <w:rFonts w:ascii="Georgia" w:hAnsi="Georgia"/>
          <w:b/>
          <w:bCs/>
          <w:sz w:val="24"/>
          <w:szCs w:val="24"/>
        </w:rPr>
        <w:t xml:space="preserve"> by John Cariani</w:t>
      </w:r>
    </w:p>
    <w:p w14:paraId="46FAF634" w14:textId="700D4C9E" w:rsidR="009F30E0" w:rsidRPr="00B1692C" w:rsidRDefault="009F30E0">
      <w:pPr>
        <w:rPr>
          <w:rFonts w:ascii="Georgia" w:hAnsi="Georgia"/>
          <w:b/>
          <w:bCs/>
          <w:sz w:val="16"/>
          <w:szCs w:val="16"/>
        </w:rPr>
      </w:pPr>
      <w:r w:rsidRPr="00B1692C">
        <w:rPr>
          <w:rFonts w:ascii="Georgia" w:hAnsi="Georgia"/>
          <w:b/>
          <w:bCs/>
          <w:sz w:val="16"/>
          <w:szCs w:val="16"/>
        </w:rPr>
        <w:t>Speaking and Listening Outcomes:</w:t>
      </w:r>
      <w:r w:rsidR="00860F78" w:rsidRPr="00B1692C">
        <w:rPr>
          <w:rFonts w:ascii="Georgia" w:hAnsi="Georgia"/>
          <w:b/>
          <w:bCs/>
          <w:sz w:val="16"/>
          <w:szCs w:val="16"/>
        </w:rPr>
        <w:t xml:space="preserve"> </w:t>
      </w:r>
    </w:p>
    <w:p w14:paraId="2140ED9C" w14:textId="4B27E687" w:rsidR="00860F78" w:rsidRPr="00B1692C" w:rsidRDefault="00860F78" w:rsidP="00F52FFA">
      <w:pPr>
        <w:ind w:left="720"/>
        <w:rPr>
          <w:rFonts w:ascii="Georgia" w:hAnsi="Georgia"/>
          <w:i/>
          <w:iCs/>
          <w:sz w:val="16"/>
          <w:szCs w:val="16"/>
        </w:rPr>
      </w:pPr>
      <w:r w:rsidRPr="00B1692C">
        <w:rPr>
          <w:rFonts w:ascii="Georgia" w:hAnsi="Georgia"/>
          <w:i/>
          <w:iCs/>
          <w:sz w:val="16"/>
          <w:szCs w:val="16"/>
        </w:rPr>
        <w:t xml:space="preserve">2.1 – Students will participate in a range of speaking situations, demonstrating an understanding of the difference between formal and informal speech. </w:t>
      </w:r>
    </w:p>
    <w:p w14:paraId="3BC7D486" w14:textId="3742FB13" w:rsidR="009F30E0" w:rsidRPr="00B1692C" w:rsidRDefault="00860F78" w:rsidP="00F52FFA">
      <w:pPr>
        <w:ind w:left="720"/>
        <w:rPr>
          <w:rFonts w:ascii="Georgia" w:hAnsi="Georgia"/>
          <w:i/>
          <w:iCs/>
          <w:sz w:val="16"/>
          <w:szCs w:val="16"/>
        </w:rPr>
      </w:pPr>
      <w:r w:rsidRPr="00B1692C">
        <w:rPr>
          <w:rFonts w:ascii="Georgia" w:hAnsi="Georgia"/>
          <w:i/>
          <w:iCs/>
          <w:sz w:val="16"/>
          <w:szCs w:val="16"/>
        </w:rPr>
        <w:t xml:space="preserve">2.4 – Students will recognize that oral communication involves physical qualities and language choices, depending on the situation, audience, and purpose. </w:t>
      </w:r>
    </w:p>
    <w:p w14:paraId="6BD06E75" w14:textId="1FA6E903" w:rsidR="009F30E0" w:rsidRPr="00B1692C" w:rsidRDefault="009F30E0">
      <w:pPr>
        <w:rPr>
          <w:rFonts w:ascii="Georgia" w:hAnsi="Georgia"/>
          <w:b/>
          <w:bCs/>
          <w:sz w:val="16"/>
          <w:szCs w:val="16"/>
        </w:rPr>
      </w:pPr>
      <w:r w:rsidRPr="00B1692C">
        <w:rPr>
          <w:rFonts w:ascii="Georgia" w:hAnsi="Georgia"/>
          <w:b/>
          <w:bCs/>
          <w:sz w:val="16"/>
          <w:szCs w:val="16"/>
        </w:rPr>
        <w:t>Reading Outcome</w:t>
      </w:r>
      <w:r w:rsidR="00F52FFA" w:rsidRPr="00B1692C">
        <w:rPr>
          <w:rFonts w:ascii="Georgia" w:hAnsi="Georgia"/>
          <w:b/>
          <w:bCs/>
          <w:sz w:val="16"/>
          <w:szCs w:val="16"/>
        </w:rPr>
        <w:t>s</w:t>
      </w:r>
      <w:r w:rsidRPr="00B1692C">
        <w:rPr>
          <w:rFonts w:ascii="Georgia" w:hAnsi="Georgia"/>
          <w:b/>
          <w:bCs/>
          <w:sz w:val="16"/>
          <w:szCs w:val="16"/>
        </w:rPr>
        <w:t>:</w:t>
      </w:r>
    </w:p>
    <w:p w14:paraId="5B238708" w14:textId="24631C83" w:rsidR="00F52FFA" w:rsidRPr="00B1692C" w:rsidRDefault="00860F78">
      <w:pPr>
        <w:rPr>
          <w:rFonts w:ascii="Georgia" w:hAnsi="Georgia"/>
          <w:i/>
          <w:iCs/>
          <w:sz w:val="16"/>
          <w:szCs w:val="16"/>
        </w:rPr>
      </w:pPr>
      <w:r w:rsidRPr="00B1692C">
        <w:rPr>
          <w:rFonts w:ascii="Georgia" w:hAnsi="Georgia"/>
          <w:sz w:val="16"/>
          <w:szCs w:val="16"/>
        </w:rPr>
        <w:tab/>
      </w:r>
      <w:r w:rsidR="00F52FFA" w:rsidRPr="00B1692C">
        <w:rPr>
          <w:rFonts w:ascii="Georgia" w:hAnsi="Georgia"/>
          <w:i/>
          <w:iCs/>
          <w:sz w:val="16"/>
          <w:szCs w:val="16"/>
        </w:rPr>
        <w:t>4.1 – Students will read from a wide-variety of print texts, which include drama</w:t>
      </w:r>
      <w:r w:rsidR="00B1692C" w:rsidRPr="00B1692C">
        <w:rPr>
          <w:rFonts w:ascii="Georgia" w:hAnsi="Georgia"/>
          <w:i/>
          <w:iCs/>
          <w:sz w:val="16"/>
          <w:szCs w:val="16"/>
        </w:rPr>
        <w:t>.</w:t>
      </w:r>
    </w:p>
    <w:p w14:paraId="657BF15D" w14:textId="77777777" w:rsidR="00F52FFA" w:rsidRPr="00B1692C" w:rsidRDefault="00860F78" w:rsidP="00F52FFA">
      <w:pPr>
        <w:ind w:left="720"/>
        <w:rPr>
          <w:rFonts w:ascii="Georgia" w:hAnsi="Georgia"/>
          <w:i/>
          <w:iCs/>
          <w:sz w:val="16"/>
          <w:szCs w:val="16"/>
        </w:rPr>
      </w:pPr>
      <w:r w:rsidRPr="00B1692C">
        <w:rPr>
          <w:rFonts w:ascii="Georgia" w:hAnsi="Georgia"/>
          <w:i/>
          <w:iCs/>
          <w:sz w:val="16"/>
          <w:szCs w:val="16"/>
        </w:rPr>
        <w:t>7.1 – Students will examine the different aspects of texts (language, style, graphics, tone, etc.) that contribute to meaning and effect.</w:t>
      </w:r>
    </w:p>
    <w:p w14:paraId="43A4E00D" w14:textId="0EE228DF" w:rsidR="00860F78" w:rsidRPr="00B1692C" w:rsidRDefault="00F52FFA" w:rsidP="00F52FFA">
      <w:pPr>
        <w:ind w:left="720"/>
        <w:rPr>
          <w:rFonts w:ascii="Georgia" w:hAnsi="Georgia"/>
          <w:i/>
          <w:iCs/>
          <w:sz w:val="16"/>
          <w:szCs w:val="16"/>
        </w:rPr>
      </w:pPr>
      <w:r w:rsidRPr="00B1692C">
        <w:rPr>
          <w:rFonts w:ascii="Georgia" w:hAnsi="Georgia"/>
          <w:i/>
          <w:iCs/>
          <w:sz w:val="16"/>
          <w:szCs w:val="16"/>
        </w:rPr>
        <w:t xml:space="preserve">7.5 – Students will discuss the language, ideas, and other significant characteristics of a variety of texts and genres. </w:t>
      </w:r>
      <w:r w:rsidR="00860F78" w:rsidRPr="00B1692C">
        <w:rPr>
          <w:rFonts w:ascii="Georgia" w:hAnsi="Georgia"/>
          <w:i/>
          <w:iCs/>
          <w:sz w:val="16"/>
          <w:szCs w:val="16"/>
        </w:rPr>
        <w:t xml:space="preserve"> </w:t>
      </w:r>
    </w:p>
    <w:p w14:paraId="7A7BE504" w14:textId="47C49F2E" w:rsidR="009F30E0" w:rsidRPr="001E72EB" w:rsidRDefault="009F30E0">
      <w:pPr>
        <w:rPr>
          <w:rFonts w:ascii="Georgia" w:hAnsi="Georgia"/>
          <w:sz w:val="18"/>
          <w:szCs w:val="18"/>
        </w:rPr>
      </w:pPr>
      <w:r w:rsidRPr="001E72EB">
        <w:rPr>
          <w:rFonts w:ascii="Georgia" w:hAnsi="Georgia"/>
          <w:sz w:val="18"/>
          <w:szCs w:val="18"/>
        </w:rPr>
        <w:t>Do you believe in the idea of a soulmate? Is your true love just waiting for you to stumble into their life? For this assignment you and a partner</w:t>
      </w:r>
      <w:r w:rsidR="00B1692C">
        <w:rPr>
          <w:rFonts w:ascii="Georgia" w:hAnsi="Georgia"/>
          <w:sz w:val="18"/>
          <w:szCs w:val="18"/>
        </w:rPr>
        <w:t>(s)</w:t>
      </w:r>
      <w:r w:rsidRPr="001E72EB">
        <w:rPr>
          <w:rFonts w:ascii="Georgia" w:hAnsi="Georgia"/>
          <w:sz w:val="18"/>
          <w:szCs w:val="18"/>
        </w:rPr>
        <w:t xml:space="preserve"> (no more than three), will present a vignette from the play </w:t>
      </w:r>
      <w:r w:rsidRPr="001E72EB">
        <w:rPr>
          <w:rFonts w:ascii="Georgia" w:hAnsi="Georgia"/>
          <w:i/>
          <w:iCs/>
          <w:sz w:val="18"/>
          <w:szCs w:val="18"/>
        </w:rPr>
        <w:t xml:space="preserve">Almost, Maine. </w:t>
      </w:r>
      <w:r w:rsidRPr="001E72EB">
        <w:rPr>
          <w:rFonts w:ascii="Georgia" w:hAnsi="Georgia"/>
          <w:sz w:val="18"/>
          <w:szCs w:val="18"/>
        </w:rPr>
        <w:t xml:space="preserve">You will be assessed on your clarity of voice, pronunciation, movement, and overall understanding of </w:t>
      </w:r>
      <w:r w:rsidR="00FA5F5C" w:rsidRPr="001E72EB">
        <w:rPr>
          <w:rFonts w:ascii="Georgia" w:hAnsi="Georgia"/>
          <w:sz w:val="18"/>
          <w:szCs w:val="18"/>
        </w:rPr>
        <w:t>how the characteristics of this play support</w:t>
      </w:r>
      <w:r w:rsidR="003D72F0">
        <w:rPr>
          <w:rFonts w:ascii="Georgia" w:hAnsi="Georgia"/>
          <w:sz w:val="18"/>
          <w:szCs w:val="18"/>
        </w:rPr>
        <w:t xml:space="preserve"> the</w:t>
      </w:r>
      <w:r w:rsidR="00FA5F5C" w:rsidRPr="001E72EB">
        <w:rPr>
          <w:rFonts w:ascii="Georgia" w:hAnsi="Georgia"/>
          <w:sz w:val="18"/>
          <w:szCs w:val="18"/>
        </w:rPr>
        <w:t xml:space="preserve"> </w:t>
      </w:r>
      <w:r w:rsidR="003D72F0">
        <w:rPr>
          <w:rFonts w:ascii="Georgia" w:hAnsi="Georgia"/>
          <w:sz w:val="18"/>
          <w:szCs w:val="18"/>
        </w:rPr>
        <w:t>magical realism sub-</w:t>
      </w:r>
      <w:r w:rsidR="00FA5F5C" w:rsidRPr="001E72EB">
        <w:rPr>
          <w:rFonts w:ascii="Georgia" w:hAnsi="Georgia"/>
          <w:sz w:val="18"/>
          <w:szCs w:val="18"/>
        </w:rPr>
        <w:t>genre</w:t>
      </w:r>
      <w:r w:rsidRPr="001E72EB">
        <w:rPr>
          <w:rFonts w:ascii="Georgia" w:hAnsi="Georgia"/>
          <w:sz w:val="18"/>
          <w:szCs w:val="18"/>
        </w:rPr>
        <w:t xml:space="preserve">.  </w:t>
      </w:r>
    </w:p>
    <w:p w14:paraId="112C194E" w14:textId="4B64D45D" w:rsidR="00E956EC" w:rsidRPr="00005EF4" w:rsidRDefault="00E956EC">
      <w:pPr>
        <w:rPr>
          <w:rFonts w:ascii="Georgia" w:hAnsi="Georgia"/>
          <w:b/>
          <w:bCs/>
          <w:sz w:val="18"/>
          <w:szCs w:val="18"/>
        </w:rPr>
      </w:pPr>
      <w:r w:rsidRPr="00005EF4">
        <w:rPr>
          <w:rFonts w:ascii="Georgia" w:hAnsi="Georgia"/>
          <w:b/>
          <w:bCs/>
          <w:sz w:val="18"/>
          <w:szCs w:val="18"/>
        </w:rPr>
        <w:t>Presentation Date:</w:t>
      </w:r>
      <w:r w:rsidR="00CE11E3" w:rsidRPr="00005EF4">
        <w:rPr>
          <w:rFonts w:ascii="Georgia" w:hAnsi="Georgia"/>
          <w:b/>
          <w:bCs/>
          <w:sz w:val="18"/>
          <w:szCs w:val="18"/>
        </w:rPr>
        <w:t>______________________________</w:t>
      </w:r>
    </w:p>
    <w:p w14:paraId="1B86F8EC" w14:textId="4FB6B3C1" w:rsidR="00E956EC" w:rsidRPr="002F0E33" w:rsidRDefault="00E956EC">
      <w:pPr>
        <w:rPr>
          <w:rFonts w:ascii="Georgia" w:hAnsi="Georgia"/>
          <w:b/>
          <w:bCs/>
          <w:sz w:val="18"/>
          <w:szCs w:val="18"/>
        </w:rPr>
      </w:pPr>
      <w:r w:rsidRPr="002F0E33">
        <w:rPr>
          <w:rFonts w:ascii="Georgia" w:hAnsi="Georgia"/>
          <w:b/>
          <w:bCs/>
          <w:sz w:val="18"/>
          <w:szCs w:val="18"/>
        </w:rPr>
        <w:t>Criteria for Success:</w:t>
      </w:r>
    </w:p>
    <w:p w14:paraId="729A830C" w14:textId="534E0E6E" w:rsidR="00E956EC" w:rsidRPr="001E72EB" w:rsidRDefault="00CE11E3" w:rsidP="00E956EC">
      <w:pPr>
        <w:pStyle w:val="ListParagraph"/>
        <w:numPr>
          <w:ilvl w:val="0"/>
          <w:numId w:val="10"/>
        </w:numPr>
        <w:rPr>
          <w:rFonts w:ascii="Georgia" w:hAnsi="Georgia"/>
          <w:sz w:val="18"/>
          <w:szCs w:val="18"/>
        </w:rPr>
      </w:pPr>
      <w:r w:rsidRPr="001E72EB">
        <w:rPr>
          <w:rFonts w:ascii="Georgia" w:hAnsi="Georgia"/>
          <w:sz w:val="18"/>
          <w:szCs w:val="18"/>
        </w:rPr>
        <w:t>My pitch and tone are consistently appropriate to the character I portray.</w:t>
      </w:r>
    </w:p>
    <w:p w14:paraId="13F88758" w14:textId="22738DD1" w:rsidR="00CE11E3" w:rsidRPr="001E72EB" w:rsidRDefault="00CE11E3" w:rsidP="00E956EC">
      <w:pPr>
        <w:pStyle w:val="ListParagraph"/>
        <w:numPr>
          <w:ilvl w:val="0"/>
          <w:numId w:val="10"/>
        </w:numPr>
        <w:rPr>
          <w:rFonts w:ascii="Georgia" w:hAnsi="Georgia"/>
          <w:sz w:val="18"/>
          <w:szCs w:val="18"/>
        </w:rPr>
      </w:pPr>
      <w:r w:rsidRPr="001E72EB">
        <w:rPr>
          <w:rFonts w:ascii="Georgia" w:hAnsi="Georgia"/>
          <w:sz w:val="18"/>
          <w:szCs w:val="18"/>
        </w:rPr>
        <w:t>I pa</w:t>
      </w:r>
      <w:r w:rsidR="005B38C8" w:rsidRPr="001E72EB">
        <w:rPr>
          <w:rFonts w:ascii="Georgia" w:hAnsi="Georgia"/>
          <w:sz w:val="18"/>
          <w:szCs w:val="18"/>
        </w:rPr>
        <w:t>y</w:t>
      </w:r>
      <w:r w:rsidRPr="001E72EB">
        <w:rPr>
          <w:rFonts w:ascii="Georgia" w:hAnsi="Georgia"/>
          <w:sz w:val="18"/>
          <w:szCs w:val="18"/>
        </w:rPr>
        <w:t xml:space="preserve"> careful attention to punctuation by pausing,</w:t>
      </w:r>
      <w:r w:rsidR="00870811" w:rsidRPr="001E72EB">
        <w:rPr>
          <w:rFonts w:ascii="Georgia" w:hAnsi="Georgia"/>
          <w:sz w:val="18"/>
          <w:szCs w:val="18"/>
        </w:rPr>
        <w:t xml:space="preserve"> slowing</w:t>
      </w:r>
      <w:r w:rsidR="005B38C8" w:rsidRPr="001E72EB">
        <w:rPr>
          <w:rFonts w:ascii="Georgia" w:hAnsi="Georgia"/>
          <w:sz w:val="18"/>
          <w:szCs w:val="18"/>
        </w:rPr>
        <w:t xml:space="preserve"> down</w:t>
      </w:r>
      <w:r w:rsidR="00870811" w:rsidRPr="001E72EB">
        <w:rPr>
          <w:rFonts w:ascii="Georgia" w:hAnsi="Georgia"/>
          <w:sz w:val="18"/>
          <w:szCs w:val="18"/>
        </w:rPr>
        <w:t xml:space="preserve">, and speeding </w:t>
      </w:r>
      <w:r w:rsidR="005B38C8" w:rsidRPr="001E72EB">
        <w:rPr>
          <w:rFonts w:ascii="Georgia" w:hAnsi="Georgia"/>
          <w:sz w:val="18"/>
          <w:szCs w:val="18"/>
        </w:rPr>
        <w:t xml:space="preserve">up </w:t>
      </w:r>
      <w:r w:rsidR="00870811" w:rsidRPr="001E72EB">
        <w:rPr>
          <w:rFonts w:ascii="Georgia" w:hAnsi="Georgia"/>
          <w:sz w:val="18"/>
          <w:szCs w:val="18"/>
        </w:rPr>
        <w:t>my speech, as needed</w:t>
      </w:r>
      <w:r w:rsidR="008E22FB">
        <w:rPr>
          <w:rFonts w:ascii="Georgia" w:hAnsi="Georgia"/>
          <w:sz w:val="18"/>
          <w:szCs w:val="18"/>
        </w:rPr>
        <w:t>.</w:t>
      </w:r>
    </w:p>
    <w:p w14:paraId="63520C2A" w14:textId="46144CDD" w:rsidR="005B38C8" w:rsidRPr="001E72EB" w:rsidRDefault="005B38C8" w:rsidP="00E956EC">
      <w:pPr>
        <w:pStyle w:val="ListParagraph"/>
        <w:numPr>
          <w:ilvl w:val="0"/>
          <w:numId w:val="10"/>
        </w:numPr>
        <w:rPr>
          <w:rFonts w:ascii="Georgia" w:hAnsi="Georgia"/>
          <w:sz w:val="18"/>
          <w:szCs w:val="18"/>
        </w:rPr>
      </w:pPr>
      <w:r w:rsidRPr="001E72EB">
        <w:rPr>
          <w:rFonts w:ascii="Georgia" w:hAnsi="Georgia"/>
          <w:sz w:val="18"/>
          <w:szCs w:val="18"/>
        </w:rPr>
        <w:t>I have rehearsed the proper pronunciation of all words</w:t>
      </w:r>
      <w:r w:rsidR="008E22FB">
        <w:rPr>
          <w:rFonts w:ascii="Georgia" w:hAnsi="Georgia"/>
          <w:sz w:val="18"/>
          <w:szCs w:val="18"/>
        </w:rPr>
        <w:t>.</w:t>
      </w:r>
    </w:p>
    <w:p w14:paraId="2F1A9F4B" w14:textId="02BA6BA6" w:rsidR="005B38C8" w:rsidRDefault="005B38C8" w:rsidP="00E956EC">
      <w:pPr>
        <w:pStyle w:val="ListParagraph"/>
        <w:numPr>
          <w:ilvl w:val="0"/>
          <w:numId w:val="10"/>
        </w:numPr>
        <w:rPr>
          <w:rFonts w:ascii="Georgia" w:hAnsi="Georgia"/>
          <w:sz w:val="18"/>
          <w:szCs w:val="18"/>
        </w:rPr>
      </w:pPr>
      <w:r w:rsidRPr="001E72EB">
        <w:rPr>
          <w:rFonts w:ascii="Georgia" w:hAnsi="Georgia"/>
          <w:sz w:val="18"/>
          <w:szCs w:val="18"/>
        </w:rPr>
        <w:t>I have considered how my movement will draw attention to, or take attention away, from my character</w:t>
      </w:r>
      <w:r w:rsidR="008E22FB">
        <w:rPr>
          <w:rFonts w:ascii="Georgia" w:hAnsi="Georgia"/>
          <w:sz w:val="18"/>
          <w:szCs w:val="18"/>
        </w:rPr>
        <w:t>.</w:t>
      </w:r>
    </w:p>
    <w:p w14:paraId="44C062BF" w14:textId="2F9A42FF" w:rsidR="008E22FB" w:rsidRPr="001E72EB" w:rsidRDefault="008E22FB" w:rsidP="00E956EC">
      <w:pPr>
        <w:pStyle w:val="ListParagraph"/>
        <w:numPr>
          <w:ilvl w:val="0"/>
          <w:numId w:val="10"/>
        </w:numPr>
        <w:rPr>
          <w:rFonts w:ascii="Georgia" w:hAnsi="Georgia"/>
          <w:sz w:val="18"/>
          <w:szCs w:val="18"/>
        </w:rPr>
      </w:pPr>
      <w:r>
        <w:rPr>
          <w:rFonts w:ascii="Georgia" w:hAnsi="Georgia"/>
          <w:sz w:val="18"/>
          <w:szCs w:val="18"/>
        </w:rPr>
        <w:t xml:space="preserve">I have memorized a minimum of </w:t>
      </w:r>
      <w:r w:rsidRPr="008653B8">
        <w:rPr>
          <w:rFonts w:ascii="Georgia" w:hAnsi="Georgia"/>
          <w:sz w:val="18"/>
          <w:szCs w:val="18"/>
          <w:u w:val="single"/>
        </w:rPr>
        <w:t>15 lines</w:t>
      </w:r>
      <w:r>
        <w:rPr>
          <w:rFonts w:ascii="Georgia" w:hAnsi="Georgia"/>
          <w:sz w:val="18"/>
          <w:szCs w:val="18"/>
        </w:rPr>
        <w:t xml:space="preserve"> at some point in the vignette.</w:t>
      </w:r>
    </w:p>
    <w:p w14:paraId="2B9E58CC" w14:textId="792ED0E7" w:rsidR="005B38C8" w:rsidRDefault="005B38C8" w:rsidP="00E956EC">
      <w:pPr>
        <w:pStyle w:val="ListParagraph"/>
        <w:numPr>
          <w:ilvl w:val="0"/>
          <w:numId w:val="10"/>
        </w:numPr>
        <w:rPr>
          <w:rFonts w:ascii="Georgia" w:hAnsi="Georgia"/>
          <w:sz w:val="18"/>
          <w:szCs w:val="18"/>
        </w:rPr>
      </w:pPr>
      <w:r w:rsidRPr="001E72EB">
        <w:rPr>
          <w:rFonts w:ascii="Georgia" w:hAnsi="Georgia"/>
          <w:sz w:val="18"/>
          <w:szCs w:val="18"/>
        </w:rPr>
        <w:t>I “act through” all parts of the vignette (including non-speaking parts)</w:t>
      </w:r>
      <w:r w:rsidR="008653B8">
        <w:rPr>
          <w:rFonts w:ascii="Georgia" w:hAnsi="Georgia"/>
          <w:sz w:val="18"/>
          <w:szCs w:val="18"/>
        </w:rPr>
        <w:t>.</w:t>
      </w:r>
    </w:p>
    <w:p w14:paraId="0A5319B1" w14:textId="4ED8D0DB" w:rsidR="004A57F8" w:rsidRPr="001E72EB" w:rsidRDefault="004A57F8" w:rsidP="00E956EC">
      <w:pPr>
        <w:pStyle w:val="ListParagraph"/>
        <w:numPr>
          <w:ilvl w:val="0"/>
          <w:numId w:val="10"/>
        </w:numPr>
        <w:rPr>
          <w:rFonts w:ascii="Georgia" w:hAnsi="Georgia"/>
          <w:sz w:val="18"/>
          <w:szCs w:val="18"/>
        </w:rPr>
      </w:pPr>
      <w:r>
        <w:rPr>
          <w:rFonts w:ascii="Georgia" w:hAnsi="Georgia"/>
          <w:sz w:val="18"/>
          <w:szCs w:val="18"/>
        </w:rPr>
        <w:t>I have</w:t>
      </w:r>
      <w:r w:rsidR="008653B8">
        <w:rPr>
          <w:rFonts w:ascii="Georgia" w:hAnsi="Georgia"/>
          <w:sz w:val="18"/>
          <w:szCs w:val="18"/>
        </w:rPr>
        <w:t xml:space="preserve"> included</w:t>
      </w:r>
      <w:r>
        <w:rPr>
          <w:rFonts w:ascii="Georgia" w:hAnsi="Georgia"/>
          <w:sz w:val="18"/>
          <w:szCs w:val="18"/>
        </w:rPr>
        <w:t xml:space="preserve"> my reflection </w:t>
      </w:r>
      <w:r w:rsidR="008653B8">
        <w:rPr>
          <w:rFonts w:ascii="Georgia" w:hAnsi="Georgia"/>
          <w:sz w:val="18"/>
          <w:szCs w:val="18"/>
        </w:rPr>
        <w:t>in my classroom journal (post-presentation)</w:t>
      </w:r>
      <w:r w:rsidR="00C50734">
        <w:rPr>
          <w:rFonts w:ascii="Georgia" w:hAnsi="Georgia"/>
          <w:sz w:val="18"/>
          <w:szCs w:val="18"/>
        </w:rPr>
        <w:t>.</w:t>
      </w:r>
    </w:p>
    <w:p w14:paraId="7B09314E" w14:textId="2AB58675" w:rsidR="00C8344B" w:rsidRPr="001E72EB" w:rsidRDefault="00C8344B">
      <w:pPr>
        <w:rPr>
          <w:rFonts w:ascii="Georgia" w:hAnsi="Georgia"/>
          <w:sz w:val="18"/>
          <w:szCs w:val="18"/>
        </w:rPr>
      </w:pPr>
    </w:p>
    <w:p w14:paraId="2BEC03BB" w14:textId="6395D624" w:rsidR="00E227CA" w:rsidRPr="001E72EB" w:rsidRDefault="00E227CA">
      <w:pPr>
        <w:rPr>
          <w:rFonts w:ascii="Georgia" w:hAnsi="Georgia"/>
          <w:b/>
          <w:bCs/>
          <w:sz w:val="18"/>
          <w:szCs w:val="18"/>
        </w:rPr>
      </w:pPr>
      <w:r w:rsidRPr="001E72EB">
        <w:rPr>
          <w:rFonts w:ascii="Georgia" w:hAnsi="Georgia"/>
          <w:b/>
          <w:bCs/>
          <w:sz w:val="18"/>
          <w:szCs w:val="18"/>
        </w:rPr>
        <w:t>Post-Presentation Reflection</w:t>
      </w:r>
      <w:r w:rsidR="00B02B1B">
        <w:rPr>
          <w:rFonts w:ascii="Georgia" w:hAnsi="Georgia"/>
          <w:b/>
          <w:bCs/>
          <w:sz w:val="18"/>
          <w:szCs w:val="18"/>
        </w:rPr>
        <w:t xml:space="preserve"> (to be added into your classroom journal)</w:t>
      </w:r>
      <w:r w:rsidR="00C50734">
        <w:rPr>
          <w:rFonts w:ascii="Georgia" w:hAnsi="Georgia"/>
          <w:b/>
          <w:bCs/>
          <w:sz w:val="18"/>
          <w:szCs w:val="18"/>
        </w:rPr>
        <w:t>:</w:t>
      </w:r>
    </w:p>
    <w:p w14:paraId="04A38379" w14:textId="210EE487" w:rsidR="00A34C95" w:rsidRPr="00A34C95" w:rsidRDefault="00A34C95" w:rsidP="00A34C95">
      <w:pPr>
        <w:rPr>
          <w:rFonts w:ascii="Georgia" w:hAnsi="Georgia"/>
          <w:sz w:val="18"/>
          <w:szCs w:val="18"/>
        </w:rPr>
      </w:pPr>
      <w:r w:rsidRPr="00A34C95">
        <w:rPr>
          <w:rFonts w:ascii="Georgia" w:hAnsi="Georgia"/>
          <w:sz w:val="18"/>
          <w:szCs w:val="18"/>
          <w:lang w:val="en-US"/>
        </w:rPr>
        <w:t>1. Do you believe in such a thing as a “soulmate”? Do you think there is somebody out there for everyone?  Why or why not? (</w:t>
      </w:r>
      <w:r w:rsidR="009D002C" w:rsidRPr="001E72EB">
        <w:rPr>
          <w:rFonts w:ascii="Georgia" w:hAnsi="Georgia"/>
          <w:sz w:val="18"/>
          <w:szCs w:val="18"/>
          <w:lang w:val="en-US"/>
        </w:rPr>
        <w:t>3</w:t>
      </w:r>
      <w:r w:rsidRPr="00A34C95">
        <w:rPr>
          <w:rFonts w:ascii="Georgia" w:hAnsi="Georgia"/>
          <w:sz w:val="18"/>
          <w:szCs w:val="18"/>
          <w:lang w:val="en-US"/>
        </w:rPr>
        <w:t>)</w:t>
      </w:r>
    </w:p>
    <w:p w14:paraId="0FF764A5" w14:textId="5C300956" w:rsidR="00A34C95" w:rsidRPr="00A34C95" w:rsidRDefault="00A34C95" w:rsidP="00A34C95">
      <w:pPr>
        <w:rPr>
          <w:rFonts w:ascii="Georgia" w:hAnsi="Georgia"/>
          <w:sz w:val="18"/>
          <w:szCs w:val="18"/>
        </w:rPr>
      </w:pPr>
      <w:r w:rsidRPr="00A34C95">
        <w:rPr>
          <w:rFonts w:ascii="Georgia" w:hAnsi="Georgia"/>
          <w:sz w:val="18"/>
          <w:szCs w:val="18"/>
          <w:lang w:val="en-US"/>
        </w:rPr>
        <w:t xml:space="preserve">2. Why do you think Cariani made up a town for the play? Why not set it in a real city? Do you think that there is any significance in the name </w:t>
      </w:r>
      <w:r w:rsidR="00063769">
        <w:rPr>
          <w:rFonts w:ascii="Georgia" w:hAnsi="Georgia"/>
          <w:sz w:val="18"/>
          <w:szCs w:val="18"/>
          <w:lang w:val="en-US"/>
        </w:rPr>
        <w:t>“</w:t>
      </w:r>
      <w:r w:rsidRPr="00A34C95">
        <w:rPr>
          <w:rFonts w:ascii="Georgia" w:hAnsi="Georgia"/>
          <w:i/>
          <w:iCs/>
          <w:sz w:val="18"/>
          <w:szCs w:val="18"/>
          <w:lang w:val="en-US"/>
        </w:rPr>
        <w:t>Almost</w:t>
      </w:r>
      <w:r w:rsidR="00063769">
        <w:rPr>
          <w:rFonts w:ascii="Georgia" w:hAnsi="Georgia"/>
          <w:i/>
          <w:iCs/>
          <w:sz w:val="18"/>
          <w:szCs w:val="18"/>
          <w:lang w:val="en-US"/>
        </w:rPr>
        <w:t>”</w:t>
      </w:r>
      <w:r w:rsidRPr="00A34C95">
        <w:rPr>
          <w:rFonts w:ascii="Georgia" w:hAnsi="Georgia"/>
          <w:sz w:val="18"/>
          <w:szCs w:val="18"/>
          <w:lang w:val="en-US"/>
        </w:rPr>
        <w:t>? (</w:t>
      </w:r>
      <w:r w:rsidR="009D002C" w:rsidRPr="001E72EB">
        <w:rPr>
          <w:rFonts w:ascii="Georgia" w:hAnsi="Georgia"/>
          <w:sz w:val="18"/>
          <w:szCs w:val="18"/>
          <w:lang w:val="en-US"/>
        </w:rPr>
        <w:t>3</w:t>
      </w:r>
      <w:r w:rsidRPr="00A34C95">
        <w:rPr>
          <w:rFonts w:ascii="Georgia" w:hAnsi="Georgia"/>
          <w:sz w:val="18"/>
          <w:szCs w:val="18"/>
          <w:lang w:val="en-US"/>
        </w:rPr>
        <w:t>)</w:t>
      </w:r>
    </w:p>
    <w:p w14:paraId="3CCB46DD" w14:textId="2D0AE440" w:rsidR="00A34C95" w:rsidRPr="00A34C95" w:rsidRDefault="00E227CA" w:rsidP="00A34C95">
      <w:pPr>
        <w:rPr>
          <w:rFonts w:ascii="Georgia" w:hAnsi="Georgia"/>
          <w:sz w:val="18"/>
          <w:szCs w:val="18"/>
        </w:rPr>
      </w:pPr>
      <w:r w:rsidRPr="001E72EB">
        <w:rPr>
          <w:rFonts w:ascii="Georgia" w:hAnsi="Georgia"/>
          <w:sz w:val="18"/>
          <w:szCs w:val="18"/>
          <w:lang w:val="en-US"/>
        </w:rPr>
        <w:t>3</w:t>
      </w:r>
      <w:r w:rsidR="00A34C95" w:rsidRPr="00A34C95">
        <w:rPr>
          <w:rFonts w:ascii="Georgia" w:hAnsi="Georgia"/>
          <w:sz w:val="18"/>
          <w:szCs w:val="18"/>
          <w:lang w:val="en-US"/>
        </w:rPr>
        <w:t>. The vignettes are supposed to take place at the exact time underneath the northern lights. Why do you think Cariani chose to do this? What is the significance of the northern lights? (2)</w:t>
      </w:r>
      <w:r w:rsidR="00A34C95" w:rsidRPr="00A34C95">
        <w:rPr>
          <w:rFonts w:ascii="Georgia" w:hAnsi="Georgia"/>
          <w:sz w:val="18"/>
          <w:szCs w:val="18"/>
        </w:rPr>
        <w:t xml:space="preserve"> </w:t>
      </w:r>
    </w:p>
    <w:p w14:paraId="5E877B69" w14:textId="3EE5F8DF" w:rsidR="009A30D7" w:rsidRPr="00A34C95" w:rsidRDefault="009A30D7" w:rsidP="009A30D7">
      <w:pPr>
        <w:rPr>
          <w:rFonts w:ascii="Georgia" w:hAnsi="Georgia"/>
          <w:sz w:val="18"/>
          <w:szCs w:val="18"/>
        </w:rPr>
      </w:pPr>
      <w:r>
        <w:rPr>
          <w:rFonts w:ascii="Georgia" w:hAnsi="Georgia"/>
          <w:sz w:val="18"/>
          <w:szCs w:val="18"/>
        </w:rPr>
        <w:t xml:space="preserve">4. </w:t>
      </w:r>
      <w:r w:rsidRPr="00A34C95">
        <w:rPr>
          <w:rFonts w:ascii="Georgia" w:hAnsi="Georgia"/>
          <w:sz w:val="18"/>
          <w:szCs w:val="18"/>
          <w:lang w:val="en-US"/>
        </w:rPr>
        <w:t>Explain how the title of any two scenes relate to the content in the scenes. (6)</w:t>
      </w:r>
    </w:p>
    <w:p w14:paraId="5D6A697F" w14:textId="7A5263BF" w:rsidR="00A34C95" w:rsidRPr="001E72EB" w:rsidRDefault="009A30D7" w:rsidP="00A34C95">
      <w:pPr>
        <w:rPr>
          <w:rFonts w:ascii="Georgia" w:hAnsi="Georgia"/>
          <w:sz w:val="18"/>
          <w:szCs w:val="18"/>
          <w:lang w:val="en-US"/>
        </w:rPr>
      </w:pPr>
      <w:r>
        <w:rPr>
          <w:rFonts w:ascii="Georgia" w:hAnsi="Georgia"/>
          <w:sz w:val="18"/>
          <w:szCs w:val="18"/>
          <w:lang w:val="en-US"/>
        </w:rPr>
        <w:t xml:space="preserve">5. </w:t>
      </w:r>
      <w:r w:rsidR="00A34C95" w:rsidRPr="00A34C95">
        <w:rPr>
          <w:rFonts w:ascii="Georgia" w:hAnsi="Georgia"/>
          <w:sz w:val="18"/>
          <w:szCs w:val="18"/>
          <w:lang w:val="en-US"/>
        </w:rPr>
        <w:t xml:space="preserve">This play fits into the magical realism sub-genre. Find </w:t>
      </w:r>
      <w:r w:rsidR="00A34C95" w:rsidRPr="00296EB0">
        <w:rPr>
          <w:rFonts w:ascii="Georgia" w:hAnsi="Georgia"/>
          <w:sz w:val="18"/>
          <w:szCs w:val="18"/>
          <w:u w:val="single"/>
          <w:lang w:val="en-US"/>
        </w:rPr>
        <w:t>three pieces</w:t>
      </w:r>
      <w:r w:rsidR="00A34C95" w:rsidRPr="00A34C95">
        <w:rPr>
          <w:rFonts w:ascii="Georgia" w:hAnsi="Georgia"/>
          <w:sz w:val="18"/>
          <w:szCs w:val="18"/>
          <w:lang w:val="en-US"/>
        </w:rPr>
        <w:t xml:space="preserve"> of proof that explain how this </w:t>
      </w:r>
      <w:r w:rsidR="002740A1">
        <w:rPr>
          <w:rFonts w:ascii="Georgia" w:hAnsi="Georgia"/>
          <w:sz w:val="18"/>
          <w:szCs w:val="18"/>
          <w:lang w:val="en-US"/>
        </w:rPr>
        <w:t xml:space="preserve">play </w:t>
      </w:r>
      <w:r w:rsidR="00A34C95" w:rsidRPr="00A34C95">
        <w:rPr>
          <w:rFonts w:ascii="Georgia" w:hAnsi="Georgia"/>
          <w:sz w:val="18"/>
          <w:szCs w:val="18"/>
          <w:lang w:val="en-US"/>
        </w:rPr>
        <w:t>fits into this genre. Provide evidence from the text</w:t>
      </w:r>
      <w:r w:rsidR="009E00FA" w:rsidRPr="001E72EB">
        <w:rPr>
          <w:rFonts w:ascii="Georgia" w:hAnsi="Georgia"/>
          <w:sz w:val="18"/>
          <w:szCs w:val="18"/>
          <w:lang w:val="en-US"/>
        </w:rPr>
        <w:t xml:space="preserve"> by </w:t>
      </w:r>
      <w:r w:rsidR="00A34C95" w:rsidRPr="00A34C95">
        <w:rPr>
          <w:rFonts w:ascii="Georgia" w:hAnsi="Georgia"/>
          <w:sz w:val="18"/>
          <w:szCs w:val="18"/>
          <w:lang w:val="en-US"/>
        </w:rPr>
        <w:t>identif</w:t>
      </w:r>
      <w:r w:rsidR="009E00FA" w:rsidRPr="001E72EB">
        <w:rPr>
          <w:rFonts w:ascii="Georgia" w:hAnsi="Georgia"/>
          <w:sz w:val="18"/>
          <w:szCs w:val="18"/>
          <w:lang w:val="en-US"/>
        </w:rPr>
        <w:t>ying</w:t>
      </w:r>
      <w:r w:rsidR="00A34C95" w:rsidRPr="00A34C95">
        <w:rPr>
          <w:rFonts w:ascii="Georgia" w:hAnsi="Georgia"/>
          <w:sz w:val="18"/>
          <w:szCs w:val="18"/>
          <w:lang w:val="en-US"/>
        </w:rPr>
        <w:t xml:space="preserve"> characters</w:t>
      </w:r>
      <w:r w:rsidR="009E00FA" w:rsidRPr="001E72EB">
        <w:rPr>
          <w:rFonts w:ascii="Georgia" w:hAnsi="Georgia"/>
          <w:sz w:val="18"/>
          <w:szCs w:val="18"/>
          <w:lang w:val="en-US"/>
        </w:rPr>
        <w:t xml:space="preserve"> involved in that scene</w:t>
      </w:r>
      <w:r w:rsidR="00A34C95" w:rsidRPr="00A34C95">
        <w:rPr>
          <w:rFonts w:ascii="Georgia" w:hAnsi="Georgia"/>
          <w:sz w:val="18"/>
          <w:szCs w:val="18"/>
          <w:lang w:val="en-US"/>
        </w:rPr>
        <w:t>. (6)</w:t>
      </w:r>
    </w:p>
    <w:p w14:paraId="4D15F78C" w14:textId="319EB648" w:rsidR="003D7264" w:rsidRPr="001E72EB" w:rsidRDefault="009E00FA" w:rsidP="00A34C95">
      <w:pPr>
        <w:rPr>
          <w:rFonts w:ascii="Georgia" w:hAnsi="Georgia"/>
          <w:b/>
          <w:bCs/>
          <w:sz w:val="18"/>
          <w:szCs w:val="18"/>
          <w:lang w:val="en-US"/>
        </w:rPr>
      </w:pPr>
      <w:r w:rsidRPr="001E72EB">
        <w:rPr>
          <w:rFonts w:ascii="Georgia" w:hAnsi="Georgia"/>
          <w:sz w:val="18"/>
          <w:szCs w:val="18"/>
          <w:lang w:val="en-US"/>
        </w:rPr>
        <w:tab/>
      </w:r>
      <w:r w:rsidRPr="001E72EB">
        <w:rPr>
          <w:rFonts w:ascii="Georgia" w:hAnsi="Georgia"/>
          <w:b/>
          <w:bCs/>
          <w:sz w:val="18"/>
          <w:szCs w:val="18"/>
          <w:lang w:val="en-US"/>
        </w:rPr>
        <w:t xml:space="preserve">Components of Magical Realism </w:t>
      </w:r>
    </w:p>
    <w:p w14:paraId="1C74B9DC" w14:textId="6128A09A" w:rsidR="003D7264" w:rsidRPr="001E72EB" w:rsidRDefault="009E00FA" w:rsidP="00F47456">
      <w:pPr>
        <w:ind w:left="720"/>
        <w:rPr>
          <w:rFonts w:ascii="Georgia" w:hAnsi="Georgia"/>
          <w:sz w:val="18"/>
          <w:szCs w:val="18"/>
        </w:rPr>
      </w:pPr>
      <w:r w:rsidRPr="001E72EB">
        <w:rPr>
          <w:rFonts w:ascii="Georgia" w:hAnsi="Georgia"/>
          <w:sz w:val="18"/>
          <w:szCs w:val="18"/>
          <w:u w:val="single"/>
          <w:lang w:val="en-US"/>
        </w:rPr>
        <w:t>Setting</w:t>
      </w:r>
      <w:r w:rsidR="00617738" w:rsidRPr="001E72EB">
        <w:rPr>
          <w:rFonts w:ascii="Georgia" w:hAnsi="Georgia"/>
          <w:sz w:val="18"/>
          <w:szCs w:val="18"/>
          <w:u w:val="single"/>
          <w:lang w:val="en-US"/>
        </w:rPr>
        <w:t>:</w:t>
      </w:r>
      <w:r w:rsidR="00617738" w:rsidRPr="001E72EB">
        <w:rPr>
          <w:rFonts w:ascii="Georgia" w:hAnsi="Georgia"/>
          <w:sz w:val="18"/>
          <w:szCs w:val="18"/>
          <w:lang w:val="en-US"/>
        </w:rPr>
        <w:t xml:space="preserve"> </w:t>
      </w:r>
      <w:r w:rsidR="00617738" w:rsidRPr="00617738">
        <w:rPr>
          <w:rFonts w:ascii="Georgia" w:hAnsi="Georgia"/>
          <w:sz w:val="18"/>
          <w:szCs w:val="18"/>
          <w:lang w:val="en-US"/>
        </w:rPr>
        <w:t xml:space="preserve">Perhaps the most essential part of the setting in this genre is the </w:t>
      </w:r>
      <w:r w:rsidR="00617738" w:rsidRPr="00617738">
        <w:rPr>
          <w:rFonts w:ascii="Georgia" w:hAnsi="Georgia"/>
          <w:i/>
          <w:iCs/>
          <w:sz w:val="18"/>
          <w:szCs w:val="18"/>
          <w:lang w:val="en-US"/>
        </w:rPr>
        <w:t>atmosphere</w:t>
      </w:r>
      <w:r w:rsidR="00617738" w:rsidRPr="00617738">
        <w:rPr>
          <w:rFonts w:ascii="Georgia" w:hAnsi="Georgia"/>
          <w:sz w:val="18"/>
          <w:szCs w:val="18"/>
          <w:lang w:val="en-US"/>
        </w:rPr>
        <w:t xml:space="preserve"> and </w:t>
      </w:r>
      <w:r w:rsidR="00617738" w:rsidRPr="00617738">
        <w:rPr>
          <w:rFonts w:ascii="Georgia" w:hAnsi="Georgia"/>
          <w:i/>
          <w:iCs/>
          <w:sz w:val="18"/>
          <w:szCs w:val="18"/>
          <w:lang w:val="en-US"/>
        </w:rPr>
        <w:t>small-town feel</w:t>
      </w:r>
      <w:r w:rsidR="00617738" w:rsidRPr="00617738">
        <w:rPr>
          <w:rFonts w:ascii="Georgia" w:hAnsi="Georgia"/>
          <w:sz w:val="18"/>
          <w:szCs w:val="18"/>
          <w:lang w:val="en-US"/>
        </w:rPr>
        <w:t xml:space="preserve">. It needs that feeling of community where everyone knows everyone else. Stories with </w:t>
      </w:r>
      <w:r w:rsidR="00F47456" w:rsidRPr="001E72EB">
        <w:rPr>
          <w:rFonts w:ascii="Georgia" w:hAnsi="Georgia"/>
          <w:sz w:val="18"/>
          <w:szCs w:val="18"/>
          <w:lang w:val="en-US"/>
        </w:rPr>
        <w:t>m</w:t>
      </w:r>
      <w:r w:rsidR="00617738" w:rsidRPr="00617738">
        <w:rPr>
          <w:rFonts w:ascii="Georgia" w:hAnsi="Georgia"/>
          <w:sz w:val="18"/>
          <w:szCs w:val="18"/>
          <w:lang w:val="en-US"/>
        </w:rPr>
        <w:t xml:space="preserve">agical </w:t>
      </w:r>
      <w:r w:rsidR="00F47456" w:rsidRPr="001E72EB">
        <w:rPr>
          <w:rFonts w:ascii="Georgia" w:hAnsi="Georgia"/>
          <w:sz w:val="18"/>
          <w:szCs w:val="18"/>
          <w:lang w:val="en-US"/>
        </w:rPr>
        <w:t>r</w:t>
      </w:r>
      <w:r w:rsidR="00617738" w:rsidRPr="00617738">
        <w:rPr>
          <w:rFonts w:ascii="Georgia" w:hAnsi="Georgia"/>
          <w:sz w:val="18"/>
          <w:szCs w:val="18"/>
          <w:lang w:val="en-US"/>
        </w:rPr>
        <w:t>ealism can reasonably take place in any real-world locale. </w:t>
      </w:r>
    </w:p>
    <w:p w14:paraId="7759EF03" w14:textId="27D97987" w:rsidR="00617738" w:rsidRPr="00617738" w:rsidRDefault="009E00FA" w:rsidP="00617738">
      <w:pPr>
        <w:ind w:left="720"/>
        <w:rPr>
          <w:rFonts w:ascii="Georgia" w:hAnsi="Georgia"/>
          <w:sz w:val="18"/>
          <w:szCs w:val="18"/>
        </w:rPr>
      </w:pPr>
      <w:r w:rsidRPr="001E72EB">
        <w:rPr>
          <w:rFonts w:ascii="Georgia" w:hAnsi="Georgia"/>
          <w:sz w:val="18"/>
          <w:szCs w:val="18"/>
          <w:u w:val="single"/>
          <w:lang w:val="en-US"/>
        </w:rPr>
        <w:t>Characters</w:t>
      </w:r>
      <w:r w:rsidR="00022D99" w:rsidRPr="001E72EB">
        <w:rPr>
          <w:rFonts w:ascii="Georgia" w:hAnsi="Georgia"/>
          <w:sz w:val="18"/>
          <w:szCs w:val="18"/>
          <w:u w:val="single"/>
          <w:lang w:val="en-US"/>
        </w:rPr>
        <w:t>:</w:t>
      </w:r>
      <w:r w:rsidR="00617738" w:rsidRPr="001E72EB">
        <w:rPr>
          <w:rFonts w:ascii="Georgia" w:hAnsi="Georgia"/>
          <w:sz w:val="18"/>
          <w:szCs w:val="18"/>
          <w:lang w:val="en-US"/>
        </w:rPr>
        <w:t xml:space="preserve"> </w:t>
      </w:r>
      <w:r w:rsidR="00617738" w:rsidRPr="00617738">
        <w:rPr>
          <w:rFonts w:ascii="Georgia" w:hAnsi="Georgia"/>
          <w:sz w:val="18"/>
          <w:szCs w:val="18"/>
          <w:lang w:val="en-US"/>
        </w:rPr>
        <w:t xml:space="preserve">Ordinary, average, every-day </w:t>
      </w:r>
      <w:r w:rsidR="00F47456" w:rsidRPr="001E72EB">
        <w:rPr>
          <w:rFonts w:ascii="Georgia" w:hAnsi="Georgia"/>
          <w:sz w:val="18"/>
          <w:szCs w:val="18"/>
          <w:lang w:val="en-US"/>
        </w:rPr>
        <w:t>characters are used in magical realistic stories (t</w:t>
      </w:r>
      <w:r w:rsidR="00617738" w:rsidRPr="00617738">
        <w:rPr>
          <w:rFonts w:ascii="Georgia" w:hAnsi="Georgia"/>
          <w:sz w:val="18"/>
          <w:szCs w:val="18"/>
          <w:lang w:val="en-US"/>
        </w:rPr>
        <w:t>hese are the people you pass on the street as you make your way to the bus stop, or the folks you encounter at the grocery store as you do your weekly grocery shopping</w:t>
      </w:r>
      <w:r w:rsidR="00F47456" w:rsidRPr="001E72EB">
        <w:rPr>
          <w:rFonts w:ascii="Georgia" w:hAnsi="Georgia"/>
          <w:sz w:val="18"/>
          <w:szCs w:val="18"/>
          <w:lang w:val="en-US"/>
        </w:rPr>
        <w:t>)</w:t>
      </w:r>
      <w:r w:rsidR="00617738" w:rsidRPr="00617738">
        <w:rPr>
          <w:rFonts w:ascii="Georgia" w:hAnsi="Georgia"/>
          <w:sz w:val="18"/>
          <w:szCs w:val="18"/>
          <w:lang w:val="en-US"/>
        </w:rPr>
        <w:t>. They are just people, plain and simple.</w:t>
      </w:r>
    </w:p>
    <w:p w14:paraId="58C39CFC" w14:textId="44268BD5" w:rsidR="002C75E6" w:rsidRPr="002C75E6" w:rsidRDefault="009E00FA" w:rsidP="00980566">
      <w:pPr>
        <w:ind w:left="720"/>
        <w:rPr>
          <w:rFonts w:ascii="Georgia" w:hAnsi="Georgia"/>
          <w:sz w:val="18"/>
          <w:szCs w:val="18"/>
        </w:rPr>
      </w:pPr>
      <w:r w:rsidRPr="001E72EB">
        <w:rPr>
          <w:rFonts w:ascii="Georgia" w:hAnsi="Georgia"/>
          <w:sz w:val="18"/>
          <w:szCs w:val="18"/>
          <w:u w:val="single"/>
          <w:lang w:val="en-US"/>
        </w:rPr>
        <w:t>Fantastical Elements</w:t>
      </w:r>
      <w:r w:rsidR="002C75E6" w:rsidRPr="001E72EB">
        <w:rPr>
          <w:rFonts w:ascii="Georgia" w:hAnsi="Georgia"/>
          <w:sz w:val="18"/>
          <w:szCs w:val="18"/>
          <w:u w:val="single"/>
          <w:lang w:val="en-US"/>
        </w:rPr>
        <w:t>:</w:t>
      </w:r>
      <w:r w:rsidR="002C75E6" w:rsidRPr="001E72EB">
        <w:rPr>
          <w:rFonts w:ascii="Georgia" w:hAnsi="Georgia"/>
          <w:sz w:val="18"/>
          <w:szCs w:val="18"/>
          <w:lang w:val="en-US"/>
        </w:rPr>
        <w:t xml:space="preserve"> </w:t>
      </w:r>
      <w:r w:rsidR="002C75E6" w:rsidRPr="002C75E6">
        <w:rPr>
          <w:rFonts w:ascii="Georgia" w:hAnsi="Georgia"/>
          <w:sz w:val="18"/>
          <w:szCs w:val="18"/>
          <w:lang w:val="en-US"/>
        </w:rPr>
        <w:t xml:space="preserve">It seems almost unnecessary to say that </w:t>
      </w:r>
      <w:r w:rsidR="00980566" w:rsidRPr="001E72EB">
        <w:rPr>
          <w:rFonts w:ascii="Georgia" w:hAnsi="Georgia"/>
          <w:sz w:val="18"/>
          <w:szCs w:val="18"/>
          <w:lang w:val="en-US"/>
        </w:rPr>
        <w:t>m</w:t>
      </w:r>
      <w:r w:rsidR="002C75E6" w:rsidRPr="002C75E6">
        <w:rPr>
          <w:rFonts w:ascii="Georgia" w:hAnsi="Georgia"/>
          <w:sz w:val="18"/>
          <w:szCs w:val="18"/>
          <w:lang w:val="en-US"/>
        </w:rPr>
        <w:t xml:space="preserve">agical </w:t>
      </w:r>
      <w:r w:rsidR="00980566" w:rsidRPr="001E72EB">
        <w:rPr>
          <w:rFonts w:ascii="Georgia" w:hAnsi="Georgia"/>
          <w:sz w:val="18"/>
          <w:szCs w:val="18"/>
          <w:lang w:val="en-US"/>
        </w:rPr>
        <w:t>r</w:t>
      </w:r>
      <w:r w:rsidR="002C75E6" w:rsidRPr="002C75E6">
        <w:rPr>
          <w:rFonts w:ascii="Georgia" w:hAnsi="Georgia"/>
          <w:sz w:val="18"/>
          <w:szCs w:val="18"/>
          <w:lang w:val="en-US"/>
        </w:rPr>
        <w:t xml:space="preserve">ealism incorporates fantastic elements in the story, whether through time or place or in the characters themselves, but it should still be </w:t>
      </w:r>
      <w:r w:rsidR="002C75E6" w:rsidRPr="002C75E6">
        <w:rPr>
          <w:rFonts w:ascii="Georgia" w:hAnsi="Georgia"/>
          <w:sz w:val="18"/>
          <w:szCs w:val="18"/>
          <w:lang w:val="en-US"/>
        </w:rPr>
        <w:lastRenderedPageBreak/>
        <w:t xml:space="preserve">mentioned, as it is one of the key components. Without this, a story would be realistic, sans magic, and both are necessary for it to be </w:t>
      </w:r>
      <w:r w:rsidR="00980566" w:rsidRPr="001E72EB">
        <w:rPr>
          <w:rFonts w:ascii="Georgia" w:hAnsi="Georgia"/>
          <w:sz w:val="18"/>
          <w:szCs w:val="18"/>
          <w:lang w:val="en-US"/>
        </w:rPr>
        <w:t>m</w:t>
      </w:r>
      <w:r w:rsidR="002C75E6" w:rsidRPr="002C75E6">
        <w:rPr>
          <w:rFonts w:ascii="Georgia" w:hAnsi="Georgia"/>
          <w:sz w:val="18"/>
          <w:szCs w:val="18"/>
          <w:lang w:val="en-US"/>
        </w:rPr>
        <w:t xml:space="preserve">agical </w:t>
      </w:r>
      <w:r w:rsidR="00980566" w:rsidRPr="001E72EB">
        <w:rPr>
          <w:rFonts w:ascii="Georgia" w:hAnsi="Georgia"/>
          <w:sz w:val="18"/>
          <w:szCs w:val="18"/>
          <w:lang w:val="en-US"/>
        </w:rPr>
        <w:t>r</w:t>
      </w:r>
      <w:r w:rsidR="002C75E6" w:rsidRPr="002C75E6">
        <w:rPr>
          <w:rFonts w:ascii="Georgia" w:hAnsi="Georgia"/>
          <w:sz w:val="18"/>
          <w:szCs w:val="18"/>
          <w:lang w:val="en-US"/>
        </w:rPr>
        <w:t xml:space="preserve">ealism. </w:t>
      </w:r>
    </w:p>
    <w:p w14:paraId="26E7B173" w14:textId="7ED338F2" w:rsidR="00825AC7" w:rsidRPr="00825AC7" w:rsidRDefault="009E00FA" w:rsidP="0049358C">
      <w:pPr>
        <w:ind w:left="720"/>
        <w:rPr>
          <w:rFonts w:ascii="Georgia" w:hAnsi="Georgia"/>
          <w:sz w:val="18"/>
          <w:szCs w:val="18"/>
        </w:rPr>
      </w:pPr>
      <w:r w:rsidRPr="001E72EB">
        <w:rPr>
          <w:rFonts w:ascii="Georgia" w:hAnsi="Georgia"/>
          <w:sz w:val="18"/>
          <w:szCs w:val="18"/>
          <w:u w:val="single"/>
          <w:lang w:val="en-US"/>
        </w:rPr>
        <w:t>Plot</w:t>
      </w:r>
      <w:r w:rsidR="00825AC7" w:rsidRPr="001E72EB">
        <w:rPr>
          <w:rFonts w:ascii="Georgia" w:hAnsi="Georgia"/>
          <w:sz w:val="18"/>
          <w:szCs w:val="18"/>
          <w:u w:val="single"/>
          <w:lang w:val="en-US"/>
        </w:rPr>
        <w:t>:</w:t>
      </w:r>
      <w:r w:rsidR="00825AC7" w:rsidRPr="001E72EB">
        <w:rPr>
          <w:rFonts w:ascii="Georgia" w:hAnsi="Georgia"/>
          <w:sz w:val="18"/>
          <w:szCs w:val="18"/>
          <w:lang w:val="en-US"/>
        </w:rPr>
        <w:t xml:space="preserve"> </w:t>
      </w:r>
      <w:r w:rsidR="00825AC7" w:rsidRPr="00825AC7">
        <w:rPr>
          <w:rFonts w:ascii="Georgia" w:hAnsi="Georgia"/>
          <w:sz w:val="18"/>
          <w:szCs w:val="18"/>
          <w:lang w:val="en-US"/>
        </w:rPr>
        <w:t xml:space="preserve">The key to </w:t>
      </w:r>
      <w:r w:rsidR="007A7889" w:rsidRPr="001E72EB">
        <w:rPr>
          <w:rFonts w:ascii="Georgia" w:hAnsi="Georgia"/>
          <w:sz w:val="18"/>
          <w:szCs w:val="18"/>
          <w:lang w:val="en-US"/>
        </w:rPr>
        <w:t>m</w:t>
      </w:r>
      <w:r w:rsidR="00825AC7" w:rsidRPr="00825AC7">
        <w:rPr>
          <w:rFonts w:ascii="Georgia" w:hAnsi="Georgia"/>
          <w:sz w:val="18"/>
          <w:szCs w:val="18"/>
          <w:lang w:val="en-US"/>
        </w:rPr>
        <w:t>agical</w:t>
      </w:r>
      <w:r w:rsidR="00BB0856">
        <w:rPr>
          <w:rFonts w:ascii="Georgia" w:hAnsi="Georgia"/>
          <w:sz w:val="18"/>
          <w:szCs w:val="18"/>
          <w:lang w:val="en-US"/>
        </w:rPr>
        <w:t xml:space="preserve">ly </w:t>
      </w:r>
      <w:r w:rsidR="007A7889" w:rsidRPr="001E72EB">
        <w:rPr>
          <w:rFonts w:ascii="Georgia" w:hAnsi="Georgia"/>
          <w:sz w:val="18"/>
          <w:szCs w:val="18"/>
          <w:lang w:val="en-US"/>
        </w:rPr>
        <w:t>r</w:t>
      </w:r>
      <w:r w:rsidR="00825AC7" w:rsidRPr="00825AC7">
        <w:rPr>
          <w:rFonts w:ascii="Georgia" w:hAnsi="Georgia"/>
          <w:sz w:val="18"/>
          <w:szCs w:val="18"/>
          <w:lang w:val="en-US"/>
        </w:rPr>
        <w:t>ealistic stories is that they depict everyday events in which extraordinary things happen. That’s not the same as big events, such as a momentous discovery or historical event that later shaped the world. If there is a special event, it’s more of a quieter happening that comes along regularly in the lives of your average person, like a town fair or community play.</w:t>
      </w:r>
    </w:p>
    <w:p w14:paraId="77CC0D8E" w14:textId="411AD9D5" w:rsidR="005F0BE0" w:rsidRPr="005511F3" w:rsidRDefault="009E00FA" w:rsidP="005511F3">
      <w:pPr>
        <w:ind w:left="720"/>
        <w:rPr>
          <w:rFonts w:ascii="Georgia" w:hAnsi="Georgia"/>
          <w:sz w:val="18"/>
          <w:szCs w:val="18"/>
        </w:rPr>
      </w:pPr>
      <w:r w:rsidRPr="001E72EB">
        <w:rPr>
          <w:rFonts w:ascii="Georgia" w:hAnsi="Georgia"/>
          <w:sz w:val="18"/>
          <w:szCs w:val="18"/>
          <w:u w:val="single"/>
          <w:lang w:val="en-US"/>
        </w:rPr>
        <w:t>Time</w:t>
      </w:r>
      <w:r w:rsidR="001E72EB">
        <w:rPr>
          <w:rFonts w:ascii="Georgia" w:hAnsi="Georgia"/>
          <w:sz w:val="18"/>
          <w:szCs w:val="18"/>
          <w:u w:val="single"/>
          <w:lang w:val="en-US"/>
        </w:rPr>
        <w:t xml:space="preserve"> and Coincidence</w:t>
      </w:r>
      <w:r w:rsidR="004C0DA0" w:rsidRPr="001E72EB">
        <w:rPr>
          <w:rFonts w:ascii="Georgia" w:hAnsi="Georgia"/>
          <w:sz w:val="18"/>
          <w:szCs w:val="18"/>
          <w:u w:val="single"/>
          <w:lang w:val="en-US"/>
        </w:rPr>
        <w:t>:</w:t>
      </w:r>
      <w:r w:rsidR="004C0DA0" w:rsidRPr="001E72EB">
        <w:rPr>
          <w:rFonts w:ascii="Georgia" w:hAnsi="Georgia"/>
          <w:sz w:val="18"/>
          <w:szCs w:val="18"/>
          <w:lang w:val="en-US"/>
        </w:rPr>
        <w:t xml:space="preserve"> </w:t>
      </w:r>
      <w:r w:rsidR="004C0DA0" w:rsidRPr="004C0DA0">
        <w:rPr>
          <w:rFonts w:ascii="Georgia" w:hAnsi="Georgia"/>
          <w:sz w:val="18"/>
          <w:szCs w:val="18"/>
          <w:lang w:val="en-US"/>
        </w:rPr>
        <w:t xml:space="preserve">Time tends to be more fluid in </w:t>
      </w:r>
      <w:r w:rsidR="007A7889" w:rsidRPr="001E72EB">
        <w:rPr>
          <w:rFonts w:ascii="Georgia" w:hAnsi="Georgia"/>
          <w:sz w:val="18"/>
          <w:szCs w:val="18"/>
          <w:lang w:val="en-US"/>
        </w:rPr>
        <w:t>m</w:t>
      </w:r>
      <w:r w:rsidR="004C0DA0" w:rsidRPr="004C0DA0">
        <w:rPr>
          <w:rFonts w:ascii="Georgia" w:hAnsi="Georgia"/>
          <w:sz w:val="18"/>
          <w:szCs w:val="18"/>
          <w:lang w:val="en-US"/>
        </w:rPr>
        <w:t xml:space="preserve">agical </w:t>
      </w:r>
      <w:r w:rsidR="007A7889" w:rsidRPr="001E72EB">
        <w:rPr>
          <w:rFonts w:ascii="Georgia" w:hAnsi="Georgia"/>
          <w:sz w:val="18"/>
          <w:szCs w:val="18"/>
          <w:lang w:val="en-US"/>
        </w:rPr>
        <w:t>r</w:t>
      </w:r>
      <w:r w:rsidR="004C0DA0" w:rsidRPr="004C0DA0">
        <w:rPr>
          <w:rFonts w:ascii="Georgia" w:hAnsi="Georgia"/>
          <w:sz w:val="18"/>
          <w:szCs w:val="18"/>
          <w:lang w:val="en-US"/>
        </w:rPr>
        <w:t xml:space="preserve">ealism. It doesn’t have to be linear, or necessarily flow in one direction. In F. Scott Fitzgerald’s short story </w:t>
      </w:r>
      <w:r w:rsidR="004C0DA0" w:rsidRPr="004C0DA0">
        <w:rPr>
          <w:rFonts w:ascii="Georgia" w:hAnsi="Georgia"/>
          <w:i/>
          <w:iCs/>
          <w:sz w:val="18"/>
          <w:szCs w:val="18"/>
          <w:lang w:val="en-US"/>
        </w:rPr>
        <w:t>The Curious Case of Benjamin Button</w:t>
      </w:r>
      <w:r w:rsidR="004C0DA0" w:rsidRPr="004C0DA0">
        <w:rPr>
          <w:rFonts w:ascii="Georgia" w:hAnsi="Georgia"/>
          <w:sz w:val="18"/>
          <w:szCs w:val="18"/>
          <w:lang w:val="en-US"/>
        </w:rPr>
        <w:t>, time flows backward for the main character as he ages opposite the rest of humanity—he is born an old man and dies a baby.</w:t>
      </w:r>
      <w:r w:rsidR="001E72EB">
        <w:rPr>
          <w:rFonts w:ascii="Georgia" w:hAnsi="Georgia"/>
          <w:sz w:val="18"/>
          <w:szCs w:val="18"/>
          <w:lang w:val="en-US"/>
        </w:rPr>
        <w:t xml:space="preserve"> </w:t>
      </w:r>
      <w:r w:rsidR="004C0DA0" w:rsidRPr="004C0DA0">
        <w:rPr>
          <w:rFonts w:ascii="Georgia" w:hAnsi="Georgia"/>
          <w:sz w:val="18"/>
          <w:szCs w:val="18"/>
          <w:lang w:val="en-US"/>
        </w:rPr>
        <w:t xml:space="preserve">In magical realism, there isn’t such a thing as coincidence; it’s all tied together in an intricate </w:t>
      </w:r>
      <w:r w:rsidR="001E72EB">
        <w:rPr>
          <w:rFonts w:ascii="Georgia" w:hAnsi="Georgia"/>
          <w:sz w:val="18"/>
          <w:szCs w:val="18"/>
          <w:lang w:val="en-US"/>
        </w:rPr>
        <w:t xml:space="preserve">   </w:t>
      </w:r>
      <w:r w:rsidR="004C0DA0" w:rsidRPr="004C0DA0">
        <w:rPr>
          <w:rFonts w:ascii="Georgia" w:hAnsi="Georgia"/>
          <w:sz w:val="18"/>
          <w:szCs w:val="18"/>
          <w:lang w:val="en-US"/>
        </w:rPr>
        <w:t>pattern that comes full circle by the end of the story. Everything is interconnected. Even the small,</w:t>
      </w:r>
      <w:r w:rsidR="001E72EB">
        <w:rPr>
          <w:rFonts w:ascii="Georgia" w:hAnsi="Georgia"/>
          <w:sz w:val="18"/>
          <w:szCs w:val="18"/>
          <w:lang w:val="en-US"/>
        </w:rPr>
        <w:t xml:space="preserve"> </w:t>
      </w:r>
      <w:r w:rsidR="004C0DA0" w:rsidRPr="004C0DA0">
        <w:rPr>
          <w:rFonts w:ascii="Georgia" w:hAnsi="Georgia"/>
          <w:sz w:val="18"/>
          <w:szCs w:val="18"/>
          <w:lang w:val="en-US"/>
        </w:rPr>
        <w:t>insignificant details have meaning as part of the greater whole.</w:t>
      </w:r>
      <w:r w:rsidR="001E72EB">
        <w:rPr>
          <w:rFonts w:ascii="Georgia" w:hAnsi="Georgia"/>
          <w:sz w:val="18"/>
          <w:szCs w:val="18"/>
        </w:rPr>
        <w:t xml:space="preserve"> </w:t>
      </w:r>
      <w:r w:rsidR="004C0DA0" w:rsidRPr="004C0DA0">
        <w:rPr>
          <w:rFonts w:ascii="Georgia" w:hAnsi="Georgia"/>
          <w:sz w:val="18"/>
          <w:szCs w:val="18"/>
          <w:lang w:val="en-US"/>
        </w:rPr>
        <w:t>It’s essentially the main thread that winds throughout a story, that ties all</w:t>
      </w:r>
      <w:r w:rsidR="00163B33" w:rsidRPr="001E72EB">
        <w:rPr>
          <w:rFonts w:ascii="Georgia" w:hAnsi="Georgia"/>
          <w:sz w:val="18"/>
          <w:szCs w:val="18"/>
          <w:lang w:val="en-US"/>
        </w:rPr>
        <w:t xml:space="preserve"> </w:t>
      </w:r>
      <w:r w:rsidR="004C0DA0" w:rsidRPr="004C0DA0">
        <w:rPr>
          <w:rFonts w:ascii="Georgia" w:hAnsi="Georgia"/>
          <w:sz w:val="18"/>
          <w:szCs w:val="18"/>
          <w:lang w:val="en-US"/>
        </w:rPr>
        <w:t>actors and events together in one continuous line. Events from the past influence the present and future, and sometimes, actions in the present or future can affect the past.</w:t>
      </w:r>
      <w:r w:rsidR="00F60EFF" w:rsidRPr="001E72EB">
        <w:rPr>
          <w:rFonts w:ascii="Georgia" w:hAnsi="Georgia"/>
          <w:sz w:val="18"/>
          <w:szCs w:val="18"/>
          <w:lang w:val="en-US"/>
        </w:rPr>
        <w:t xml:space="preserve"> (Retrieved from: </w:t>
      </w:r>
      <w:hyperlink r:id="rId5" w:history="1">
        <w:r w:rsidR="00F60EFF" w:rsidRPr="001E72EB">
          <w:rPr>
            <w:rStyle w:val="Hyperlink"/>
            <w:rFonts w:ascii="Georgia" w:hAnsi="Georgia"/>
            <w:sz w:val="18"/>
            <w:szCs w:val="18"/>
            <w:lang w:val="en-US"/>
          </w:rPr>
          <w:t>http://michellewittebooks.com/2015/09/elements-of-magical-realism/</w:t>
        </w:r>
      </w:hyperlink>
      <w:r w:rsidR="00F60EFF" w:rsidRPr="001E72EB">
        <w:rPr>
          <w:rFonts w:ascii="Georgia" w:hAnsi="Georgia"/>
          <w:sz w:val="18"/>
          <w:szCs w:val="18"/>
          <w:lang w:val="en-US"/>
        </w:rPr>
        <w:t xml:space="preserve">) </w:t>
      </w:r>
    </w:p>
    <w:p w14:paraId="22EAF7D1" w14:textId="4DBA1BDF" w:rsidR="00A34C95" w:rsidRPr="00B812E5" w:rsidRDefault="005F0BE0">
      <w:pPr>
        <w:rPr>
          <w:rFonts w:ascii="Georgia" w:hAnsi="Georgia"/>
          <w:b/>
          <w:bCs/>
          <w:sz w:val="18"/>
          <w:szCs w:val="18"/>
        </w:rPr>
      </w:pPr>
      <w:r>
        <w:rPr>
          <w:rFonts w:ascii="Georgia" w:hAnsi="Georgia"/>
          <w:b/>
          <w:bCs/>
          <w:sz w:val="18"/>
          <w:szCs w:val="18"/>
        </w:rPr>
        <w:t>Speaking and Listening Rubric</w:t>
      </w:r>
    </w:p>
    <w:p w14:paraId="78E7C044" w14:textId="4F43CC5B" w:rsidR="001F6784" w:rsidRPr="001E72EB" w:rsidRDefault="00C4413C" w:rsidP="009D002C">
      <w:pPr>
        <w:rPr>
          <w:rFonts w:ascii="Georgia" w:hAnsi="Georgia"/>
          <w:sz w:val="18"/>
          <w:szCs w:val="18"/>
        </w:rPr>
      </w:pPr>
      <w:r w:rsidRPr="001E72EB">
        <w:rPr>
          <w:rFonts w:ascii="Georgia" w:hAnsi="Georgia"/>
          <w:sz w:val="18"/>
          <w:szCs w:val="18"/>
        </w:rPr>
        <w:t xml:space="preserve">Name:______________________   </w:t>
      </w:r>
      <w:r w:rsidR="009375C7">
        <w:rPr>
          <w:rFonts w:ascii="Georgia" w:hAnsi="Georgia"/>
          <w:sz w:val="18"/>
          <w:szCs w:val="18"/>
        </w:rPr>
        <w:t>Character Portrayed</w:t>
      </w:r>
      <w:r w:rsidRPr="001E72EB">
        <w:rPr>
          <w:rFonts w:ascii="Georgia" w:hAnsi="Georgia"/>
          <w:sz w:val="18"/>
          <w:szCs w:val="18"/>
        </w:rPr>
        <w:t>:_________________ Vignette:_______</w:t>
      </w:r>
      <w:r w:rsidR="009375C7">
        <w:rPr>
          <w:rFonts w:ascii="Georgia" w:hAnsi="Georgia"/>
          <w:sz w:val="18"/>
          <w:szCs w:val="18"/>
        </w:rPr>
        <w:t>_____</w:t>
      </w:r>
    </w:p>
    <w:tbl>
      <w:tblPr>
        <w:tblStyle w:val="TableGrid"/>
        <w:tblW w:w="0" w:type="auto"/>
        <w:tblLook w:val="04A0" w:firstRow="1" w:lastRow="0" w:firstColumn="1" w:lastColumn="0" w:noHBand="0" w:noVBand="1"/>
      </w:tblPr>
      <w:tblGrid>
        <w:gridCol w:w="1561"/>
        <w:gridCol w:w="2856"/>
        <w:gridCol w:w="2399"/>
        <w:gridCol w:w="2399"/>
      </w:tblGrid>
      <w:tr w:rsidR="005915AB" w:rsidRPr="001E72EB" w14:paraId="221D8DFC" w14:textId="77777777" w:rsidTr="005511F3">
        <w:tc>
          <w:tcPr>
            <w:tcW w:w="1413" w:type="dxa"/>
          </w:tcPr>
          <w:p w14:paraId="4A2F6206" w14:textId="77777777" w:rsidR="005915AB" w:rsidRPr="001E72EB" w:rsidRDefault="005915AB" w:rsidP="009D002C">
            <w:pPr>
              <w:rPr>
                <w:rFonts w:ascii="Georgia" w:hAnsi="Georgia"/>
                <w:sz w:val="18"/>
                <w:szCs w:val="18"/>
              </w:rPr>
            </w:pPr>
          </w:p>
        </w:tc>
        <w:tc>
          <w:tcPr>
            <w:tcW w:w="2856" w:type="dxa"/>
          </w:tcPr>
          <w:p w14:paraId="16D04B09" w14:textId="2F89DA65" w:rsidR="005915AB" w:rsidRPr="001E72EB" w:rsidRDefault="005915AB" w:rsidP="009D002C">
            <w:pPr>
              <w:rPr>
                <w:rFonts w:ascii="Georgia" w:hAnsi="Georgia"/>
                <w:sz w:val="18"/>
                <w:szCs w:val="18"/>
              </w:rPr>
            </w:pPr>
            <w:r w:rsidRPr="001E72EB">
              <w:rPr>
                <w:rFonts w:ascii="Georgia" w:hAnsi="Georgia"/>
                <w:sz w:val="18"/>
                <w:szCs w:val="18"/>
              </w:rPr>
              <w:t>5</w:t>
            </w:r>
          </w:p>
        </w:tc>
        <w:tc>
          <w:tcPr>
            <w:tcW w:w="2399" w:type="dxa"/>
          </w:tcPr>
          <w:p w14:paraId="4FDB5D5A" w14:textId="73264CDC" w:rsidR="005915AB" w:rsidRPr="001E72EB" w:rsidRDefault="005915AB" w:rsidP="009D002C">
            <w:pPr>
              <w:rPr>
                <w:rFonts w:ascii="Georgia" w:hAnsi="Georgia"/>
                <w:sz w:val="18"/>
                <w:szCs w:val="18"/>
              </w:rPr>
            </w:pPr>
            <w:r w:rsidRPr="001E72EB">
              <w:rPr>
                <w:rFonts w:ascii="Georgia" w:hAnsi="Georgia"/>
                <w:sz w:val="18"/>
                <w:szCs w:val="18"/>
              </w:rPr>
              <w:t>3-4</w:t>
            </w:r>
          </w:p>
        </w:tc>
        <w:tc>
          <w:tcPr>
            <w:tcW w:w="2399" w:type="dxa"/>
          </w:tcPr>
          <w:p w14:paraId="2D9931AB" w14:textId="7E3A6694" w:rsidR="005915AB" w:rsidRPr="001E72EB" w:rsidRDefault="005915AB" w:rsidP="009D002C">
            <w:pPr>
              <w:rPr>
                <w:rFonts w:ascii="Georgia" w:hAnsi="Georgia"/>
                <w:sz w:val="18"/>
                <w:szCs w:val="18"/>
              </w:rPr>
            </w:pPr>
            <w:r w:rsidRPr="001E72EB">
              <w:rPr>
                <w:rFonts w:ascii="Georgia" w:hAnsi="Georgia"/>
                <w:sz w:val="18"/>
                <w:szCs w:val="18"/>
              </w:rPr>
              <w:t>1-2</w:t>
            </w:r>
          </w:p>
        </w:tc>
      </w:tr>
      <w:tr w:rsidR="005915AB" w:rsidRPr="001E72EB" w14:paraId="63656CCF" w14:textId="77777777" w:rsidTr="005511F3">
        <w:tc>
          <w:tcPr>
            <w:tcW w:w="1413" w:type="dxa"/>
          </w:tcPr>
          <w:p w14:paraId="62DCB258" w14:textId="67881138" w:rsidR="005915AB" w:rsidRPr="00132FA3" w:rsidRDefault="005915AB" w:rsidP="009D002C">
            <w:pPr>
              <w:rPr>
                <w:rFonts w:ascii="Georgia" w:hAnsi="Georgia"/>
                <w:b/>
                <w:bCs/>
                <w:sz w:val="18"/>
                <w:szCs w:val="18"/>
              </w:rPr>
            </w:pPr>
            <w:r w:rsidRPr="00132FA3">
              <w:rPr>
                <w:rFonts w:ascii="Georgia" w:hAnsi="Georgia"/>
                <w:b/>
                <w:bCs/>
                <w:sz w:val="18"/>
                <w:szCs w:val="18"/>
              </w:rPr>
              <w:t>Fluency and Pronunciation</w:t>
            </w:r>
          </w:p>
        </w:tc>
        <w:tc>
          <w:tcPr>
            <w:tcW w:w="2856" w:type="dxa"/>
          </w:tcPr>
          <w:p w14:paraId="47B2C3D8" w14:textId="5F4C2FFE" w:rsidR="005915AB" w:rsidRPr="001E72EB" w:rsidRDefault="005915AB" w:rsidP="009D002C">
            <w:pPr>
              <w:rPr>
                <w:rFonts w:ascii="Georgia" w:hAnsi="Georgia"/>
                <w:sz w:val="18"/>
                <w:szCs w:val="18"/>
              </w:rPr>
            </w:pPr>
            <w:r w:rsidRPr="001E72EB">
              <w:rPr>
                <w:rFonts w:ascii="Georgia" w:hAnsi="Georgia"/>
                <w:sz w:val="18"/>
                <w:szCs w:val="18"/>
              </w:rPr>
              <w:t xml:space="preserve">The student delivers their lines by carefully attending to punctuation. Pronunciation is strong.  </w:t>
            </w:r>
          </w:p>
        </w:tc>
        <w:tc>
          <w:tcPr>
            <w:tcW w:w="2399" w:type="dxa"/>
          </w:tcPr>
          <w:p w14:paraId="30100232" w14:textId="67FD763E" w:rsidR="005915AB" w:rsidRPr="001E72EB" w:rsidRDefault="00DA63D7" w:rsidP="009D002C">
            <w:pPr>
              <w:rPr>
                <w:rFonts w:ascii="Georgia" w:hAnsi="Georgia"/>
                <w:sz w:val="18"/>
                <w:szCs w:val="18"/>
              </w:rPr>
            </w:pPr>
            <w:r w:rsidRPr="001E72EB">
              <w:rPr>
                <w:rFonts w:ascii="Georgia" w:hAnsi="Georgia"/>
                <w:sz w:val="18"/>
                <w:szCs w:val="18"/>
              </w:rPr>
              <w:t xml:space="preserve">The student delivers their lines by </w:t>
            </w:r>
            <w:r w:rsidR="00234CD9" w:rsidRPr="001E72EB">
              <w:rPr>
                <w:rFonts w:ascii="Georgia" w:hAnsi="Georgia"/>
                <w:sz w:val="18"/>
                <w:szCs w:val="18"/>
              </w:rPr>
              <w:t xml:space="preserve">often </w:t>
            </w:r>
            <w:r w:rsidRPr="001E72EB">
              <w:rPr>
                <w:rFonts w:ascii="Georgia" w:hAnsi="Georgia"/>
                <w:sz w:val="18"/>
                <w:szCs w:val="18"/>
              </w:rPr>
              <w:t xml:space="preserve">attending to punctuation. Pronunciation is fine.  </w:t>
            </w:r>
          </w:p>
        </w:tc>
        <w:tc>
          <w:tcPr>
            <w:tcW w:w="2399" w:type="dxa"/>
          </w:tcPr>
          <w:p w14:paraId="74E7B180" w14:textId="521F9D52" w:rsidR="00240BFC" w:rsidRPr="001E72EB" w:rsidRDefault="00240BFC" w:rsidP="00240BFC">
            <w:pPr>
              <w:autoSpaceDE w:val="0"/>
              <w:autoSpaceDN w:val="0"/>
              <w:adjustRightInd w:val="0"/>
              <w:rPr>
                <w:rFonts w:ascii="Georgia" w:hAnsi="Georgia" w:cs="Calibri"/>
                <w:sz w:val="18"/>
                <w:szCs w:val="18"/>
              </w:rPr>
            </w:pPr>
            <w:r w:rsidRPr="001E72EB">
              <w:rPr>
                <w:rFonts w:ascii="Georgia" w:hAnsi="Georgia" w:cs="Calibri"/>
                <w:sz w:val="18"/>
                <w:szCs w:val="18"/>
              </w:rPr>
              <w:t>The student pronounces many words</w:t>
            </w:r>
          </w:p>
          <w:p w14:paraId="77917C26" w14:textId="287B9DFF" w:rsidR="00EF2BE7" w:rsidRPr="001E72EB" w:rsidRDefault="00EF2BE7" w:rsidP="00EF2BE7">
            <w:pPr>
              <w:autoSpaceDE w:val="0"/>
              <w:autoSpaceDN w:val="0"/>
              <w:adjustRightInd w:val="0"/>
              <w:rPr>
                <w:rFonts w:ascii="Georgia" w:hAnsi="Georgia"/>
                <w:sz w:val="18"/>
                <w:szCs w:val="18"/>
              </w:rPr>
            </w:pPr>
            <w:r w:rsidRPr="001E72EB">
              <w:rPr>
                <w:rFonts w:ascii="Georgia" w:hAnsi="Georgia" w:cs="Calibri"/>
                <w:sz w:val="18"/>
                <w:szCs w:val="18"/>
              </w:rPr>
              <w:t>I</w:t>
            </w:r>
            <w:r w:rsidR="00240BFC" w:rsidRPr="001E72EB">
              <w:rPr>
                <w:rFonts w:ascii="Georgia" w:hAnsi="Georgia" w:cs="Calibri"/>
                <w:sz w:val="18"/>
                <w:szCs w:val="18"/>
              </w:rPr>
              <w:t>ncorrectly</w:t>
            </w:r>
            <w:r>
              <w:rPr>
                <w:rFonts w:ascii="Georgia" w:hAnsi="Georgia" w:cs="Calibri"/>
                <w:sz w:val="18"/>
                <w:szCs w:val="18"/>
              </w:rPr>
              <w:t>. More rehearsals are needed.</w:t>
            </w:r>
          </w:p>
          <w:p w14:paraId="71311200" w14:textId="74B19836" w:rsidR="005915AB" w:rsidRPr="001E72EB" w:rsidRDefault="005915AB" w:rsidP="00240BFC">
            <w:pPr>
              <w:rPr>
                <w:rFonts w:ascii="Georgia" w:hAnsi="Georgia"/>
                <w:sz w:val="18"/>
                <w:szCs w:val="18"/>
              </w:rPr>
            </w:pPr>
          </w:p>
        </w:tc>
      </w:tr>
      <w:tr w:rsidR="005915AB" w:rsidRPr="001E72EB" w14:paraId="3DC31F89" w14:textId="77777777" w:rsidTr="005511F3">
        <w:tc>
          <w:tcPr>
            <w:tcW w:w="1413" w:type="dxa"/>
          </w:tcPr>
          <w:p w14:paraId="450C1D5D" w14:textId="01029E66" w:rsidR="005915AB" w:rsidRPr="00132FA3" w:rsidRDefault="005915AB" w:rsidP="009D002C">
            <w:pPr>
              <w:rPr>
                <w:rFonts w:ascii="Georgia" w:hAnsi="Georgia"/>
                <w:b/>
                <w:bCs/>
                <w:sz w:val="18"/>
                <w:szCs w:val="18"/>
              </w:rPr>
            </w:pPr>
            <w:r w:rsidRPr="00132FA3">
              <w:rPr>
                <w:rFonts w:ascii="Georgia" w:hAnsi="Georgia"/>
                <w:b/>
                <w:bCs/>
                <w:sz w:val="18"/>
                <w:szCs w:val="18"/>
              </w:rPr>
              <w:t>Volume</w:t>
            </w:r>
          </w:p>
        </w:tc>
        <w:tc>
          <w:tcPr>
            <w:tcW w:w="2856" w:type="dxa"/>
          </w:tcPr>
          <w:p w14:paraId="7CCF534C" w14:textId="53A45E0D" w:rsidR="005915AB" w:rsidRPr="001E72EB" w:rsidRDefault="005915AB" w:rsidP="009D002C">
            <w:pPr>
              <w:rPr>
                <w:rFonts w:ascii="Georgia" w:hAnsi="Georgia"/>
                <w:sz w:val="18"/>
                <w:szCs w:val="18"/>
              </w:rPr>
            </w:pPr>
            <w:r w:rsidRPr="001E72EB">
              <w:rPr>
                <w:rFonts w:ascii="Georgia" w:hAnsi="Georgia"/>
                <w:sz w:val="18"/>
                <w:szCs w:val="18"/>
              </w:rPr>
              <w:t xml:space="preserve">The student properly modulates their voice to mimic the character’s tone. </w:t>
            </w:r>
          </w:p>
        </w:tc>
        <w:tc>
          <w:tcPr>
            <w:tcW w:w="2399" w:type="dxa"/>
          </w:tcPr>
          <w:p w14:paraId="38BB74A2" w14:textId="1BF63829" w:rsidR="005915AB" w:rsidRPr="001E72EB" w:rsidRDefault="005915AB" w:rsidP="009D002C">
            <w:pPr>
              <w:rPr>
                <w:rFonts w:ascii="Georgia" w:hAnsi="Georgia"/>
                <w:sz w:val="18"/>
                <w:szCs w:val="18"/>
              </w:rPr>
            </w:pPr>
            <w:r w:rsidRPr="001E72EB">
              <w:rPr>
                <w:rFonts w:ascii="Georgia" w:hAnsi="Georgia"/>
                <w:sz w:val="18"/>
                <w:szCs w:val="18"/>
              </w:rPr>
              <w:t xml:space="preserve">The student typically modulates their voice to mimic the character’s tone. </w:t>
            </w:r>
          </w:p>
        </w:tc>
        <w:tc>
          <w:tcPr>
            <w:tcW w:w="2399" w:type="dxa"/>
          </w:tcPr>
          <w:p w14:paraId="0A764598" w14:textId="57A51F60" w:rsidR="005915AB" w:rsidRPr="001E72EB" w:rsidRDefault="00B812E5" w:rsidP="009D002C">
            <w:pPr>
              <w:rPr>
                <w:rFonts w:ascii="Georgia" w:hAnsi="Georgia"/>
                <w:sz w:val="18"/>
                <w:szCs w:val="18"/>
              </w:rPr>
            </w:pPr>
            <w:r>
              <w:rPr>
                <w:rFonts w:ascii="Georgia" w:hAnsi="Georgia"/>
                <w:sz w:val="18"/>
                <w:szCs w:val="18"/>
              </w:rPr>
              <w:t>The student shows little evidence of modulating voice for impact</w:t>
            </w:r>
            <w:r w:rsidR="00EF2BE7">
              <w:rPr>
                <w:rFonts w:ascii="Georgia" w:hAnsi="Georgia"/>
                <w:sz w:val="18"/>
                <w:szCs w:val="18"/>
              </w:rPr>
              <w:t xml:space="preserve"> and/or mumbles</w:t>
            </w:r>
            <w:r>
              <w:rPr>
                <w:rFonts w:ascii="Georgia" w:hAnsi="Georgia"/>
                <w:sz w:val="18"/>
                <w:szCs w:val="18"/>
              </w:rPr>
              <w:t>.</w:t>
            </w:r>
          </w:p>
        </w:tc>
      </w:tr>
      <w:tr w:rsidR="005915AB" w:rsidRPr="001E72EB" w14:paraId="28E26681" w14:textId="77777777" w:rsidTr="005511F3">
        <w:tc>
          <w:tcPr>
            <w:tcW w:w="1413" w:type="dxa"/>
          </w:tcPr>
          <w:p w14:paraId="019D9D92" w14:textId="63F7B93F" w:rsidR="005915AB" w:rsidRPr="00132FA3" w:rsidRDefault="005915AB" w:rsidP="009D002C">
            <w:pPr>
              <w:rPr>
                <w:rFonts w:ascii="Georgia" w:hAnsi="Georgia"/>
                <w:b/>
                <w:bCs/>
                <w:sz w:val="18"/>
                <w:szCs w:val="18"/>
              </w:rPr>
            </w:pPr>
            <w:r w:rsidRPr="00132FA3">
              <w:rPr>
                <w:rFonts w:ascii="Georgia" w:hAnsi="Georgia"/>
                <w:b/>
                <w:bCs/>
                <w:sz w:val="18"/>
                <w:szCs w:val="18"/>
              </w:rPr>
              <w:t>Expression</w:t>
            </w:r>
          </w:p>
        </w:tc>
        <w:tc>
          <w:tcPr>
            <w:tcW w:w="2856" w:type="dxa"/>
          </w:tcPr>
          <w:p w14:paraId="77C1E1D5" w14:textId="13A8E898" w:rsidR="005915AB" w:rsidRPr="001E72EB" w:rsidRDefault="00BF1BB6" w:rsidP="007856DC">
            <w:pPr>
              <w:autoSpaceDE w:val="0"/>
              <w:autoSpaceDN w:val="0"/>
              <w:adjustRightInd w:val="0"/>
              <w:rPr>
                <w:rFonts w:ascii="Georgia" w:hAnsi="Georgia" w:cs="Calibri"/>
                <w:sz w:val="18"/>
                <w:szCs w:val="18"/>
              </w:rPr>
            </w:pPr>
            <w:r>
              <w:rPr>
                <w:rFonts w:ascii="Georgia" w:hAnsi="Georgia" w:cs="Calibri"/>
                <w:sz w:val="18"/>
                <w:szCs w:val="18"/>
              </w:rPr>
              <w:t>The student c</w:t>
            </w:r>
            <w:r w:rsidR="005915AB" w:rsidRPr="001E72EB">
              <w:rPr>
                <w:rFonts w:ascii="Georgia" w:hAnsi="Georgia" w:cs="Calibri"/>
                <w:sz w:val="18"/>
                <w:szCs w:val="18"/>
              </w:rPr>
              <w:t>onsistently reads with emotion</w:t>
            </w:r>
          </w:p>
          <w:p w14:paraId="16B29281" w14:textId="16983CB6" w:rsidR="005915AB" w:rsidRPr="00BF1BB6" w:rsidRDefault="005915AB" w:rsidP="00BF1BB6">
            <w:pPr>
              <w:autoSpaceDE w:val="0"/>
              <w:autoSpaceDN w:val="0"/>
              <w:adjustRightInd w:val="0"/>
              <w:rPr>
                <w:rFonts w:ascii="Georgia" w:hAnsi="Georgia" w:cs="Calibri"/>
                <w:sz w:val="18"/>
                <w:szCs w:val="18"/>
              </w:rPr>
            </w:pPr>
            <w:r w:rsidRPr="001E72EB">
              <w:rPr>
                <w:rFonts w:ascii="Georgia" w:hAnsi="Georgia" w:cs="Calibri"/>
                <w:sz w:val="18"/>
                <w:szCs w:val="18"/>
              </w:rPr>
              <w:t xml:space="preserve">and expression appropriate </w:t>
            </w:r>
            <w:r w:rsidR="00BF1BB6">
              <w:rPr>
                <w:rFonts w:ascii="Georgia" w:hAnsi="Georgia" w:cs="Calibri"/>
                <w:sz w:val="18"/>
                <w:szCs w:val="18"/>
              </w:rPr>
              <w:t>to</w:t>
            </w:r>
            <w:r w:rsidRPr="001E72EB">
              <w:rPr>
                <w:rFonts w:ascii="Georgia" w:hAnsi="Georgia" w:cs="Calibri"/>
                <w:sz w:val="18"/>
                <w:szCs w:val="18"/>
              </w:rPr>
              <w:t xml:space="preserve"> the situation.</w:t>
            </w:r>
          </w:p>
        </w:tc>
        <w:tc>
          <w:tcPr>
            <w:tcW w:w="2399" w:type="dxa"/>
          </w:tcPr>
          <w:p w14:paraId="206B65ED" w14:textId="3CB36151" w:rsidR="005915AB" w:rsidRPr="001E72EB" w:rsidRDefault="00BF1BB6" w:rsidP="006A0C93">
            <w:pPr>
              <w:autoSpaceDE w:val="0"/>
              <w:autoSpaceDN w:val="0"/>
              <w:adjustRightInd w:val="0"/>
              <w:rPr>
                <w:rFonts w:ascii="Georgia" w:hAnsi="Georgia" w:cs="Calibri"/>
                <w:sz w:val="18"/>
                <w:szCs w:val="18"/>
              </w:rPr>
            </w:pPr>
            <w:r>
              <w:rPr>
                <w:rFonts w:ascii="Georgia" w:hAnsi="Georgia" w:cs="Calibri"/>
                <w:sz w:val="18"/>
                <w:szCs w:val="18"/>
              </w:rPr>
              <w:t>The student u</w:t>
            </w:r>
            <w:r w:rsidR="005915AB" w:rsidRPr="001E72EB">
              <w:rPr>
                <w:rFonts w:ascii="Georgia" w:hAnsi="Georgia" w:cs="Calibri"/>
                <w:sz w:val="18"/>
                <w:szCs w:val="18"/>
              </w:rPr>
              <w:t>sually reads with emotion and</w:t>
            </w:r>
          </w:p>
          <w:p w14:paraId="5331FF0D" w14:textId="64FEE3B7" w:rsidR="005915AB" w:rsidRPr="001E72EB" w:rsidRDefault="005915AB" w:rsidP="006A0C93">
            <w:pPr>
              <w:autoSpaceDE w:val="0"/>
              <w:autoSpaceDN w:val="0"/>
              <w:adjustRightInd w:val="0"/>
              <w:rPr>
                <w:rFonts w:ascii="Georgia" w:hAnsi="Georgia" w:cs="Calibri"/>
                <w:sz w:val="18"/>
                <w:szCs w:val="18"/>
              </w:rPr>
            </w:pPr>
            <w:r w:rsidRPr="001E72EB">
              <w:rPr>
                <w:rFonts w:ascii="Georgia" w:hAnsi="Georgia" w:cs="Calibri"/>
                <w:sz w:val="18"/>
                <w:szCs w:val="18"/>
              </w:rPr>
              <w:t xml:space="preserve">expression appropriate </w:t>
            </w:r>
            <w:r w:rsidR="00BF1BB6">
              <w:rPr>
                <w:rFonts w:ascii="Georgia" w:hAnsi="Georgia" w:cs="Calibri"/>
                <w:sz w:val="18"/>
                <w:szCs w:val="18"/>
              </w:rPr>
              <w:t>to</w:t>
            </w:r>
          </w:p>
          <w:p w14:paraId="5BAB15A3" w14:textId="73357FBF" w:rsidR="005915AB" w:rsidRPr="001E72EB" w:rsidRDefault="005915AB" w:rsidP="006A0C93">
            <w:pPr>
              <w:rPr>
                <w:rFonts w:ascii="Georgia" w:hAnsi="Georgia"/>
                <w:sz w:val="18"/>
                <w:szCs w:val="18"/>
              </w:rPr>
            </w:pPr>
            <w:r w:rsidRPr="001E72EB">
              <w:rPr>
                <w:rFonts w:ascii="Georgia" w:hAnsi="Georgia" w:cs="Calibri"/>
                <w:sz w:val="18"/>
                <w:szCs w:val="18"/>
              </w:rPr>
              <w:t>the situation.</w:t>
            </w:r>
          </w:p>
        </w:tc>
        <w:tc>
          <w:tcPr>
            <w:tcW w:w="2399" w:type="dxa"/>
          </w:tcPr>
          <w:p w14:paraId="06CEDA2F" w14:textId="77777777" w:rsidR="005915AB" w:rsidRPr="001E72EB" w:rsidRDefault="005915AB" w:rsidP="006A0C93">
            <w:pPr>
              <w:autoSpaceDE w:val="0"/>
              <w:autoSpaceDN w:val="0"/>
              <w:adjustRightInd w:val="0"/>
              <w:rPr>
                <w:rFonts w:ascii="Georgia" w:hAnsi="Georgia" w:cs="Calibri"/>
                <w:sz w:val="18"/>
                <w:szCs w:val="18"/>
              </w:rPr>
            </w:pPr>
            <w:r w:rsidRPr="001E72EB">
              <w:rPr>
                <w:rFonts w:ascii="Georgia" w:hAnsi="Georgia" w:cs="Calibri"/>
                <w:sz w:val="18"/>
                <w:szCs w:val="18"/>
              </w:rPr>
              <w:t>Reads with little or no emotion or</w:t>
            </w:r>
          </w:p>
          <w:p w14:paraId="4894F844" w14:textId="77777777" w:rsidR="005915AB" w:rsidRPr="001E72EB" w:rsidRDefault="005915AB" w:rsidP="006A0C93">
            <w:pPr>
              <w:autoSpaceDE w:val="0"/>
              <w:autoSpaceDN w:val="0"/>
              <w:adjustRightInd w:val="0"/>
              <w:rPr>
                <w:rFonts w:ascii="Georgia" w:hAnsi="Georgia" w:cs="Calibri"/>
                <w:sz w:val="18"/>
                <w:szCs w:val="18"/>
              </w:rPr>
            </w:pPr>
            <w:r w:rsidRPr="001E72EB">
              <w:rPr>
                <w:rFonts w:ascii="Georgia" w:hAnsi="Georgia" w:cs="Calibri"/>
                <w:sz w:val="18"/>
                <w:szCs w:val="18"/>
              </w:rPr>
              <w:t>expression, or adds emotion or</w:t>
            </w:r>
          </w:p>
          <w:p w14:paraId="16053594" w14:textId="2172CBC9" w:rsidR="005915AB" w:rsidRPr="001E72EB" w:rsidRDefault="005915AB" w:rsidP="006A0C93">
            <w:pPr>
              <w:autoSpaceDE w:val="0"/>
              <w:autoSpaceDN w:val="0"/>
              <w:adjustRightInd w:val="0"/>
              <w:rPr>
                <w:rFonts w:ascii="Georgia" w:hAnsi="Georgia" w:cs="Calibri"/>
                <w:sz w:val="18"/>
                <w:szCs w:val="18"/>
              </w:rPr>
            </w:pPr>
            <w:r w:rsidRPr="001E72EB">
              <w:rPr>
                <w:rFonts w:ascii="Georgia" w:hAnsi="Georgia" w:cs="Calibri"/>
                <w:sz w:val="18"/>
                <w:szCs w:val="18"/>
              </w:rPr>
              <w:t>expression inappropriate</w:t>
            </w:r>
          </w:p>
          <w:p w14:paraId="4D69EB17" w14:textId="6886BE9B" w:rsidR="005915AB" w:rsidRPr="001E72EB" w:rsidRDefault="00BF1BB6" w:rsidP="006A0C93">
            <w:pPr>
              <w:rPr>
                <w:rFonts w:ascii="Georgia" w:hAnsi="Georgia"/>
                <w:sz w:val="18"/>
                <w:szCs w:val="18"/>
              </w:rPr>
            </w:pPr>
            <w:r>
              <w:rPr>
                <w:rFonts w:ascii="Georgia" w:hAnsi="Georgia" w:cs="Calibri"/>
                <w:sz w:val="18"/>
                <w:szCs w:val="18"/>
              </w:rPr>
              <w:t>to</w:t>
            </w:r>
            <w:r w:rsidR="005915AB" w:rsidRPr="001E72EB">
              <w:rPr>
                <w:rFonts w:ascii="Georgia" w:hAnsi="Georgia" w:cs="Calibri"/>
                <w:sz w:val="18"/>
                <w:szCs w:val="18"/>
              </w:rPr>
              <w:t xml:space="preserve"> the situation.</w:t>
            </w:r>
          </w:p>
        </w:tc>
      </w:tr>
      <w:tr w:rsidR="005915AB" w:rsidRPr="001E72EB" w14:paraId="5932B988" w14:textId="77777777" w:rsidTr="005511F3">
        <w:tc>
          <w:tcPr>
            <w:tcW w:w="1413" w:type="dxa"/>
          </w:tcPr>
          <w:p w14:paraId="137DCC89" w14:textId="54B097BF" w:rsidR="005915AB" w:rsidRPr="00132FA3" w:rsidRDefault="005915AB" w:rsidP="009D002C">
            <w:pPr>
              <w:rPr>
                <w:rFonts w:ascii="Georgia" w:hAnsi="Georgia"/>
                <w:b/>
                <w:bCs/>
                <w:sz w:val="18"/>
                <w:szCs w:val="18"/>
              </w:rPr>
            </w:pPr>
            <w:r w:rsidRPr="00132FA3">
              <w:rPr>
                <w:rFonts w:ascii="Georgia" w:hAnsi="Georgia"/>
                <w:b/>
                <w:bCs/>
                <w:sz w:val="18"/>
                <w:szCs w:val="18"/>
              </w:rPr>
              <w:t>Movement</w:t>
            </w:r>
          </w:p>
        </w:tc>
        <w:tc>
          <w:tcPr>
            <w:tcW w:w="2856" w:type="dxa"/>
          </w:tcPr>
          <w:p w14:paraId="5C1C6DA6" w14:textId="526892F4" w:rsidR="005915AB" w:rsidRPr="001E72EB" w:rsidRDefault="0062267C" w:rsidP="009D002C">
            <w:pPr>
              <w:rPr>
                <w:rFonts w:ascii="Georgia" w:hAnsi="Georgia"/>
                <w:sz w:val="18"/>
                <w:szCs w:val="18"/>
              </w:rPr>
            </w:pPr>
            <w:r w:rsidRPr="001E72EB">
              <w:rPr>
                <w:rFonts w:ascii="Georgia" w:hAnsi="Georgia"/>
                <w:sz w:val="18"/>
                <w:szCs w:val="18"/>
              </w:rPr>
              <w:t xml:space="preserve">The student follows stage directions, interprets the reading to incorporate creative movement, and responds to other characters’ movements. </w:t>
            </w:r>
          </w:p>
        </w:tc>
        <w:tc>
          <w:tcPr>
            <w:tcW w:w="2399" w:type="dxa"/>
          </w:tcPr>
          <w:p w14:paraId="49A76264" w14:textId="022B4E54" w:rsidR="005915AB" w:rsidRPr="001E72EB" w:rsidRDefault="0062267C" w:rsidP="009D002C">
            <w:pPr>
              <w:rPr>
                <w:rFonts w:ascii="Georgia" w:hAnsi="Georgia"/>
                <w:sz w:val="18"/>
                <w:szCs w:val="18"/>
              </w:rPr>
            </w:pPr>
            <w:r w:rsidRPr="001E72EB">
              <w:rPr>
                <w:rFonts w:ascii="Georgia" w:hAnsi="Georgia"/>
                <w:sz w:val="18"/>
                <w:szCs w:val="18"/>
              </w:rPr>
              <w:t xml:space="preserve">The student follows stage directions. There is evidence of the student responding to other characters’ movements. </w:t>
            </w:r>
          </w:p>
        </w:tc>
        <w:tc>
          <w:tcPr>
            <w:tcW w:w="2399" w:type="dxa"/>
          </w:tcPr>
          <w:p w14:paraId="357679D5" w14:textId="294CB497" w:rsidR="005915AB" w:rsidRPr="001E72EB" w:rsidRDefault="0062267C" w:rsidP="009D002C">
            <w:pPr>
              <w:rPr>
                <w:rFonts w:ascii="Georgia" w:hAnsi="Georgia"/>
                <w:sz w:val="18"/>
                <w:szCs w:val="18"/>
              </w:rPr>
            </w:pPr>
            <w:r w:rsidRPr="001E72EB">
              <w:rPr>
                <w:rFonts w:ascii="Georgia" w:hAnsi="Georgia"/>
                <w:sz w:val="18"/>
                <w:szCs w:val="18"/>
              </w:rPr>
              <w:t>The student’s movement is static.</w:t>
            </w:r>
          </w:p>
        </w:tc>
      </w:tr>
      <w:tr w:rsidR="00364811" w:rsidRPr="001E72EB" w14:paraId="7799A2B3" w14:textId="77777777" w:rsidTr="005511F3">
        <w:tc>
          <w:tcPr>
            <w:tcW w:w="1413" w:type="dxa"/>
          </w:tcPr>
          <w:p w14:paraId="3F5EED7C" w14:textId="335D7072" w:rsidR="00364811" w:rsidRPr="00132FA3" w:rsidRDefault="00364811" w:rsidP="009D002C">
            <w:pPr>
              <w:rPr>
                <w:rFonts w:ascii="Georgia" w:hAnsi="Georgia"/>
                <w:b/>
                <w:bCs/>
                <w:sz w:val="18"/>
                <w:szCs w:val="18"/>
              </w:rPr>
            </w:pPr>
            <w:r w:rsidRPr="00132FA3">
              <w:rPr>
                <w:rFonts w:ascii="Georgia" w:hAnsi="Georgia"/>
                <w:b/>
                <w:bCs/>
                <w:sz w:val="18"/>
                <w:szCs w:val="18"/>
              </w:rPr>
              <w:t>Design Notes</w:t>
            </w:r>
          </w:p>
        </w:tc>
        <w:tc>
          <w:tcPr>
            <w:tcW w:w="2856" w:type="dxa"/>
          </w:tcPr>
          <w:p w14:paraId="37C97EE5" w14:textId="25849C6B" w:rsidR="00364811" w:rsidRPr="001E72EB" w:rsidRDefault="00364811" w:rsidP="009D002C">
            <w:pPr>
              <w:rPr>
                <w:rFonts w:ascii="Georgia" w:hAnsi="Georgia"/>
                <w:sz w:val="18"/>
                <w:szCs w:val="18"/>
              </w:rPr>
            </w:pPr>
            <w:r>
              <w:rPr>
                <w:rFonts w:ascii="Georgia" w:hAnsi="Georgia"/>
                <w:sz w:val="18"/>
                <w:szCs w:val="18"/>
              </w:rPr>
              <w:t xml:space="preserve">The student </w:t>
            </w:r>
            <w:r w:rsidR="008B5D80">
              <w:rPr>
                <w:rFonts w:ascii="Georgia" w:hAnsi="Georgia"/>
                <w:sz w:val="18"/>
                <w:szCs w:val="18"/>
              </w:rPr>
              <w:t xml:space="preserve">has skillfully chosen </w:t>
            </w:r>
            <w:r w:rsidR="005400D4">
              <w:rPr>
                <w:rFonts w:ascii="Georgia" w:hAnsi="Georgia"/>
                <w:sz w:val="18"/>
                <w:szCs w:val="18"/>
              </w:rPr>
              <w:t xml:space="preserve">one prop </w:t>
            </w:r>
            <w:r w:rsidR="008B5D80">
              <w:rPr>
                <w:rFonts w:ascii="Georgia" w:hAnsi="Georgia"/>
                <w:sz w:val="18"/>
                <w:szCs w:val="18"/>
              </w:rPr>
              <w:t>to symbolize an idea/theme from the</w:t>
            </w:r>
            <w:r w:rsidR="005400D4">
              <w:rPr>
                <w:rFonts w:ascii="Georgia" w:hAnsi="Georgia"/>
                <w:sz w:val="18"/>
                <w:szCs w:val="18"/>
              </w:rPr>
              <w:t xml:space="preserve"> vignette</w:t>
            </w:r>
            <w:r>
              <w:rPr>
                <w:rFonts w:ascii="Georgia" w:hAnsi="Georgia"/>
                <w:sz w:val="18"/>
                <w:szCs w:val="18"/>
              </w:rPr>
              <w:t xml:space="preserve">. The student has chosen a song that captures the </w:t>
            </w:r>
            <w:r w:rsidR="003671FD">
              <w:rPr>
                <w:rFonts w:ascii="Georgia" w:hAnsi="Georgia"/>
                <w:sz w:val="18"/>
                <w:szCs w:val="18"/>
              </w:rPr>
              <w:t>message/mood of the vignette. C</w:t>
            </w:r>
            <w:r>
              <w:rPr>
                <w:rFonts w:ascii="Georgia" w:hAnsi="Georgia"/>
                <w:sz w:val="18"/>
                <w:szCs w:val="18"/>
              </w:rPr>
              <w:t xml:space="preserve">ostuming </w:t>
            </w:r>
            <w:r w:rsidR="000140CC">
              <w:rPr>
                <w:rFonts w:ascii="Georgia" w:hAnsi="Georgia"/>
                <w:sz w:val="18"/>
                <w:szCs w:val="18"/>
              </w:rPr>
              <w:t>is present.</w:t>
            </w:r>
          </w:p>
        </w:tc>
        <w:tc>
          <w:tcPr>
            <w:tcW w:w="2399" w:type="dxa"/>
          </w:tcPr>
          <w:p w14:paraId="4815F0A8" w14:textId="63E8ADEA" w:rsidR="00364811" w:rsidRPr="001E72EB" w:rsidRDefault="008B5D80" w:rsidP="009D002C">
            <w:pPr>
              <w:rPr>
                <w:rFonts w:ascii="Georgia" w:hAnsi="Georgia"/>
                <w:sz w:val="18"/>
                <w:szCs w:val="18"/>
              </w:rPr>
            </w:pPr>
            <w:r>
              <w:rPr>
                <w:rFonts w:ascii="Georgia" w:hAnsi="Georgia"/>
                <w:sz w:val="18"/>
                <w:szCs w:val="18"/>
              </w:rPr>
              <w:t xml:space="preserve">The student has chosen one prop to symbolize an idea/theme from the vignette. The student has chosen a song that captures the </w:t>
            </w:r>
            <w:r w:rsidR="006A4B54">
              <w:rPr>
                <w:rFonts w:ascii="Georgia" w:hAnsi="Georgia"/>
                <w:sz w:val="18"/>
                <w:szCs w:val="18"/>
              </w:rPr>
              <w:t>message/mood of the vignette</w:t>
            </w:r>
            <w:r>
              <w:rPr>
                <w:rFonts w:ascii="Georgia" w:hAnsi="Georgia"/>
                <w:sz w:val="18"/>
                <w:szCs w:val="18"/>
              </w:rPr>
              <w:t xml:space="preserve">. </w:t>
            </w:r>
            <w:r w:rsidR="006A4B54">
              <w:rPr>
                <w:rFonts w:ascii="Georgia" w:hAnsi="Georgia"/>
                <w:sz w:val="18"/>
                <w:szCs w:val="18"/>
              </w:rPr>
              <w:t>C</w:t>
            </w:r>
            <w:r>
              <w:rPr>
                <w:rFonts w:ascii="Georgia" w:hAnsi="Georgia"/>
                <w:sz w:val="18"/>
                <w:szCs w:val="18"/>
              </w:rPr>
              <w:t>ostuming is present.</w:t>
            </w:r>
          </w:p>
        </w:tc>
        <w:tc>
          <w:tcPr>
            <w:tcW w:w="2399" w:type="dxa"/>
          </w:tcPr>
          <w:p w14:paraId="0CBE323A" w14:textId="293CB0FF" w:rsidR="00364811" w:rsidRPr="001E72EB" w:rsidRDefault="008B5D80" w:rsidP="009D002C">
            <w:pPr>
              <w:rPr>
                <w:rFonts w:ascii="Georgia" w:hAnsi="Georgia"/>
                <w:sz w:val="18"/>
                <w:szCs w:val="18"/>
              </w:rPr>
            </w:pPr>
            <w:r>
              <w:rPr>
                <w:rFonts w:ascii="Georgia" w:hAnsi="Georgia"/>
                <w:sz w:val="18"/>
                <w:szCs w:val="18"/>
              </w:rPr>
              <w:t>One of the design elements is missing.</w:t>
            </w:r>
          </w:p>
        </w:tc>
      </w:tr>
      <w:tr w:rsidR="002B2303" w:rsidRPr="001E72EB" w14:paraId="4DAA2E77" w14:textId="77777777" w:rsidTr="005511F3">
        <w:tc>
          <w:tcPr>
            <w:tcW w:w="1413" w:type="dxa"/>
          </w:tcPr>
          <w:p w14:paraId="5EFC52AB" w14:textId="273EBFB0" w:rsidR="002B2303" w:rsidRPr="00132FA3" w:rsidRDefault="002B2303" w:rsidP="009D002C">
            <w:pPr>
              <w:rPr>
                <w:rFonts w:ascii="Georgia" w:hAnsi="Georgia"/>
                <w:b/>
                <w:bCs/>
                <w:sz w:val="18"/>
                <w:szCs w:val="18"/>
              </w:rPr>
            </w:pPr>
            <w:r>
              <w:rPr>
                <w:rFonts w:ascii="Georgia" w:hAnsi="Georgia"/>
                <w:b/>
                <w:bCs/>
                <w:sz w:val="18"/>
                <w:szCs w:val="18"/>
              </w:rPr>
              <w:t>Memorized Lines</w:t>
            </w:r>
          </w:p>
        </w:tc>
        <w:tc>
          <w:tcPr>
            <w:tcW w:w="2856" w:type="dxa"/>
          </w:tcPr>
          <w:p w14:paraId="10FC5B44" w14:textId="0FAD6EB9" w:rsidR="002B2303" w:rsidRDefault="002B2303" w:rsidP="009D002C">
            <w:pPr>
              <w:rPr>
                <w:rFonts w:ascii="Georgia" w:hAnsi="Georgia"/>
                <w:sz w:val="18"/>
                <w:szCs w:val="18"/>
              </w:rPr>
            </w:pPr>
            <w:r>
              <w:rPr>
                <w:rFonts w:ascii="Georgia" w:hAnsi="Georgia"/>
                <w:sz w:val="18"/>
                <w:szCs w:val="18"/>
              </w:rPr>
              <w:t>The student has chosen a varied and challenging passage, perfectly reciting a minimum of 15 lines of text.</w:t>
            </w:r>
          </w:p>
        </w:tc>
        <w:tc>
          <w:tcPr>
            <w:tcW w:w="2399" w:type="dxa"/>
          </w:tcPr>
          <w:p w14:paraId="3C45FDD2" w14:textId="30A46E62" w:rsidR="002B2303" w:rsidRDefault="002B2303" w:rsidP="009D002C">
            <w:pPr>
              <w:rPr>
                <w:rFonts w:ascii="Georgia" w:hAnsi="Georgia"/>
                <w:sz w:val="18"/>
                <w:szCs w:val="18"/>
              </w:rPr>
            </w:pPr>
            <w:r>
              <w:rPr>
                <w:rFonts w:ascii="Georgia" w:hAnsi="Georgia"/>
                <w:sz w:val="18"/>
                <w:szCs w:val="18"/>
              </w:rPr>
              <w:t xml:space="preserve">The student has chosen a passage, reciting a minimum of 15 lines of text. There are a few errors in memorization and/or the passage chosen </w:t>
            </w:r>
            <w:r w:rsidR="009221F9">
              <w:rPr>
                <w:rFonts w:ascii="Georgia" w:hAnsi="Georgia"/>
                <w:sz w:val="18"/>
                <w:szCs w:val="18"/>
              </w:rPr>
              <w:t>is less varied and challenging</w:t>
            </w:r>
            <w:r>
              <w:rPr>
                <w:rFonts w:ascii="Georgia" w:hAnsi="Georgia"/>
                <w:sz w:val="18"/>
                <w:szCs w:val="18"/>
              </w:rPr>
              <w:t xml:space="preserve">. </w:t>
            </w:r>
          </w:p>
        </w:tc>
        <w:tc>
          <w:tcPr>
            <w:tcW w:w="2399" w:type="dxa"/>
          </w:tcPr>
          <w:p w14:paraId="64272B04" w14:textId="29DD9801" w:rsidR="002B2303" w:rsidRDefault="002B2303" w:rsidP="009D002C">
            <w:pPr>
              <w:rPr>
                <w:rFonts w:ascii="Georgia" w:hAnsi="Georgia"/>
                <w:sz w:val="18"/>
                <w:szCs w:val="18"/>
              </w:rPr>
            </w:pPr>
            <w:r>
              <w:rPr>
                <w:rFonts w:ascii="Georgia" w:hAnsi="Georgia"/>
                <w:sz w:val="18"/>
                <w:szCs w:val="18"/>
              </w:rPr>
              <w:t xml:space="preserve">The student requires more rehearsals reciting the minimum requirement of 15 lines. </w:t>
            </w:r>
          </w:p>
        </w:tc>
      </w:tr>
    </w:tbl>
    <w:p w14:paraId="794E57A2" w14:textId="20CA1BF6" w:rsidR="001F6784" w:rsidRPr="001E72EB" w:rsidRDefault="001F6784" w:rsidP="009D002C">
      <w:pPr>
        <w:rPr>
          <w:rFonts w:ascii="Georgia" w:hAnsi="Georgia"/>
          <w:sz w:val="18"/>
          <w:szCs w:val="18"/>
        </w:rPr>
      </w:pPr>
    </w:p>
    <w:p w14:paraId="049F7042" w14:textId="4FF22B66" w:rsidR="008A444E" w:rsidRDefault="008A444E" w:rsidP="009D002C">
      <w:pPr>
        <w:rPr>
          <w:rFonts w:ascii="Georgia" w:hAnsi="Georgia"/>
          <w:b/>
          <w:bCs/>
          <w:sz w:val="18"/>
          <w:szCs w:val="18"/>
        </w:rPr>
      </w:pPr>
      <w:r w:rsidRPr="002F0E33">
        <w:rPr>
          <w:rFonts w:ascii="Georgia" w:hAnsi="Georgia"/>
          <w:b/>
          <w:bCs/>
          <w:sz w:val="18"/>
          <w:szCs w:val="18"/>
        </w:rPr>
        <w:t>Total: _______/</w:t>
      </w:r>
      <w:r w:rsidR="00EB4F58">
        <w:rPr>
          <w:rFonts w:ascii="Georgia" w:hAnsi="Georgia"/>
          <w:b/>
          <w:bCs/>
          <w:sz w:val="18"/>
          <w:szCs w:val="18"/>
        </w:rPr>
        <w:t>30</w:t>
      </w:r>
    </w:p>
    <w:p w14:paraId="433279E3" w14:textId="027AD10F" w:rsidR="002F0E33" w:rsidRDefault="002F0E33" w:rsidP="009D002C">
      <w:pPr>
        <w:rPr>
          <w:rFonts w:ascii="Georgia" w:hAnsi="Georgia"/>
          <w:b/>
          <w:bCs/>
          <w:sz w:val="18"/>
          <w:szCs w:val="18"/>
        </w:rPr>
      </w:pPr>
    </w:p>
    <w:p w14:paraId="3736A266" w14:textId="071FE8FE" w:rsidR="002F0E33" w:rsidRPr="00531727" w:rsidRDefault="002F0E33" w:rsidP="002F0E33">
      <w:pPr>
        <w:rPr>
          <w:rFonts w:ascii="Georgia" w:hAnsi="Georgia"/>
          <w:b/>
          <w:bCs/>
        </w:rPr>
      </w:pPr>
      <w:r w:rsidRPr="00531727">
        <w:rPr>
          <w:rFonts w:ascii="Georgia" w:hAnsi="Georgia"/>
          <w:b/>
          <w:bCs/>
        </w:rPr>
        <w:t>Student Sign-Up</w:t>
      </w:r>
      <w:r w:rsidR="001569C2" w:rsidRPr="00531727">
        <w:rPr>
          <w:rFonts w:ascii="Georgia" w:hAnsi="Georgia"/>
          <w:b/>
          <w:bCs/>
        </w:rPr>
        <w:t xml:space="preserve"> – Period 2</w:t>
      </w:r>
    </w:p>
    <w:tbl>
      <w:tblPr>
        <w:tblStyle w:val="TableGrid"/>
        <w:tblW w:w="0" w:type="auto"/>
        <w:tblLook w:val="04A0" w:firstRow="1" w:lastRow="0" w:firstColumn="1" w:lastColumn="0" w:noHBand="0" w:noVBand="1"/>
      </w:tblPr>
      <w:tblGrid>
        <w:gridCol w:w="1558"/>
        <w:gridCol w:w="5949"/>
        <w:gridCol w:w="1559"/>
      </w:tblGrid>
      <w:tr w:rsidR="002F0E33" w:rsidRPr="00531727" w14:paraId="2D1CB47B" w14:textId="77777777" w:rsidTr="00BA32CF">
        <w:tc>
          <w:tcPr>
            <w:tcW w:w="1558" w:type="dxa"/>
          </w:tcPr>
          <w:p w14:paraId="4600FD0B" w14:textId="77777777" w:rsidR="002F0E33" w:rsidRPr="00531727" w:rsidRDefault="002F0E33" w:rsidP="00BA32CF">
            <w:pPr>
              <w:rPr>
                <w:rFonts w:ascii="Georgia" w:hAnsi="Georgia"/>
              </w:rPr>
            </w:pPr>
            <w:r w:rsidRPr="00531727">
              <w:rPr>
                <w:rFonts w:ascii="Georgia" w:hAnsi="Georgia"/>
              </w:rPr>
              <w:t>Scene</w:t>
            </w:r>
          </w:p>
        </w:tc>
        <w:tc>
          <w:tcPr>
            <w:tcW w:w="5949" w:type="dxa"/>
          </w:tcPr>
          <w:p w14:paraId="2EF86E9B" w14:textId="77777777" w:rsidR="002F0E33" w:rsidRPr="00531727" w:rsidRDefault="002F0E33" w:rsidP="00BA32CF">
            <w:pPr>
              <w:rPr>
                <w:rFonts w:ascii="Georgia" w:hAnsi="Georgia"/>
              </w:rPr>
            </w:pPr>
            <w:r w:rsidRPr="00531727">
              <w:rPr>
                <w:rFonts w:ascii="Georgia" w:hAnsi="Georgia"/>
              </w:rPr>
              <w:t>Characters</w:t>
            </w:r>
          </w:p>
        </w:tc>
        <w:tc>
          <w:tcPr>
            <w:tcW w:w="1559" w:type="dxa"/>
          </w:tcPr>
          <w:p w14:paraId="0BB80176" w14:textId="77777777" w:rsidR="002F0E33" w:rsidRPr="00531727" w:rsidRDefault="002F0E33" w:rsidP="00BA32CF">
            <w:pPr>
              <w:rPr>
                <w:rFonts w:ascii="Georgia" w:hAnsi="Georgia"/>
              </w:rPr>
            </w:pPr>
            <w:r w:rsidRPr="00531727">
              <w:rPr>
                <w:rFonts w:ascii="Georgia" w:hAnsi="Georgia"/>
              </w:rPr>
              <w:t>Students</w:t>
            </w:r>
          </w:p>
        </w:tc>
      </w:tr>
      <w:tr w:rsidR="002F0E33" w:rsidRPr="00531727" w14:paraId="1BAEF11D" w14:textId="77777777" w:rsidTr="00BA32CF">
        <w:tc>
          <w:tcPr>
            <w:tcW w:w="1558" w:type="dxa"/>
          </w:tcPr>
          <w:p w14:paraId="41449765" w14:textId="77777777" w:rsidR="002F0E33" w:rsidRPr="00531727" w:rsidRDefault="002F0E33" w:rsidP="00BA32CF">
            <w:pPr>
              <w:rPr>
                <w:rFonts w:ascii="Georgia" w:hAnsi="Georgia"/>
              </w:rPr>
            </w:pPr>
            <w:r w:rsidRPr="00531727">
              <w:rPr>
                <w:rFonts w:ascii="Georgia" w:hAnsi="Georgia"/>
              </w:rPr>
              <w:t>Prologue</w:t>
            </w:r>
          </w:p>
        </w:tc>
        <w:tc>
          <w:tcPr>
            <w:tcW w:w="5949" w:type="dxa"/>
          </w:tcPr>
          <w:p w14:paraId="7F70C6D1" w14:textId="77777777" w:rsidR="002F0E33" w:rsidRPr="00531727" w:rsidRDefault="002F0E33" w:rsidP="00BA32CF">
            <w:pPr>
              <w:rPr>
                <w:rFonts w:ascii="Georgia" w:hAnsi="Georgia"/>
              </w:rPr>
            </w:pPr>
            <w:r w:rsidRPr="00531727">
              <w:rPr>
                <w:rFonts w:ascii="Georgia" w:hAnsi="Georgia"/>
              </w:rPr>
              <w:t>Pete and Ginette: Two people who have been dating for awhile</w:t>
            </w:r>
          </w:p>
        </w:tc>
        <w:tc>
          <w:tcPr>
            <w:tcW w:w="1559" w:type="dxa"/>
          </w:tcPr>
          <w:p w14:paraId="24884AEB" w14:textId="77777777" w:rsidR="002F0E33" w:rsidRPr="00531727" w:rsidRDefault="002F0E33" w:rsidP="00BA32CF">
            <w:pPr>
              <w:rPr>
                <w:rFonts w:ascii="Georgia" w:hAnsi="Georgia"/>
              </w:rPr>
            </w:pPr>
          </w:p>
        </w:tc>
      </w:tr>
      <w:tr w:rsidR="002F0E33" w:rsidRPr="00531727" w14:paraId="1273749F" w14:textId="77777777" w:rsidTr="00BA32CF">
        <w:tc>
          <w:tcPr>
            <w:tcW w:w="1558" w:type="dxa"/>
          </w:tcPr>
          <w:p w14:paraId="2164B3EA" w14:textId="77777777" w:rsidR="002F0E33" w:rsidRPr="00531727" w:rsidRDefault="002F0E33" w:rsidP="00BA32CF">
            <w:pPr>
              <w:rPr>
                <w:rFonts w:ascii="Georgia" w:hAnsi="Georgia"/>
              </w:rPr>
            </w:pPr>
            <w:r w:rsidRPr="00531727">
              <w:rPr>
                <w:rFonts w:ascii="Georgia" w:hAnsi="Georgia"/>
              </w:rPr>
              <w:t>1: Her Heart</w:t>
            </w:r>
          </w:p>
        </w:tc>
        <w:tc>
          <w:tcPr>
            <w:tcW w:w="5949" w:type="dxa"/>
          </w:tcPr>
          <w:p w14:paraId="2F56CB56" w14:textId="77777777" w:rsidR="002F0E33" w:rsidRPr="00531727" w:rsidRDefault="002F0E33" w:rsidP="00BA32CF">
            <w:pPr>
              <w:rPr>
                <w:rFonts w:ascii="Georgia" w:hAnsi="Georgia"/>
              </w:rPr>
            </w:pPr>
            <w:r w:rsidRPr="00531727">
              <w:rPr>
                <w:rFonts w:ascii="Georgia" w:hAnsi="Georgia"/>
              </w:rPr>
              <w:t>East: A repairman</w:t>
            </w:r>
          </w:p>
          <w:p w14:paraId="2FC365FB" w14:textId="77777777" w:rsidR="002F0E33" w:rsidRPr="00531727" w:rsidRDefault="002F0E33" w:rsidP="00BA32CF">
            <w:pPr>
              <w:rPr>
                <w:rFonts w:ascii="Georgia" w:hAnsi="Georgia"/>
              </w:rPr>
            </w:pPr>
            <w:r w:rsidRPr="00531727">
              <w:rPr>
                <w:rFonts w:ascii="Georgia" w:hAnsi="Georgia"/>
              </w:rPr>
              <w:t>Glory: A hiker</w:t>
            </w:r>
          </w:p>
        </w:tc>
        <w:tc>
          <w:tcPr>
            <w:tcW w:w="1559" w:type="dxa"/>
          </w:tcPr>
          <w:p w14:paraId="762C0973" w14:textId="77777777" w:rsidR="002F0E33" w:rsidRPr="00531727" w:rsidRDefault="002F0E33" w:rsidP="00BA32CF">
            <w:pPr>
              <w:rPr>
                <w:rFonts w:ascii="Georgia" w:hAnsi="Georgia"/>
              </w:rPr>
            </w:pPr>
          </w:p>
        </w:tc>
      </w:tr>
      <w:tr w:rsidR="002F0E33" w:rsidRPr="00531727" w14:paraId="1B52DD7E" w14:textId="77777777" w:rsidTr="00BA32CF">
        <w:tc>
          <w:tcPr>
            <w:tcW w:w="1558" w:type="dxa"/>
          </w:tcPr>
          <w:p w14:paraId="724DA457" w14:textId="77777777" w:rsidR="002F0E33" w:rsidRPr="00531727" w:rsidRDefault="002F0E33" w:rsidP="00BA32CF">
            <w:pPr>
              <w:rPr>
                <w:rFonts w:ascii="Georgia" w:hAnsi="Georgia"/>
              </w:rPr>
            </w:pPr>
            <w:r w:rsidRPr="00531727">
              <w:rPr>
                <w:rFonts w:ascii="Georgia" w:hAnsi="Georgia"/>
              </w:rPr>
              <w:t>2: Sad and Glad</w:t>
            </w:r>
          </w:p>
        </w:tc>
        <w:tc>
          <w:tcPr>
            <w:tcW w:w="5949" w:type="dxa"/>
          </w:tcPr>
          <w:p w14:paraId="27A6A0BB" w14:textId="77777777" w:rsidR="002F0E33" w:rsidRPr="00531727" w:rsidRDefault="002F0E33" w:rsidP="00BA32CF">
            <w:pPr>
              <w:rPr>
                <w:rFonts w:ascii="Georgia" w:hAnsi="Georgia"/>
              </w:rPr>
            </w:pPr>
            <w:r w:rsidRPr="00531727">
              <w:rPr>
                <w:rFonts w:ascii="Georgia" w:hAnsi="Georgia"/>
              </w:rPr>
              <w:t>Jimmy: A heating and cooling guy</w:t>
            </w:r>
          </w:p>
          <w:p w14:paraId="3E70FAFA" w14:textId="77777777" w:rsidR="002F0E33" w:rsidRPr="00531727" w:rsidRDefault="002F0E33" w:rsidP="00BA32CF">
            <w:pPr>
              <w:rPr>
                <w:rFonts w:ascii="Georgia" w:hAnsi="Georgia"/>
              </w:rPr>
            </w:pPr>
            <w:r w:rsidRPr="00531727">
              <w:rPr>
                <w:rFonts w:ascii="Georgia" w:hAnsi="Georgia"/>
              </w:rPr>
              <w:t>Sandrine: His ex-girlfriend</w:t>
            </w:r>
          </w:p>
          <w:p w14:paraId="0F5928E2" w14:textId="77777777" w:rsidR="002F0E33" w:rsidRPr="00531727" w:rsidRDefault="002F0E33" w:rsidP="00BA32CF">
            <w:pPr>
              <w:rPr>
                <w:rFonts w:ascii="Georgia" w:hAnsi="Georgia"/>
              </w:rPr>
            </w:pPr>
            <w:r w:rsidRPr="00531727">
              <w:rPr>
                <w:rFonts w:ascii="Georgia" w:hAnsi="Georgia"/>
              </w:rPr>
              <w:t>Waitress: A no-nonsense waitress</w:t>
            </w:r>
          </w:p>
        </w:tc>
        <w:tc>
          <w:tcPr>
            <w:tcW w:w="1559" w:type="dxa"/>
          </w:tcPr>
          <w:p w14:paraId="6A821454" w14:textId="77777777" w:rsidR="002F0E33" w:rsidRPr="00531727" w:rsidRDefault="002F0E33" w:rsidP="00BA32CF">
            <w:pPr>
              <w:rPr>
                <w:rFonts w:ascii="Georgia" w:hAnsi="Georgia"/>
              </w:rPr>
            </w:pPr>
          </w:p>
        </w:tc>
      </w:tr>
      <w:tr w:rsidR="002F0E33" w:rsidRPr="00531727" w14:paraId="59873CE3" w14:textId="77777777" w:rsidTr="00BA32CF">
        <w:tc>
          <w:tcPr>
            <w:tcW w:w="1558" w:type="dxa"/>
          </w:tcPr>
          <w:p w14:paraId="5507F1BB" w14:textId="77777777" w:rsidR="002F0E33" w:rsidRPr="00531727" w:rsidRDefault="002F0E33" w:rsidP="00BA32CF">
            <w:pPr>
              <w:rPr>
                <w:rFonts w:ascii="Georgia" w:hAnsi="Georgia"/>
              </w:rPr>
            </w:pPr>
            <w:r w:rsidRPr="00531727">
              <w:rPr>
                <w:rFonts w:ascii="Georgia" w:hAnsi="Georgia"/>
              </w:rPr>
              <w:t>3: This Hurts</w:t>
            </w:r>
          </w:p>
        </w:tc>
        <w:tc>
          <w:tcPr>
            <w:tcW w:w="5949" w:type="dxa"/>
          </w:tcPr>
          <w:p w14:paraId="2CD16D4C" w14:textId="77777777" w:rsidR="002F0E33" w:rsidRPr="00531727" w:rsidRDefault="002F0E33" w:rsidP="00BA32CF">
            <w:pPr>
              <w:rPr>
                <w:rFonts w:ascii="Georgia" w:hAnsi="Georgia"/>
              </w:rPr>
            </w:pPr>
            <w:r w:rsidRPr="00531727">
              <w:rPr>
                <w:rFonts w:ascii="Georgia" w:hAnsi="Georgia"/>
              </w:rPr>
              <w:t>Marvalyn: A woman who is very good at protecting herself</w:t>
            </w:r>
          </w:p>
          <w:p w14:paraId="795AD8B1" w14:textId="77777777" w:rsidR="002F0E33" w:rsidRPr="00531727" w:rsidRDefault="002F0E33" w:rsidP="00BA32CF">
            <w:pPr>
              <w:rPr>
                <w:rFonts w:ascii="Georgia" w:hAnsi="Georgia"/>
              </w:rPr>
            </w:pPr>
            <w:r w:rsidRPr="00531727">
              <w:rPr>
                <w:rFonts w:ascii="Georgia" w:hAnsi="Georgia"/>
              </w:rPr>
              <w:t>Steve: An open, kind fellow whose brother protects him</w:t>
            </w:r>
          </w:p>
        </w:tc>
        <w:tc>
          <w:tcPr>
            <w:tcW w:w="1559" w:type="dxa"/>
          </w:tcPr>
          <w:p w14:paraId="2D380792" w14:textId="77777777" w:rsidR="002F0E33" w:rsidRPr="00531727" w:rsidRDefault="002F0E33" w:rsidP="00BA32CF">
            <w:pPr>
              <w:rPr>
                <w:rFonts w:ascii="Georgia" w:hAnsi="Georgia"/>
              </w:rPr>
            </w:pPr>
          </w:p>
        </w:tc>
      </w:tr>
      <w:tr w:rsidR="002F0E33" w:rsidRPr="00531727" w14:paraId="4E1CEE1C" w14:textId="77777777" w:rsidTr="00BA32CF">
        <w:tc>
          <w:tcPr>
            <w:tcW w:w="1558" w:type="dxa"/>
          </w:tcPr>
          <w:p w14:paraId="3437A9EE" w14:textId="77777777" w:rsidR="002F0E33" w:rsidRPr="00531727" w:rsidRDefault="002F0E33" w:rsidP="00BA32CF">
            <w:pPr>
              <w:rPr>
                <w:rFonts w:ascii="Georgia" w:hAnsi="Georgia"/>
              </w:rPr>
            </w:pPr>
            <w:r w:rsidRPr="00531727">
              <w:rPr>
                <w:rFonts w:ascii="Georgia" w:hAnsi="Georgia"/>
              </w:rPr>
              <w:t>4: Getting It Back</w:t>
            </w:r>
          </w:p>
        </w:tc>
        <w:tc>
          <w:tcPr>
            <w:tcW w:w="5949" w:type="dxa"/>
          </w:tcPr>
          <w:p w14:paraId="567EE4A7" w14:textId="77777777" w:rsidR="002F0E33" w:rsidRPr="00531727" w:rsidRDefault="002F0E33" w:rsidP="00BA32CF">
            <w:pPr>
              <w:rPr>
                <w:rFonts w:ascii="Georgia" w:hAnsi="Georgia"/>
              </w:rPr>
            </w:pPr>
            <w:r w:rsidRPr="00531727">
              <w:rPr>
                <w:rFonts w:ascii="Georgia" w:hAnsi="Georgia"/>
              </w:rPr>
              <w:t>Gayle and Lendall: Long-time couple</w:t>
            </w:r>
          </w:p>
        </w:tc>
        <w:tc>
          <w:tcPr>
            <w:tcW w:w="1559" w:type="dxa"/>
          </w:tcPr>
          <w:p w14:paraId="5D16C8A9" w14:textId="77777777" w:rsidR="002F0E33" w:rsidRPr="00531727" w:rsidRDefault="002F0E33" w:rsidP="00BA32CF">
            <w:pPr>
              <w:rPr>
                <w:rFonts w:ascii="Georgia" w:hAnsi="Georgia"/>
              </w:rPr>
            </w:pPr>
          </w:p>
        </w:tc>
      </w:tr>
      <w:tr w:rsidR="002F0E33" w:rsidRPr="00531727" w14:paraId="6A0C327D" w14:textId="77777777" w:rsidTr="00BA32CF">
        <w:tc>
          <w:tcPr>
            <w:tcW w:w="1558" w:type="dxa"/>
          </w:tcPr>
          <w:p w14:paraId="46E78588" w14:textId="77777777" w:rsidR="002F0E33" w:rsidRPr="00531727" w:rsidRDefault="002F0E33" w:rsidP="00BA32CF">
            <w:pPr>
              <w:rPr>
                <w:rFonts w:ascii="Georgia" w:hAnsi="Georgia"/>
              </w:rPr>
            </w:pPr>
            <w:r w:rsidRPr="00531727">
              <w:rPr>
                <w:rFonts w:ascii="Georgia" w:hAnsi="Georgia"/>
              </w:rPr>
              <w:t>5: They Fell</w:t>
            </w:r>
          </w:p>
        </w:tc>
        <w:tc>
          <w:tcPr>
            <w:tcW w:w="5949" w:type="dxa"/>
          </w:tcPr>
          <w:p w14:paraId="3AFA98AF" w14:textId="77777777" w:rsidR="002F0E33" w:rsidRPr="00531727" w:rsidRDefault="002F0E33" w:rsidP="00BA32CF">
            <w:pPr>
              <w:rPr>
                <w:rFonts w:ascii="Georgia" w:hAnsi="Georgia"/>
              </w:rPr>
            </w:pPr>
            <w:r w:rsidRPr="00531727">
              <w:rPr>
                <w:rFonts w:ascii="Georgia" w:hAnsi="Georgia"/>
              </w:rPr>
              <w:t>Randy: County boy</w:t>
            </w:r>
          </w:p>
          <w:p w14:paraId="3AC04917" w14:textId="77777777" w:rsidR="002F0E33" w:rsidRPr="00531727" w:rsidRDefault="002F0E33" w:rsidP="00BA32CF">
            <w:pPr>
              <w:rPr>
                <w:rFonts w:ascii="Georgia" w:hAnsi="Georgia"/>
              </w:rPr>
            </w:pPr>
            <w:r w:rsidRPr="00531727">
              <w:rPr>
                <w:rFonts w:ascii="Georgia" w:hAnsi="Georgia"/>
              </w:rPr>
              <w:t>Chad: County boy</w:t>
            </w:r>
          </w:p>
        </w:tc>
        <w:tc>
          <w:tcPr>
            <w:tcW w:w="1559" w:type="dxa"/>
          </w:tcPr>
          <w:p w14:paraId="7DC0D72F" w14:textId="77777777" w:rsidR="002F0E33" w:rsidRPr="00531727" w:rsidRDefault="002F0E33" w:rsidP="00BA32CF">
            <w:pPr>
              <w:rPr>
                <w:rFonts w:ascii="Georgia" w:hAnsi="Georgia"/>
              </w:rPr>
            </w:pPr>
          </w:p>
        </w:tc>
      </w:tr>
      <w:tr w:rsidR="002F0E33" w:rsidRPr="00531727" w14:paraId="04E4A502" w14:textId="77777777" w:rsidTr="00BA32CF">
        <w:tc>
          <w:tcPr>
            <w:tcW w:w="1558" w:type="dxa"/>
          </w:tcPr>
          <w:p w14:paraId="70F9CE88" w14:textId="77777777" w:rsidR="002F0E33" w:rsidRPr="00531727" w:rsidRDefault="002F0E33" w:rsidP="00BA32CF">
            <w:pPr>
              <w:rPr>
                <w:rFonts w:ascii="Georgia" w:hAnsi="Georgia"/>
              </w:rPr>
            </w:pPr>
            <w:r w:rsidRPr="00531727">
              <w:rPr>
                <w:rFonts w:ascii="Georgia" w:hAnsi="Georgia"/>
              </w:rPr>
              <w:t>6: Where It Went</w:t>
            </w:r>
          </w:p>
        </w:tc>
        <w:tc>
          <w:tcPr>
            <w:tcW w:w="5949" w:type="dxa"/>
          </w:tcPr>
          <w:p w14:paraId="3A75318A" w14:textId="77777777" w:rsidR="002F0E33" w:rsidRPr="00531727" w:rsidRDefault="002F0E33" w:rsidP="00BA32CF">
            <w:pPr>
              <w:rPr>
                <w:rFonts w:ascii="Georgia" w:hAnsi="Georgia"/>
              </w:rPr>
            </w:pPr>
            <w:r w:rsidRPr="00531727">
              <w:rPr>
                <w:rFonts w:ascii="Georgia" w:hAnsi="Georgia"/>
              </w:rPr>
              <w:t>Phil: A working man</w:t>
            </w:r>
          </w:p>
          <w:p w14:paraId="3CFA57F8" w14:textId="77777777" w:rsidR="002F0E33" w:rsidRPr="00531727" w:rsidRDefault="002F0E33" w:rsidP="00BA32CF">
            <w:pPr>
              <w:rPr>
                <w:rFonts w:ascii="Georgia" w:hAnsi="Georgia"/>
              </w:rPr>
            </w:pPr>
            <w:r w:rsidRPr="00531727">
              <w:rPr>
                <w:rFonts w:ascii="Georgia" w:hAnsi="Georgia"/>
              </w:rPr>
              <w:t>Marci: his hard-working wife</w:t>
            </w:r>
          </w:p>
        </w:tc>
        <w:tc>
          <w:tcPr>
            <w:tcW w:w="1559" w:type="dxa"/>
          </w:tcPr>
          <w:p w14:paraId="6B0DA0F4" w14:textId="77777777" w:rsidR="002F0E33" w:rsidRPr="00531727" w:rsidRDefault="002F0E33" w:rsidP="00BA32CF">
            <w:pPr>
              <w:rPr>
                <w:rFonts w:ascii="Georgia" w:hAnsi="Georgia"/>
              </w:rPr>
            </w:pPr>
          </w:p>
        </w:tc>
      </w:tr>
      <w:tr w:rsidR="002F0E33" w:rsidRPr="00531727" w14:paraId="3945D920" w14:textId="77777777" w:rsidTr="00BA32CF">
        <w:tc>
          <w:tcPr>
            <w:tcW w:w="1558" w:type="dxa"/>
          </w:tcPr>
          <w:p w14:paraId="529AF4A6" w14:textId="77777777" w:rsidR="002F0E33" w:rsidRPr="00531727" w:rsidRDefault="002F0E33" w:rsidP="00BA32CF">
            <w:pPr>
              <w:rPr>
                <w:rFonts w:ascii="Georgia" w:hAnsi="Georgia"/>
              </w:rPr>
            </w:pPr>
            <w:r w:rsidRPr="00531727">
              <w:rPr>
                <w:rFonts w:ascii="Georgia" w:hAnsi="Georgia"/>
              </w:rPr>
              <w:t>7: Story of Hope</w:t>
            </w:r>
          </w:p>
        </w:tc>
        <w:tc>
          <w:tcPr>
            <w:tcW w:w="5949" w:type="dxa"/>
          </w:tcPr>
          <w:p w14:paraId="1DA8639E" w14:textId="77777777" w:rsidR="002F0E33" w:rsidRPr="00531727" w:rsidRDefault="002F0E33" w:rsidP="00BA32CF">
            <w:pPr>
              <w:rPr>
                <w:rFonts w:ascii="Georgia" w:hAnsi="Georgia"/>
              </w:rPr>
            </w:pPr>
            <w:r w:rsidRPr="00531727">
              <w:rPr>
                <w:rFonts w:ascii="Georgia" w:hAnsi="Georgia"/>
              </w:rPr>
              <w:t>Hope: A woman who has traveled the world</w:t>
            </w:r>
          </w:p>
          <w:p w14:paraId="600259AC" w14:textId="77777777" w:rsidR="002F0E33" w:rsidRPr="00531727" w:rsidRDefault="002F0E33" w:rsidP="00BA32CF">
            <w:pPr>
              <w:rPr>
                <w:rFonts w:ascii="Georgia" w:hAnsi="Georgia"/>
              </w:rPr>
            </w:pPr>
            <w:r w:rsidRPr="00531727">
              <w:rPr>
                <w:rFonts w:ascii="Georgia" w:hAnsi="Georgia"/>
              </w:rPr>
              <w:t>Daniel: A man who has not</w:t>
            </w:r>
          </w:p>
        </w:tc>
        <w:tc>
          <w:tcPr>
            <w:tcW w:w="1559" w:type="dxa"/>
          </w:tcPr>
          <w:p w14:paraId="5536FAF1" w14:textId="77777777" w:rsidR="002F0E33" w:rsidRPr="00531727" w:rsidRDefault="002F0E33" w:rsidP="00BA32CF">
            <w:pPr>
              <w:rPr>
                <w:rFonts w:ascii="Georgia" w:hAnsi="Georgia"/>
              </w:rPr>
            </w:pPr>
          </w:p>
        </w:tc>
      </w:tr>
      <w:tr w:rsidR="002F0E33" w:rsidRPr="00531727" w14:paraId="4CBD78AD" w14:textId="77777777" w:rsidTr="00BA32CF">
        <w:tc>
          <w:tcPr>
            <w:tcW w:w="1558" w:type="dxa"/>
          </w:tcPr>
          <w:p w14:paraId="47A777D7" w14:textId="77777777" w:rsidR="002F0E33" w:rsidRPr="00531727" w:rsidRDefault="002F0E33" w:rsidP="00BA32CF">
            <w:pPr>
              <w:rPr>
                <w:rFonts w:ascii="Georgia" w:hAnsi="Georgia"/>
              </w:rPr>
            </w:pPr>
            <w:r w:rsidRPr="00531727">
              <w:rPr>
                <w:rFonts w:ascii="Georgia" w:hAnsi="Georgia"/>
              </w:rPr>
              <w:t>8: Seeing the Thing</w:t>
            </w:r>
          </w:p>
        </w:tc>
        <w:tc>
          <w:tcPr>
            <w:tcW w:w="5949" w:type="dxa"/>
          </w:tcPr>
          <w:p w14:paraId="7EAD5D6D" w14:textId="77777777" w:rsidR="002F0E33" w:rsidRPr="00531727" w:rsidRDefault="002F0E33" w:rsidP="00BA32CF">
            <w:pPr>
              <w:rPr>
                <w:rFonts w:ascii="Georgia" w:hAnsi="Georgia"/>
              </w:rPr>
            </w:pPr>
            <w:r w:rsidRPr="00531727">
              <w:rPr>
                <w:rFonts w:ascii="Georgia" w:hAnsi="Georgia"/>
              </w:rPr>
              <w:t>Rhonda: A tough woman</w:t>
            </w:r>
          </w:p>
          <w:p w14:paraId="5BE61522" w14:textId="77777777" w:rsidR="002F0E33" w:rsidRPr="00531727" w:rsidRDefault="002F0E33" w:rsidP="00BA32CF">
            <w:pPr>
              <w:rPr>
                <w:rFonts w:ascii="Georgia" w:hAnsi="Georgia"/>
              </w:rPr>
            </w:pPr>
            <w:r w:rsidRPr="00531727">
              <w:rPr>
                <w:rFonts w:ascii="Georgia" w:hAnsi="Georgia"/>
              </w:rPr>
              <w:t>Dave: A not-so-tough man who loves her</w:t>
            </w:r>
          </w:p>
        </w:tc>
        <w:tc>
          <w:tcPr>
            <w:tcW w:w="1559" w:type="dxa"/>
          </w:tcPr>
          <w:p w14:paraId="24C5A0FB" w14:textId="77777777" w:rsidR="002F0E33" w:rsidRPr="00531727" w:rsidRDefault="002F0E33" w:rsidP="00BA32CF">
            <w:pPr>
              <w:rPr>
                <w:rFonts w:ascii="Georgia" w:hAnsi="Georgia"/>
              </w:rPr>
            </w:pPr>
          </w:p>
        </w:tc>
      </w:tr>
    </w:tbl>
    <w:p w14:paraId="3CB2ECE3" w14:textId="3FCC5D19" w:rsidR="002F0E33" w:rsidRPr="00531727" w:rsidRDefault="002F0E33" w:rsidP="009D002C">
      <w:pPr>
        <w:rPr>
          <w:rFonts w:ascii="Georgia" w:hAnsi="Georgia"/>
          <w:b/>
          <w:bCs/>
        </w:rPr>
      </w:pPr>
    </w:p>
    <w:p w14:paraId="44C28B4E" w14:textId="77777777" w:rsidR="00531727" w:rsidRPr="00531727" w:rsidRDefault="00531727" w:rsidP="001569C2">
      <w:pPr>
        <w:rPr>
          <w:rFonts w:ascii="Georgia" w:hAnsi="Georgia"/>
          <w:b/>
          <w:bCs/>
        </w:rPr>
      </w:pPr>
    </w:p>
    <w:p w14:paraId="3FA96624" w14:textId="728072D7" w:rsidR="001569C2" w:rsidRPr="00531727" w:rsidRDefault="001569C2" w:rsidP="001569C2">
      <w:pPr>
        <w:rPr>
          <w:rFonts w:ascii="Georgia" w:hAnsi="Georgia"/>
          <w:b/>
          <w:bCs/>
        </w:rPr>
      </w:pPr>
      <w:r w:rsidRPr="00531727">
        <w:rPr>
          <w:rFonts w:ascii="Georgia" w:hAnsi="Georgia"/>
          <w:b/>
          <w:bCs/>
        </w:rPr>
        <w:t>Student Sign-Up – Period 3</w:t>
      </w:r>
    </w:p>
    <w:tbl>
      <w:tblPr>
        <w:tblStyle w:val="TableGrid"/>
        <w:tblW w:w="0" w:type="auto"/>
        <w:tblLook w:val="04A0" w:firstRow="1" w:lastRow="0" w:firstColumn="1" w:lastColumn="0" w:noHBand="0" w:noVBand="1"/>
      </w:tblPr>
      <w:tblGrid>
        <w:gridCol w:w="1558"/>
        <w:gridCol w:w="5949"/>
        <w:gridCol w:w="1559"/>
      </w:tblGrid>
      <w:tr w:rsidR="001569C2" w:rsidRPr="00531727" w14:paraId="4875EA1B" w14:textId="77777777" w:rsidTr="00BA32CF">
        <w:tc>
          <w:tcPr>
            <w:tcW w:w="1558" w:type="dxa"/>
          </w:tcPr>
          <w:p w14:paraId="60C05AED" w14:textId="77777777" w:rsidR="001569C2" w:rsidRPr="00531727" w:rsidRDefault="001569C2" w:rsidP="00BA32CF">
            <w:pPr>
              <w:rPr>
                <w:rFonts w:ascii="Georgia" w:hAnsi="Georgia"/>
              </w:rPr>
            </w:pPr>
            <w:r w:rsidRPr="00531727">
              <w:rPr>
                <w:rFonts w:ascii="Georgia" w:hAnsi="Georgia"/>
              </w:rPr>
              <w:t>Scene</w:t>
            </w:r>
          </w:p>
        </w:tc>
        <w:tc>
          <w:tcPr>
            <w:tcW w:w="5949" w:type="dxa"/>
          </w:tcPr>
          <w:p w14:paraId="4E6D2CDC" w14:textId="77777777" w:rsidR="001569C2" w:rsidRPr="00531727" w:rsidRDefault="001569C2" w:rsidP="00BA32CF">
            <w:pPr>
              <w:rPr>
                <w:rFonts w:ascii="Georgia" w:hAnsi="Georgia"/>
              </w:rPr>
            </w:pPr>
            <w:r w:rsidRPr="00531727">
              <w:rPr>
                <w:rFonts w:ascii="Georgia" w:hAnsi="Georgia"/>
              </w:rPr>
              <w:t>Characters</w:t>
            </w:r>
          </w:p>
        </w:tc>
        <w:tc>
          <w:tcPr>
            <w:tcW w:w="1559" w:type="dxa"/>
          </w:tcPr>
          <w:p w14:paraId="4D5EC9F0" w14:textId="77777777" w:rsidR="001569C2" w:rsidRPr="00531727" w:rsidRDefault="001569C2" w:rsidP="00BA32CF">
            <w:pPr>
              <w:rPr>
                <w:rFonts w:ascii="Georgia" w:hAnsi="Georgia"/>
              </w:rPr>
            </w:pPr>
            <w:r w:rsidRPr="00531727">
              <w:rPr>
                <w:rFonts w:ascii="Georgia" w:hAnsi="Georgia"/>
              </w:rPr>
              <w:t>Students</w:t>
            </w:r>
          </w:p>
        </w:tc>
      </w:tr>
      <w:tr w:rsidR="001569C2" w:rsidRPr="00531727" w14:paraId="0E693241" w14:textId="77777777" w:rsidTr="00BA32CF">
        <w:tc>
          <w:tcPr>
            <w:tcW w:w="1558" w:type="dxa"/>
          </w:tcPr>
          <w:p w14:paraId="6EA2F98E" w14:textId="77777777" w:rsidR="001569C2" w:rsidRPr="00531727" w:rsidRDefault="001569C2" w:rsidP="00BA32CF">
            <w:pPr>
              <w:rPr>
                <w:rFonts w:ascii="Georgia" w:hAnsi="Georgia"/>
              </w:rPr>
            </w:pPr>
            <w:r w:rsidRPr="00531727">
              <w:rPr>
                <w:rFonts w:ascii="Georgia" w:hAnsi="Georgia"/>
              </w:rPr>
              <w:t>Prologue</w:t>
            </w:r>
          </w:p>
        </w:tc>
        <w:tc>
          <w:tcPr>
            <w:tcW w:w="5949" w:type="dxa"/>
          </w:tcPr>
          <w:p w14:paraId="7D4C9E10" w14:textId="77777777" w:rsidR="001569C2" w:rsidRPr="00531727" w:rsidRDefault="001569C2" w:rsidP="00BA32CF">
            <w:pPr>
              <w:rPr>
                <w:rFonts w:ascii="Georgia" w:hAnsi="Georgia"/>
              </w:rPr>
            </w:pPr>
            <w:r w:rsidRPr="00531727">
              <w:rPr>
                <w:rFonts w:ascii="Georgia" w:hAnsi="Georgia"/>
              </w:rPr>
              <w:t>Pete and Ginette: Two people who have been dating for awhile</w:t>
            </w:r>
          </w:p>
        </w:tc>
        <w:tc>
          <w:tcPr>
            <w:tcW w:w="1559" w:type="dxa"/>
          </w:tcPr>
          <w:p w14:paraId="7F58D826" w14:textId="77777777" w:rsidR="001569C2" w:rsidRPr="00531727" w:rsidRDefault="001569C2" w:rsidP="00BA32CF">
            <w:pPr>
              <w:rPr>
                <w:rFonts w:ascii="Georgia" w:hAnsi="Georgia"/>
              </w:rPr>
            </w:pPr>
          </w:p>
        </w:tc>
      </w:tr>
      <w:tr w:rsidR="001569C2" w:rsidRPr="00531727" w14:paraId="217EE7F0" w14:textId="77777777" w:rsidTr="00BA32CF">
        <w:tc>
          <w:tcPr>
            <w:tcW w:w="1558" w:type="dxa"/>
          </w:tcPr>
          <w:p w14:paraId="74B9923F" w14:textId="77777777" w:rsidR="001569C2" w:rsidRPr="00531727" w:rsidRDefault="001569C2" w:rsidP="00BA32CF">
            <w:pPr>
              <w:rPr>
                <w:rFonts w:ascii="Georgia" w:hAnsi="Georgia"/>
              </w:rPr>
            </w:pPr>
            <w:r w:rsidRPr="00531727">
              <w:rPr>
                <w:rFonts w:ascii="Georgia" w:hAnsi="Georgia"/>
              </w:rPr>
              <w:t>1: Her Heart</w:t>
            </w:r>
          </w:p>
        </w:tc>
        <w:tc>
          <w:tcPr>
            <w:tcW w:w="5949" w:type="dxa"/>
          </w:tcPr>
          <w:p w14:paraId="0E2C624B" w14:textId="77777777" w:rsidR="001569C2" w:rsidRPr="00531727" w:rsidRDefault="001569C2" w:rsidP="00BA32CF">
            <w:pPr>
              <w:rPr>
                <w:rFonts w:ascii="Georgia" w:hAnsi="Georgia"/>
              </w:rPr>
            </w:pPr>
            <w:r w:rsidRPr="00531727">
              <w:rPr>
                <w:rFonts w:ascii="Georgia" w:hAnsi="Georgia"/>
              </w:rPr>
              <w:t>East: A repairman</w:t>
            </w:r>
          </w:p>
          <w:p w14:paraId="57C37DD5" w14:textId="77777777" w:rsidR="001569C2" w:rsidRPr="00531727" w:rsidRDefault="001569C2" w:rsidP="00BA32CF">
            <w:pPr>
              <w:rPr>
                <w:rFonts w:ascii="Georgia" w:hAnsi="Georgia"/>
              </w:rPr>
            </w:pPr>
            <w:r w:rsidRPr="00531727">
              <w:rPr>
                <w:rFonts w:ascii="Georgia" w:hAnsi="Georgia"/>
              </w:rPr>
              <w:t>Glory: A hiker</w:t>
            </w:r>
          </w:p>
        </w:tc>
        <w:tc>
          <w:tcPr>
            <w:tcW w:w="1559" w:type="dxa"/>
          </w:tcPr>
          <w:p w14:paraId="01BF4321" w14:textId="77777777" w:rsidR="001569C2" w:rsidRPr="00531727" w:rsidRDefault="001569C2" w:rsidP="00BA32CF">
            <w:pPr>
              <w:rPr>
                <w:rFonts w:ascii="Georgia" w:hAnsi="Georgia"/>
              </w:rPr>
            </w:pPr>
          </w:p>
        </w:tc>
      </w:tr>
      <w:tr w:rsidR="001569C2" w:rsidRPr="00531727" w14:paraId="52D9FBD4" w14:textId="77777777" w:rsidTr="00BA32CF">
        <w:tc>
          <w:tcPr>
            <w:tcW w:w="1558" w:type="dxa"/>
          </w:tcPr>
          <w:p w14:paraId="1C949658" w14:textId="77777777" w:rsidR="001569C2" w:rsidRPr="00531727" w:rsidRDefault="001569C2" w:rsidP="00BA32CF">
            <w:pPr>
              <w:rPr>
                <w:rFonts w:ascii="Georgia" w:hAnsi="Georgia"/>
              </w:rPr>
            </w:pPr>
            <w:r w:rsidRPr="00531727">
              <w:rPr>
                <w:rFonts w:ascii="Georgia" w:hAnsi="Georgia"/>
              </w:rPr>
              <w:t>2: Sad and Glad</w:t>
            </w:r>
          </w:p>
        </w:tc>
        <w:tc>
          <w:tcPr>
            <w:tcW w:w="5949" w:type="dxa"/>
          </w:tcPr>
          <w:p w14:paraId="0B586246" w14:textId="77777777" w:rsidR="001569C2" w:rsidRPr="00531727" w:rsidRDefault="001569C2" w:rsidP="00BA32CF">
            <w:pPr>
              <w:rPr>
                <w:rFonts w:ascii="Georgia" w:hAnsi="Georgia"/>
              </w:rPr>
            </w:pPr>
            <w:r w:rsidRPr="00531727">
              <w:rPr>
                <w:rFonts w:ascii="Georgia" w:hAnsi="Georgia"/>
              </w:rPr>
              <w:t>Jimmy: A heating and cooling guy</w:t>
            </w:r>
          </w:p>
          <w:p w14:paraId="58BEC2AA" w14:textId="77777777" w:rsidR="001569C2" w:rsidRPr="00531727" w:rsidRDefault="001569C2" w:rsidP="00BA32CF">
            <w:pPr>
              <w:rPr>
                <w:rFonts w:ascii="Georgia" w:hAnsi="Georgia"/>
              </w:rPr>
            </w:pPr>
            <w:r w:rsidRPr="00531727">
              <w:rPr>
                <w:rFonts w:ascii="Georgia" w:hAnsi="Georgia"/>
              </w:rPr>
              <w:t>Sandrine: His ex-girlfriend</w:t>
            </w:r>
          </w:p>
          <w:p w14:paraId="293EC62E" w14:textId="77777777" w:rsidR="001569C2" w:rsidRPr="00531727" w:rsidRDefault="001569C2" w:rsidP="00BA32CF">
            <w:pPr>
              <w:rPr>
                <w:rFonts w:ascii="Georgia" w:hAnsi="Georgia"/>
              </w:rPr>
            </w:pPr>
            <w:r w:rsidRPr="00531727">
              <w:rPr>
                <w:rFonts w:ascii="Georgia" w:hAnsi="Georgia"/>
              </w:rPr>
              <w:t>Waitress: A no-nonsense waitress</w:t>
            </w:r>
          </w:p>
        </w:tc>
        <w:tc>
          <w:tcPr>
            <w:tcW w:w="1559" w:type="dxa"/>
          </w:tcPr>
          <w:p w14:paraId="6845A50E" w14:textId="77777777" w:rsidR="001569C2" w:rsidRPr="00531727" w:rsidRDefault="001569C2" w:rsidP="00BA32CF">
            <w:pPr>
              <w:rPr>
                <w:rFonts w:ascii="Georgia" w:hAnsi="Georgia"/>
              </w:rPr>
            </w:pPr>
          </w:p>
        </w:tc>
      </w:tr>
      <w:tr w:rsidR="001569C2" w:rsidRPr="00531727" w14:paraId="63F96291" w14:textId="77777777" w:rsidTr="00BA32CF">
        <w:tc>
          <w:tcPr>
            <w:tcW w:w="1558" w:type="dxa"/>
          </w:tcPr>
          <w:p w14:paraId="0F9EC385" w14:textId="77777777" w:rsidR="001569C2" w:rsidRPr="00531727" w:rsidRDefault="001569C2" w:rsidP="00BA32CF">
            <w:pPr>
              <w:rPr>
                <w:rFonts w:ascii="Georgia" w:hAnsi="Georgia"/>
              </w:rPr>
            </w:pPr>
            <w:r w:rsidRPr="00531727">
              <w:rPr>
                <w:rFonts w:ascii="Georgia" w:hAnsi="Georgia"/>
              </w:rPr>
              <w:t>3: This Hurts</w:t>
            </w:r>
          </w:p>
        </w:tc>
        <w:tc>
          <w:tcPr>
            <w:tcW w:w="5949" w:type="dxa"/>
          </w:tcPr>
          <w:p w14:paraId="58BF6E14" w14:textId="77777777" w:rsidR="001569C2" w:rsidRPr="00531727" w:rsidRDefault="001569C2" w:rsidP="00BA32CF">
            <w:pPr>
              <w:rPr>
                <w:rFonts w:ascii="Georgia" w:hAnsi="Georgia"/>
              </w:rPr>
            </w:pPr>
            <w:r w:rsidRPr="00531727">
              <w:rPr>
                <w:rFonts w:ascii="Georgia" w:hAnsi="Georgia"/>
              </w:rPr>
              <w:t>Marvalyn: A woman who is very good at protecting herself</w:t>
            </w:r>
          </w:p>
          <w:p w14:paraId="42EEC7E9" w14:textId="77777777" w:rsidR="001569C2" w:rsidRPr="00531727" w:rsidRDefault="001569C2" w:rsidP="00BA32CF">
            <w:pPr>
              <w:rPr>
                <w:rFonts w:ascii="Georgia" w:hAnsi="Georgia"/>
              </w:rPr>
            </w:pPr>
            <w:r w:rsidRPr="00531727">
              <w:rPr>
                <w:rFonts w:ascii="Georgia" w:hAnsi="Georgia"/>
              </w:rPr>
              <w:t>Steve: An open, kind fellow whose brother protects him</w:t>
            </w:r>
          </w:p>
        </w:tc>
        <w:tc>
          <w:tcPr>
            <w:tcW w:w="1559" w:type="dxa"/>
          </w:tcPr>
          <w:p w14:paraId="5D781CE5" w14:textId="77777777" w:rsidR="001569C2" w:rsidRPr="00531727" w:rsidRDefault="001569C2" w:rsidP="00BA32CF">
            <w:pPr>
              <w:rPr>
                <w:rFonts w:ascii="Georgia" w:hAnsi="Georgia"/>
              </w:rPr>
            </w:pPr>
          </w:p>
        </w:tc>
      </w:tr>
      <w:tr w:rsidR="001569C2" w:rsidRPr="00531727" w14:paraId="32AD02ED" w14:textId="77777777" w:rsidTr="00BA32CF">
        <w:tc>
          <w:tcPr>
            <w:tcW w:w="1558" w:type="dxa"/>
          </w:tcPr>
          <w:p w14:paraId="71474BA9" w14:textId="77777777" w:rsidR="001569C2" w:rsidRPr="00531727" w:rsidRDefault="001569C2" w:rsidP="00BA32CF">
            <w:pPr>
              <w:rPr>
                <w:rFonts w:ascii="Georgia" w:hAnsi="Georgia"/>
              </w:rPr>
            </w:pPr>
            <w:r w:rsidRPr="00531727">
              <w:rPr>
                <w:rFonts w:ascii="Georgia" w:hAnsi="Georgia"/>
              </w:rPr>
              <w:t>4: Getting It Back</w:t>
            </w:r>
          </w:p>
        </w:tc>
        <w:tc>
          <w:tcPr>
            <w:tcW w:w="5949" w:type="dxa"/>
          </w:tcPr>
          <w:p w14:paraId="572E7D51" w14:textId="77777777" w:rsidR="001569C2" w:rsidRPr="00531727" w:rsidRDefault="001569C2" w:rsidP="00BA32CF">
            <w:pPr>
              <w:rPr>
                <w:rFonts w:ascii="Georgia" w:hAnsi="Georgia"/>
              </w:rPr>
            </w:pPr>
            <w:r w:rsidRPr="00531727">
              <w:rPr>
                <w:rFonts w:ascii="Georgia" w:hAnsi="Georgia"/>
              </w:rPr>
              <w:t>Gayle and Lendall: Long-time couple</w:t>
            </w:r>
          </w:p>
        </w:tc>
        <w:tc>
          <w:tcPr>
            <w:tcW w:w="1559" w:type="dxa"/>
          </w:tcPr>
          <w:p w14:paraId="2D8A6E0F" w14:textId="77777777" w:rsidR="001569C2" w:rsidRPr="00531727" w:rsidRDefault="001569C2" w:rsidP="00BA32CF">
            <w:pPr>
              <w:rPr>
                <w:rFonts w:ascii="Georgia" w:hAnsi="Georgia"/>
              </w:rPr>
            </w:pPr>
          </w:p>
        </w:tc>
      </w:tr>
      <w:tr w:rsidR="001569C2" w:rsidRPr="00531727" w14:paraId="63305519" w14:textId="77777777" w:rsidTr="00BA32CF">
        <w:tc>
          <w:tcPr>
            <w:tcW w:w="1558" w:type="dxa"/>
          </w:tcPr>
          <w:p w14:paraId="325610E5" w14:textId="77777777" w:rsidR="001569C2" w:rsidRPr="00531727" w:rsidRDefault="001569C2" w:rsidP="00BA32CF">
            <w:pPr>
              <w:rPr>
                <w:rFonts w:ascii="Georgia" w:hAnsi="Georgia"/>
              </w:rPr>
            </w:pPr>
            <w:r w:rsidRPr="00531727">
              <w:rPr>
                <w:rFonts w:ascii="Georgia" w:hAnsi="Georgia"/>
              </w:rPr>
              <w:t>5: They Fell</w:t>
            </w:r>
          </w:p>
        </w:tc>
        <w:tc>
          <w:tcPr>
            <w:tcW w:w="5949" w:type="dxa"/>
          </w:tcPr>
          <w:p w14:paraId="2AD2F005" w14:textId="77777777" w:rsidR="001569C2" w:rsidRPr="00531727" w:rsidRDefault="001569C2" w:rsidP="00BA32CF">
            <w:pPr>
              <w:rPr>
                <w:rFonts w:ascii="Georgia" w:hAnsi="Georgia"/>
              </w:rPr>
            </w:pPr>
            <w:r w:rsidRPr="00531727">
              <w:rPr>
                <w:rFonts w:ascii="Georgia" w:hAnsi="Georgia"/>
              </w:rPr>
              <w:t>Randy: County boy</w:t>
            </w:r>
          </w:p>
          <w:p w14:paraId="794EA696" w14:textId="77777777" w:rsidR="001569C2" w:rsidRPr="00531727" w:rsidRDefault="001569C2" w:rsidP="00BA32CF">
            <w:pPr>
              <w:rPr>
                <w:rFonts w:ascii="Georgia" w:hAnsi="Georgia"/>
              </w:rPr>
            </w:pPr>
            <w:r w:rsidRPr="00531727">
              <w:rPr>
                <w:rFonts w:ascii="Georgia" w:hAnsi="Georgia"/>
              </w:rPr>
              <w:t>Chad: County boy</w:t>
            </w:r>
          </w:p>
        </w:tc>
        <w:tc>
          <w:tcPr>
            <w:tcW w:w="1559" w:type="dxa"/>
          </w:tcPr>
          <w:p w14:paraId="5959C03A" w14:textId="77777777" w:rsidR="001569C2" w:rsidRPr="00531727" w:rsidRDefault="001569C2" w:rsidP="00BA32CF">
            <w:pPr>
              <w:rPr>
                <w:rFonts w:ascii="Georgia" w:hAnsi="Georgia"/>
              </w:rPr>
            </w:pPr>
          </w:p>
        </w:tc>
      </w:tr>
      <w:tr w:rsidR="001569C2" w:rsidRPr="00531727" w14:paraId="31C5F610" w14:textId="77777777" w:rsidTr="00BA32CF">
        <w:tc>
          <w:tcPr>
            <w:tcW w:w="1558" w:type="dxa"/>
          </w:tcPr>
          <w:p w14:paraId="503D8CBA" w14:textId="77777777" w:rsidR="001569C2" w:rsidRPr="00531727" w:rsidRDefault="001569C2" w:rsidP="00BA32CF">
            <w:pPr>
              <w:rPr>
                <w:rFonts w:ascii="Georgia" w:hAnsi="Georgia"/>
              </w:rPr>
            </w:pPr>
            <w:r w:rsidRPr="00531727">
              <w:rPr>
                <w:rFonts w:ascii="Georgia" w:hAnsi="Georgia"/>
              </w:rPr>
              <w:t>6: Where It Went</w:t>
            </w:r>
          </w:p>
        </w:tc>
        <w:tc>
          <w:tcPr>
            <w:tcW w:w="5949" w:type="dxa"/>
          </w:tcPr>
          <w:p w14:paraId="644CA3F2" w14:textId="77777777" w:rsidR="001569C2" w:rsidRPr="00531727" w:rsidRDefault="001569C2" w:rsidP="00BA32CF">
            <w:pPr>
              <w:rPr>
                <w:rFonts w:ascii="Georgia" w:hAnsi="Georgia"/>
              </w:rPr>
            </w:pPr>
            <w:r w:rsidRPr="00531727">
              <w:rPr>
                <w:rFonts w:ascii="Georgia" w:hAnsi="Georgia"/>
              </w:rPr>
              <w:t>Phil: A working man</w:t>
            </w:r>
          </w:p>
          <w:p w14:paraId="6B3A55BA" w14:textId="77777777" w:rsidR="001569C2" w:rsidRPr="00531727" w:rsidRDefault="001569C2" w:rsidP="00BA32CF">
            <w:pPr>
              <w:rPr>
                <w:rFonts w:ascii="Georgia" w:hAnsi="Georgia"/>
              </w:rPr>
            </w:pPr>
            <w:r w:rsidRPr="00531727">
              <w:rPr>
                <w:rFonts w:ascii="Georgia" w:hAnsi="Georgia"/>
              </w:rPr>
              <w:t>Marci: his hard-working wife</w:t>
            </w:r>
          </w:p>
        </w:tc>
        <w:tc>
          <w:tcPr>
            <w:tcW w:w="1559" w:type="dxa"/>
          </w:tcPr>
          <w:p w14:paraId="37F7A01B" w14:textId="77777777" w:rsidR="001569C2" w:rsidRPr="00531727" w:rsidRDefault="001569C2" w:rsidP="00BA32CF">
            <w:pPr>
              <w:rPr>
                <w:rFonts w:ascii="Georgia" w:hAnsi="Georgia"/>
              </w:rPr>
            </w:pPr>
          </w:p>
        </w:tc>
      </w:tr>
      <w:tr w:rsidR="001569C2" w:rsidRPr="00531727" w14:paraId="0792BB26" w14:textId="77777777" w:rsidTr="00BA32CF">
        <w:tc>
          <w:tcPr>
            <w:tcW w:w="1558" w:type="dxa"/>
          </w:tcPr>
          <w:p w14:paraId="127D9DE1" w14:textId="77777777" w:rsidR="001569C2" w:rsidRPr="00531727" w:rsidRDefault="001569C2" w:rsidP="00BA32CF">
            <w:pPr>
              <w:rPr>
                <w:rFonts w:ascii="Georgia" w:hAnsi="Georgia"/>
              </w:rPr>
            </w:pPr>
            <w:r w:rsidRPr="00531727">
              <w:rPr>
                <w:rFonts w:ascii="Georgia" w:hAnsi="Georgia"/>
              </w:rPr>
              <w:t>7: Story of Hope</w:t>
            </w:r>
          </w:p>
        </w:tc>
        <w:tc>
          <w:tcPr>
            <w:tcW w:w="5949" w:type="dxa"/>
          </w:tcPr>
          <w:p w14:paraId="781E80F3" w14:textId="77777777" w:rsidR="001569C2" w:rsidRPr="00531727" w:rsidRDefault="001569C2" w:rsidP="00BA32CF">
            <w:pPr>
              <w:rPr>
                <w:rFonts w:ascii="Georgia" w:hAnsi="Georgia"/>
              </w:rPr>
            </w:pPr>
            <w:r w:rsidRPr="00531727">
              <w:rPr>
                <w:rFonts w:ascii="Georgia" w:hAnsi="Georgia"/>
              </w:rPr>
              <w:t>Hope: A woman who has traveled the world</w:t>
            </w:r>
          </w:p>
          <w:p w14:paraId="4545DDAB" w14:textId="77777777" w:rsidR="001569C2" w:rsidRPr="00531727" w:rsidRDefault="001569C2" w:rsidP="00BA32CF">
            <w:pPr>
              <w:rPr>
                <w:rFonts w:ascii="Georgia" w:hAnsi="Georgia"/>
              </w:rPr>
            </w:pPr>
            <w:r w:rsidRPr="00531727">
              <w:rPr>
                <w:rFonts w:ascii="Georgia" w:hAnsi="Georgia"/>
              </w:rPr>
              <w:t>Daniel: A man who has not</w:t>
            </w:r>
          </w:p>
        </w:tc>
        <w:tc>
          <w:tcPr>
            <w:tcW w:w="1559" w:type="dxa"/>
          </w:tcPr>
          <w:p w14:paraId="2455B879" w14:textId="77777777" w:rsidR="001569C2" w:rsidRPr="00531727" w:rsidRDefault="001569C2" w:rsidP="00BA32CF">
            <w:pPr>
              <w:rPr>
                <w:rFonts w:ascii="Georgia" w:hAnsi="Georgia"/>
              </w:rPr>
            </w:pPr>
          </w:p>
        </w:tc>
      </w:tr>
      <w:tr w:rsidR="001569C2" w:rsidRPr="00531727" w14:paraId="6912BC83" w14:textId="77777777" w:rsidTr="00BA32CF">
        <w:tc>
          <w:tcPr>
            <w:tcW w:w="1558" w:type="dxa"/>
          </w:tcPr>
          <w:p w14:paraId="23225555" w14:textId="77777777" w:rsidR="001569C2" w:rsidRPr="00531727" w:rsidRDefault="001569C2" w:rsidP="00BA32CF">
            <w:pPr>
              <w:rPr>
                <w:rFonts w:ascii="Georgia" w:hAnsi="Georgia"/>
              </w:rPr>
            </w:pPr>
            <w:r w:rsidRPr="00531727">
              <w:rPr>
                <w:rFonts w:ascii="Georgia" w:hAnsi="Georgia"/>
              </w:rPr>
              <w:t>8: Seeing the Thing</w:t>
            </w:r>
          </w:p>
        </w:tc>
        <w:tc>
          <w:tcPr>
            <w:tcW w:w="5949" w:type="dxa"/>
          </w:tcPr>
          <w:p w14:paraId="77305E04" w14:textId="77777777" w:rsidR="001569C2" w:rsidRPr="00531727" w:rsidRDefault="001569C2" w:rsidP="00BA32CF">
            <w:pPr>
              <w:rPr>
                <w:rFonts w:ascii="Georgia" w:hAnsi="Georgia"/>
              </w:rPr>
            </w:pPr>
            <w:r w:rsidRPr="00531727">
              <w:rPr>
                <w:rFonts w:ascii="Georgia" w:hAnsi="Georgia"/>
              </w:rPr>
              <w:t>Rhonda: A tough woman</w:t>
            </w:r>
          </w:p>
          <w:p w14:paraId="1593ABE1" w14:textId="77777777" w:rsidR="001569C2" w:rsidRPr="00531727" w:rsidRDefault="001569C2" w:rsidP="00BA32CF">
            <w:pPr>
              <w:rPr>
                <w:rFonts w:ascii="Georgia" w:hAnsi="Georgia"/>
              </w:rPr>
            </w:pPr>
            <w:r w:rsidRPr="00531727">
              <w:rPr>
                <w:rFonts w:ascii="Georgia" w:hAnsi="Georgia"/>
              </w:rPr>
              <w:t>Dave: A not-so-tough man who loves her</w:t>
            </w:r>
          </w:p>
        </w:tc>
        <w:tc>
          <w:tcPr>
            <w:tcW w:w="1559" w:type="dxa"/>
          </w:tcPr>
          <w:p w14:paraId="5D3583EB" w14:textId="77777777" w:rsidR="001569C2" w:rsidRPr="00531727" w:rsidRDefault="001569C2" w:rsidP="00BA32CF">
            <w:pPr>
              <w:rPr>
                <w:rFonts w:ascii="Georgia" w:hAnsi="Georgia"/>
              </w:rPr>
            </w:pPr>
          </w:p>
        </w:tc>
      </w:tr>
    </w:tbl>
    <w:p w14:paraId="1E1C5303" w14:textId="213F9B9B" w:rsidR="001569C2" w:rsidRPr="00531727" w:rsidRDefault="001569C2" w:rsidP="009D002C">
      <w:pPr>
        <w:rPr>
          <w:rFonts w:ascii="Georgia" w:hAnsi="Georgia"/>
          <w:b/>
          <w:bCs/>
        </w:rPr>
      </w:pPr>
    </w:p>
    <w:p w14:paraId="061E2AA5" w14:textId="77777777" w:rsidR="001569C2" w:rsidRPr="00531727" w:rsidRDefault="001569C2" w:rsidP="001569C2">
      <w:pPr>
        <w:rPr>
          <w:rFonts w:ascii="Georgia" w:hAnsi="Georgia"/>
          <w:b/>
          <w:bCs/>
          <w:sz w:val="24"/>
          <w:szCs w:val="24"/>
        </w:rPr>
      </w:pPr>
      <w:r w:rsidRPr="00531727">
        <w:rPr>
          <w:rFonts w:ascii="Georgia" w:hAnsi="Georgia"/>
          <w:b/>
          <w:bCs/>
          <w:sz w:val="24"/>
          <w:szCs w:val="24"/>
        </w:rPr>
        <w:lastRenderedPageBreak/>
        <w:t>Student Sign-Up – Period 2</w:t>
      </w:r>
    </w:p>
    <w:tbl>
      <w:tblPr>
        <w:tblStyle w:val="TableGrid"/>
        <w:tblW w:w="0" w:type="auto"/>
        <w:tblLook w:val="04A0" w:firstRow="1" w:lastRow="0" w:firstColumn="1" w:lastColumn="0" w:noHBand="0" w:noVBand="1"/>
      </w:tblPr>
      <w:tblGrid>
        <w:gridCol w:w="1558"/>
        <w:gridCol w:w="5949"/>
        <w:gridCol w:w="1559"/>
      </w:tblGrid>
      <w:tr w:rsidR="001569C2" w:rsidRPr="00531727" w14:paraId="6E99FC07" w14:textId="77777777" w:rsidTr="00BA32CF">
        <w:tc>
          <w:tcPr>
            <w:tcW w:w="1558" w:type="dxa"/>
          </w:tcPr>
          <w:p w14:paraId="4E56BF60" w14:textId="77777777" w:rsidR="001569C2" w:rsidRPr="00531727" w:rsidRDefault="001569C2" w:rsidP="00BA32CF">
            <w:pPr>
              <w:rPr>
                <w:rFonts w:ascii="Georgia" w:hAnsi="Georgia"/>
                <w:sz w:val="24"/>
                <w:szCs w:val="24"/>
              </w:rPr>
            </w:pPr>
            <w:r w:rsidRPr="00531727">
              <w:rPr>
                <w:rFonts w:ascii="Georgia" w:hAnsi="Georgia"/>
                <w:sz w:val="24"/>
                <w:szCs w:val="24"/>
              </w:rPr>
              <w:t>Scene</w:t>
            </w:r>
          </w:p>
        </w:tc>
        <w:tc>
          <w:tcPr>
            <w:tcW w:w="5949" w:type="dxa"/>
          </w:tcPr>
          <w:p w14:paraId="70F8B1FE" w14:textId="77777777" w:rsidR="001569C2" w:rsidRPr="00531727" w:rsidRDefault="001569C2" w:rsidP="00BA32CF">
            <w:pPr>
              <w:rPr>
                <w:rFonts w:ascii="Georgia" w:hAnsi="Georgia"/>
                <w:sz w:val="24"/>
                <w:szCs w:val="24"/>
              </w:rPr>
            </w:pPr>
            <w:r w:rsidRPr="00531727">
              <w:rPr>
                <w:rFonts w:ascii="Georgia" w:hAnsi="Georgia"/>
                <w:sz w:val="24"/>
                <w:szCs w:val="24"/>
              </w:rPr>
              <w:t>Characters</w:t>
            </w:r>
          </w:p>
        </w:tc>
        <w:tc>
          <w:tcPr>
            <w:tcW w:w="1559" w:type="dxa"/>
          </w:tcPr>
          <w:p w14:paraId="0FD1619A" w14:textId="77777777" w:rsidR="001569C2" w:rsidRPr="00531727" w:rsidRDefault="001569C2" w:rsidP="00BA32CF">
            <w:pPr>
              <w:rPr>
                <w:rFonts w:ascii="Georgia" w:hAnsi="Georgia"/>
                <w:sz w:val="24"/>
                <w:szCs w:val="24"/>
              </w:rPr>
            </w:pPr>
            <w:r w:rsidRPr="00531727">
              <w:rPr>
                <w:rFonts w:ascii="Georgia" w:hAnsi="Georgia"/>
                <w:sz w:val="24"/>
                <w:szCs w:val="24"/>
              </w:rPr>
              <w:t>Students</w:t>
            </w:r>
          </w:p>
        </w:tc>
      </w:tr>
      <w:tr w:rsidR="001569C2" w:rsidRPr="00531727" w14:paraId="3D87F953" w14:textId="77777777" w:rsidTr="00BA32CF">
        <w:tc>
          <w:tcPr>
            <w:tcW w:w="1558" w:type="dxa"/>
          </w:tcPr>
          <w:p w14:paraId="24668365" w14:textId="77777777" w:rsidR="001569C2" w:rsidRPr="00531727" w:rsidRDefault="001569C2" w:rsidP="00BA32CF">
            <w:pPr>
              <w:rPr>
                <w:rFonts w:ascii="Georgia" w:hAnsi="Georgia"/>
                <w:sz w:val="24"/>
                <w:szCs w:val="24"/>
              </w:rPr>
            </w:pPr>
            <w:r w:rsidRPr="00531727">
              <w:rPr>
                <w:rFonts w:ascii="Georgia" w:hAnsi="Georgia"/>
                <w:sz w:val="24"/>
                <w:szCs w:val="24"/>
              </w:rPr>
              <w:t>Prologue</w:t>
            </w:r>
          </w:p>
        </w:tc>
        <w:tc>
          <w:tcPr>
            <w:tcW w:w="5949" w:type="dxa"/>
          </w:tcPr>
          <w:p w14:paraId="0BCB6E12" w14:textId="77777777" w:rsidR="001569C2" w:rsidRPr="00531727" w:rsidRDefault="001569C2" w:rsidP="00BA32CF">
            <w:pPr>
              <w:rPr>
                <w:rFonts w:ascii="Georgia" w:hAnsi="Georgia"/>
                <w:sz w:val="24"/>
                <w:szCs w:val="24"/>
              </w:rPr>
            </w:pPr>
            <w:r w:rsidRPr="00531727">
              <w:rPr>
                <w:rFonts w:ascii="Georgia" w:hAnsi="Georgia"/>
                <w:sz w:val="24"/>
                <w:szCs w:val="24"/>
              </w:rPr>
              <w:t>Pete and Ginette: Two people who have been dating for awhile</w:t>
            </w:r>
          </w:p>
        </w:tc>
        <w:tc>
          <w:tcPr>
            <w:tcW w:w="1559" w:type="dxa"/>
          </w:tcPr>
          <w:p w14:paraId="164A5ABE" w14:textId="77777777" w:rsidR="001569C2" w:rsidRPr="00531727" w:rsidRDefault="001569C2" w:rsidP="00BA32CF">
            <w:pPr>
              <w:rPr>
                <w:rFonts w:ascii="Georgia" w:hAnsi="Georgia"/>
                <w:sz w:val="24"/>
                <w:szCs w:val="24"/>
              </w:rPr>
            </w:pPr>
          </w:p>
        </w:tc>
      </w:tr>
      <w:tr w:rsidR="001569C2" w:rsidRPr="00531727" w14:paraId="158C8203" w14:textId="77777777" w:rsidTr="00BA32CF">
        <w:tc>
          <w:tcPr>
            <w:tcW w:w="1558" w:type="dxa"/>
          </w:tcPr>
          <w:p w14:paraId="2474B7E0" w14:textId="77777777" w:rsidR="001569C2" w:rsidRPr="00531727" w:rsidRDefault="001569C2" w:rsidP="00BA32CF">
            <w:pPr>
              <w:rPr>
                <w:rFonts w:ascii="Georgia" w:hAnsi="Georgia"/>
                <w:sz w:val="24"/>
                <w:szCs w:val="24"/>
              </w:rPr>
            </w:pPr>
            <w:r w:rsidRPr="00531727">
              <w:rPr>
                <w:rFonts w:ascii="Georgia" w:hAnsi="Georgia"/>
                <w:sz w:val="24"/>
                <w:szCs w:val="24"/>
              </w:rPr>
              <w:t>1: Her Heart</w:t>
            </w:r>
          </w:p>
        </w:tc>
        <w:tc>
          <w:tcPr>
            <w:tcW w:w="5949" w:type="dxa"/>
          </w:tcPr>
          <w:p w14:paraId="2CBED43C" w14:textId="77777777" w:rsidR="001569C2" w:rsidRPr="00531727" w:rsidRDefault="001569C2" w:rsidP="00BA32CF">
            <w:pPr>
              <w:rPr>
                <w:rFonts w:ascii="Georgia" w:hAnsi="Georgia"/>
                <w:sz w:val="24"/>
                <w:szCs w:val="24"/>
              </w:rPr>
            </w:pPr>
            <w:r w:rsidRPr="00531727">
              <w:rPr>
                <w:rFonts w:ascii="Georgia" w:hAnsi="Georgia"/>
                <w:sz w:val="24"/>
                <w:szCs w:val="24"/>
              </w:rPr>
              <w:t>East: A repairman</w:t>
            </w:r>
          </w:p>
          <w:p w14:paraId="2FE0BCB1" w14:textId="77777777" w:rsidR="001569C2" w:rsidRPr="00531727" w:rsidRDefault="001569C2" w:rsidP="00BA32CF">
            <w:pPr>
              <w:rPr>
                <w:rFonts w:ascii="Georgia" w:hAnsi="Georgia"/>
                <w:sz w:val="24"/>
                <w:szCs w:val="24"/>
              </w:rPr>
            </w:pPr>
            <w:r w:rsidRPr="00531727">
              <w:rPr>
                <w:rFonts w:ascii="Georgia" w:hAnsi="Georgia"/>
                <w:sz w:val="24"/>
                <w:szCs w:val="24"/>
              </w:rPr>
              <w:t>Glory: A hiker</w:t>
            </w:r>
          </w:p>
        </w:tc>
        <w:tc>
          <w:tcPr>
            <w:tcW w:w="1559" w:type="dxa"/>
          </w:tcPr>
          <w:p w14:paraId="5BB3A34C" w14:textId="77777777" w:rsidR="001569C2" w:rsidRPr="00531727" w:rsidRDefault="001569C2" w:rsidP="00BA32CF">
            <w:pPr>
              <w:rPr>
                <w:rFonts w:ascii="Georgia" w:hAnsi="Georgia"/>
                <w:sz w:val="24"/>
                <w:szCs w:val="24"/>
              </w:rPr>
            </w:pPr>
          </w:p>
        </w:tc>
      </w:tr>
      <w:tr w:rsidR="001569C2" w:rsidRPr="00531727" w14:paraId="0E92B383" w14:textId="77777777" w:rsidTr="00BA32CF">
        <w:tc>
          <w:tcPr>
            <w:tcW w:w="1558" w:type="dxa"/>
          </w:tcPr>
          <w:p w14:paraId="4A647A0A" w14:textId="77777777" w:rsidR="001569C2" w:rsidRPr="00531727" w:rsidRDefault="001569C2" w:rsidP="00BA32CF">
            <w:pPr>
              <w:rPr>
                <w:rFonts w:ascii="Georgia" w:hAnsi="Georgia"/>
                <w:sz w:val="24"/>
                <w:szCs w:val="24"/>
              </w:rPr>
            </w:pPr>
            <w:r w:rsidRPr="00531727">
              <w:rPr>
                <w:rFonts w:ascii="Georgia" w:hAnsi="Georgia"/>
                <w:sz w:val="24"/>
                <w:szCs w:val="24"/>
              </w:rPr>
              <w:t>2: Sad and Glad</w:t>
            </w:r>
          </w:p>
        </w:tc>
        <w:tc>
          <w:tcPr>
            <w:tcW w:w="5949" w:type="dxa"/>
          </w:tcPr>
          <w:p w14:paraId="0BAAC061" w14:textId="77777777" w:rsidR="001569C2" w:rsidRPr="00531727" w:rsidRDefault="001569C2" w:rsidP="00BA32CF">
            <w:pPr>
              <w:rPr>
                <w:rFonts w:ascii="Georgia" w:hAnsi="Georgia"/>
                <w:sz w:val="24"/>
                <w:szCs w:val="24"/>
              </w:rPr>
            </w:pPr>
            <w:r w:rsidRPr="00531727">
              <w:rPr>
                <w:rFonts w:ascii="Georgia" w:hAnsi="Georgia"/>
                <w:sz w:val="24"/>
                <w:szCs w:val="24"/>
              </w:rPr>
              <w:t>Jimmy: A heating and cooling guy</w:t>
            </w:r>
          </w:p>
          <w:p w14:paraId="30A30E8C" w14:textId="77777777" w:rsidR="001569C2" w:rsidRPr="00531727" w:rsidRDefault="001569C2" w:rsidP="00BA32CF">
            <w:pPr>
              <w:rPr>
                <w:rFonts w:ascii="Georgia" w:hAnsi="Georgia"/>
                <w:sz w:val="24"/>
                <w:szCs w:val="24"/>
              </w:rPr>
            </w:pPr>
            <w:r w:rsidRPr="00531727">
              <w:rPr>
                <w:rFonts w:ascii="Georgia" w:hAnsi="Georgia"/>
                <w:sz w:val="24"/>
                <w:szCs w:val="24"/>
              </w:rPr>
              <w:t>Sandrine: His ex-girlfriend</w:t>
            </w:r>
          </w:p>
          <w:p w14:paraId="7A71EB5F" w14:textId="77777777" w:rsidR="001569C2" w:rsidRPr="00531727" w:rsidRDefault="001569C2" w:rsidP="00BA32CF">
            <w:pPr>
              <w:rPr>
                <w:rFonts w:ascii="Georgia" w:hAnsi="Georgia"/>
                <w:sz w:val="24"/>
                <w:szCs w:val="24"/>
              </w:rPr>
            </w:pPr>
            <w:r w:rsidRPr="00531727">
              <w:rPr>
                <w:rFonts w:ascii="Georgia" w:hAnsi="Georgia"/>
                <w:sz w:val="24"/>
                <w:szCs w:val="24"/>
              </w:rPr>
              <w:t>Waitress: A no-nonsense waitress</w:t>
            </w:r>
          </w:p>
        </w:tc>
        <w:tc>
          <w:tcPr>
            <w:tcW w:w="1559" w:type="dxa"/>
          </w:tcPr>
          <w:p w14:paraId="7F5F8588" w14:textId="77777777" w:rsidR="001569C2" w:rsidRPr="00531727" w:rsidRDefault="001569C2" w:rsidP="00BA32CF">
            <w:pPr>
              <w:rPr>
                <w:rFonts w:ascii="Georgia" w:hAnsi="Georgia"/>
                <w:sz w:val="24"/>
                <w:szCs w:val="24"/>
              </w:rPr>
            </w:pPr>
          </w:p>
        </w:tc>
      </w:tr>
      <w:tr w:rsidR="001569C2" w:rsidRPr="00531727" w14:paraId="03C9D9AD" w14:textId="77777777" w:rsidTr="00BA32CF">
        <w:tc>
          <w:tcPr>
            <w:tcW w:w="1558" w:type="dxa"/>
          </w:tcPr>
          <w:p w14:paraId="2CFD5ADE" w14:textId="77777777" w:rsidR="001569C2" w:rsidRPr="00531727" w:rsidRDefault="001569C2" w:rsidP="00BA32CF">
            <w:pPr>
              <w:rPr>
                <w:rFonts w:ascii="Georgia" w:hAnsi="Georgia"/>
                <w:sz w:val="24"/>
                <w:szCs w:val="24"/>
              </w:rPr>
            </w:pPr>
            <w:r w:rsidRPr="00531727">
              <w:rPr>
                <w:rFonts w:ascii="Georgia" w:hAnsi="Georgia"/>
                <w:sz w:val="24"/>
                <w:szCs w:val="24"/>
              </w:rPr>
              <w:t>3: This Hurts</w:t>
            </w:r>
          </w:p>
        </w:tc>
        <w:tc>
          <w:tcPr>
            <w:tcW w:w="5949" w:type="dxa"/>
          </w:tcPr>
          <w:p w14:paraId="0E93CBEC" w14:textId="77777777" w:rsidR="001569C2" w:rsidRPr="00531727" w:rsidRDefault="001569C2" w:rsidP="00BA32CF">
            <w:pPr>
              <w:rPr>
                <w:rFonts w:ascii="Georgia" w:hAnsi="Georgia"/>
                <w:sz w:val="24"/>
                <w:szCs w:val="24"/>
              </w:rPr>
            </w:pPr>
            <w:r w:rsidRPr="00531727">
              <w:rPr>
                <w:rFonts w:ascii="Georgia" w:hAnsi="Georgia"/>
                <w:sz w:val="24"/>
                <w:szCs w:val="24"/>
              </w:rPr>
              <w:t>Marvalyn: A woman who is very good at protecting herself</w:t>
            </w:r>
          </w:p>
          <w:p w14:paraId="5702C4F8" w14:textId="77777777" w:rsidR="001569C2" w:rsidRPr="00531727" w:rsidRDefault="001569C2" w:rsidP="00BA32CF">
            <w:pPr>
              <w:rPr>
                <w:rFonts w:ascii="Georgia" w:hAnsi="Georgia"/>
                <w:sz w:val="24"/>
                <w:szCs w:val="24"/>
              </w:rPr>
            </w:pPr>
            <w:r w:rsidRPr="00531727">
              <w:rPr>
                <w:rFonts w:ascii="Georgia" w:hAnsi="Georgia"/>
                <w:sz w:val="24"/>
                <w:szCs w:val="24"/>
              </w:rPr>
              <w:t>Steve: An open, kind fellow whose brother protects him</w:t>
            </w:r>
          </w:p>
        </w:tc>
        <w:tc>
          <w:tcPr>
            <w:tcW w:w="1559" w:type="dxa"/>
          </w:tcPr>
          <w:p w14:paraId="204B4CB1" w14:textId="77777777" w:rsidR="001569C2" w:rsidRPr="00531727" w:rsidRDefault="001569C2" w:rsidP="00BA32CF">
            <w:pPr>
              <w:rPr>
                <w:rFonts w:ascii="Georgia" w:hAnsi="Georgia"/>
                <w:sz w:val="24"/>
                <w:szCs w:val="24"/>
              </w:rPr>
            </w:pPr>
          </w:p>
        </w:tc>
      </w:tr>
      <w:tr w:rsidR="001569C2" w:rsidRPr="00531727" w14:paraId="0A2D863A" w14:textId="77777777" w:rsidTr="00BA32CF">
        <w:tc>
          <w:tcPr>
            <w:tcW w:w="1558" w:type="dxa"/>
          </w:tcPr>
          <w:p w14:paraId="71B07E3D" w14:textId="77777777" w:rsidR="001569C2" w:rsidRPr="00531727" w:rsidRDefault="001569C2" w:rsidP="00BA32CF">
            <w:pPr>
              <w:rPr>
                <w:rFonts w:ascii="Georgia" w:hAnsi="Georgia"/>
                <w:sz w:val="24"/>
                <w:szCs w:val="24"/>
              </w:rPr>
            </w:pPr>
            <w:r w:rsidRPr="00531727">
              <w:rPr>
                <w:rFonts w:ascii="Georgia" w:hAnsi="Georgia"/>
                <w:sz w:val="24"/>
                <w:szCs w:val="24"/>
              </w:rPr>
              <w:t>4: Getting It Back</w:t>
            </w:r>
          </w:p>
        </w:tc>
        <w:tc>
          <w:tcPr>
            <w:tcW w:w="5949" w:type="dxa"/>
          </w:tcPr>
          <w:p w14:paraId="1AE7D370" w14:textId="77777777" w:rsidR="001569C2" w:rsidRPr="00531727" w:rsidRDefault="001569C2" w:rsidP="00BA32CF">
            <w:pPr>
              <w:rPr>
                <w:rFonts w:ascii="Georgia" w:hAnsi="Georgia"/>
                <w:sz w:val="24"/>
                <w:szCs w:val="24"/>
              </w:rPr>
            </w:pPr>
            <w:r w:rsidRPr="00531727">
              <w:rPr>
                <w:rFonts w:ascii="Georgia" w:hAnsi="Georgia"/>
                <w:sz w:val="24"/>
                <w:szCs w:val="24"/>
              </w:rPr>
              <w:t>Gayle and Lendall: Long-time couple</w:t>
            </w:r>
          </w:p>
        </w:tc>
        <w:tc>
          <w:tcPr>
            <w:tcW w:w="1559" w:type="dxa"/>
          </w:tcPr>
          <w:p w14:paraId="4AA72B1B" w14:textId="77777777" w:rsidR="001569C2" w:rsidRPr="00531727" w:rsidRDefault="001569C2" w:rsidP="00BA32CF">
            <w:pPr>
              <w:rPr>
                <w:rFonts w:ascii="Georgia" w:hAnsi="Georgia"/>
                <w:sz w:val="24"/>
                <w:szCs w:val="24"/>
              </w:rPr>
            </w:pPr>
          </w:p>
        </w:tc>
      </w:tr>
      <w:tr w:rsidR="001569C2" w:rsidRPr="00531727" w14:paraId="762127B7" w14:textId="77777777" w:rsidTr="00BA32CF">
        <w:tc>
          <w:tcPr>
            <w:tcW w:w="1558" w:type="dxa"/>
          </w:tcPr>
          <w:p w14:paraId="0F830344" w14:textId="77777777" w:rsidR="001569C2" w:rsidRPr="00531727" w:rsidRDefault="001569C2" w:rsidP="00BA32CF">
            <w:pPr>
              <w:rPr>
                <w:rFonts w:ascii="Georgia" w:hAnsi="Georgia"/>
                <w:sz w:val="24"/>
                <w:szCs w:val="24"/>
              </w:rPr>
            </w:pPr>
            <w:r w:rsidRPr="00531727">
              <w:rPr>
                <w:rFonts w:ascii="Georgia" w:hAnsi="Georgia"/>
                <w:sz w:val="24"/>
                <w:szCs w:val="24"/>
              </w:rPr>
              <w:t>5: They Fell</w:t>
            </w:r>
          </w:p>
        </w:tc>
        <w:tc>
          <w:tcPr>
            <w:tcW w:w="5949" w:type="dxa"/>
          </w:tcPr>
          <w:p w14:paraId="3020F0EA" w14:textId="77777777" w:rsidR="001569C2" w:rsidRPr="00531727" w:rsidRDefault="001569C2" w:rsidP="00BA32CF">
            <w:pPr>
              <w:rPr>
                <w:rFonts w:ascii="Georgia" w:hAnsi="Georgia"/>
                <w:sz w:val="24"/>
                <w:szCs w:val="24"/>
              </w:rPr>
            </w:pPr>
            <w:r w:rsidRPr="00531727">
              <w:rPr>
                <w:rFonts w:ascii="Georgia" w:hAnsi="Georgia"/>
                <w:sz w:val="24"/>
                <w:szCs w:val="24"/>
              </w:rPr>
              <w:t>Randy: County boy</w:t>
            </w:r>
          </w:p>
          <w:p w14:paraId="7AC71719" w14:textId="77777777" w:rsidR="001569C2" w:rsidRPr="00531727" w:rsidRDefault="001569C2" w:rsidP="00BA32CF">
            <w:pPr>
              <w:rPr>
                <w:rFonts w:ascii="Georgia" w:hAnsi="Georgia"/>
                <w:sz w:val="24"/>
                <w:szCs w:val="24"/>
              </w:rPr>
            </w:pPr>
            <w:r w:rsidRPr="00531727">
              <w:rPr>
                <w:rFonts w:ascii="Georgia" w:hAnsi="Georgia"/>
                <w:sz w:val="24"/>
                <w:szCs w:val="24"/>
              </w:rPr>
              <w:t>Chad: County boy</w:t>
            </w:r>
          </w:p>
        </w:tc>
        <w:tc>
          <w:tcPr>
            <w:tcW w:w="1559" w:type="dxa"/>
          </w:tcPr>
          <w:p w14:paraId="42CE0EF8" w14:textId="77777777" w:rsidR="001569C2" w:rsidRPr="00531727" w:rsidRDefault="001569C2" w:rsidP="00BA32CF">
            <w:pPr>
              <w:rPr>
                <w:rFonts w:ascii="Georgia" w:hAnsi="Georgia"/>
                <w:sz w:val="24"/>
                <w:szCs w:val="24"/>
              </w:rPr>
            </w:pPr>
          </w:p>
        </w:tc>
      </w:tr>
      <w:tr w:rsidR="001569C2" w:rsidRPr="00531727" w14:paraId="56DD9C7F" w14:textId="77777777" w:rsidTr="00BA32CF">
        <w:tc>
          <w:tcPr>
            <w:tcW w:w="1558" w:type="dxa"/>
          </w:tcPr>
          <w:p w14:paraId="70FD9FB3" w14:textId="77777777" w:rsidR="001569C2" w:rsidRPr="00531727" w:rsidRDefault="001569C2" w:rsidP="00BA32CF">
            <w:pPr>
              <w:rPr>
                <w:rFonts w:ascii="Georgia" w:hAnsi="Georgia"/>
                <w:sz w:val="24"/>
                <w:szCs w:val="24"/>
              </w:rPr>
            </w:pPr>
            <w:r w:rsidRPr="00531727">
              <w:rPr>
                <w:rFonts w:ascii="Georgia" w:hAnsi="Georgia"/>
                <w:sz w:val="24"/>
                <w:szCs w:val="24"/>
              </w:rPr>
              <w:t>6: Where It Went</w:t>
            </w:r>
          </w:p>
        </w:tc>
        <w:tc>
          <w:tcPr>
            <w:tcW w:w="5949" w:type="dxa"/>
          </w:tcPr>
          <w:p w14:paraId="4CE4788F" w14:textId="77777777" w:rsidR="001569C2" w:rsidRPr="00531727" w:rsidRDefault="001569C2" w:rsidP="00BA32CF">
            <w:pPr>
              <w:rPr>
                <w:rFonts w:ascii="Georgia" w:hAnsi="Georgia"/>
                <w:sz w:val="24"/>
                <w:szCs w:val="24"/>
              </w:rPr>
            </w:pPr>
            <w:r w:rsidRPr="00531727">
              <w:rPr>
                <w:rFonts w:ascii="Georgia" w:hAnsi="Georgia"/>
                <w:sz w:val="24"/>
                <w:szCs w:val="24"/>
              </w:rPr>
              <w:t>Phil: A working man</w:t>
            </w:r>
          </w:p>
          <w:p w14:paraId="73F1DA64" w14:textId="77777777" w:rsidR="001569C2" w:rsidRPr="00531727" w:rsidRDefault="001569C2" w:rsidP="00BA32CF">
            <w:pPr>
              <w:rPr>
                <w:rFonts w:ascii="Georgia" w:hAnsi="Georgia"/>
                <w:sz w:val="24"/>
                <w:szCs w:val="24"/>
              </w:rPr>
            </w:pPr>
            <w:r w:rsidRPr="00531727">
              <w:rPr>
                <w:rFonts w:ascii="Georgia" w:hAnsi="Georgia"/>
                <w:sz w:val="24"/>
                <w:szCs w:val="24"/>
              </w:rPr>
              <w:t>Marci: his hard-working wife</w:t>
            </w:r>
          </w:p>
        </w:tc>
        <w:tc>
          <w:tcPr>
            <w:tcW w:w="1559" w:type="dxa"/>
          </w:tcPr>
          <w:p w14:paraId="2054235E" w14:textId="77777777" w:rsidR="001569C2" w:rsidRPr="00531727" w:rsidRDefault="001569C2" w:rsidP="00BA32CF">
            <w:pPr>
              <w:rPr>
                <w:rFonts w:ascii="Georgia" w:hAnsi="Georgia"/>
                <w:sz w:val="24"/>
                <w:szCs w:val="24"/>
              </w:rPr>
            </w:pPr>
          </w:p>
        </w:tc>
      </w:tr>
      <w:tr w:rsidR="001569C2" w:rsidRPr="00531727" w14:paraId="343AC254" w14:textId="77777777" w:rsidTr="00BA32CF">
        <w:tc>
          <w:tcPr>
            <w:tcW w:w="1558" w:type="dxa"/>
          </w:tcPr>
          <w:p w14:paraId="0EC99BB1" w14:textId="77777777" w:rsidR="001569C2" w:rsidRPr="00531727" w:rsidRDefault="001569C2" w:rsidP="00BA32CF">
            <w:pPr>
              <w:rPr>
                <w:rFonts w:ascii="Georgia" w:hAnsi="Georgia"/>
                <w:sz w:val="24"/>
                <w:szCs w:val="24"/>
              </w:rPr>
            </w:pPr>
            <w:r w:rsidRPr="00531727">
              <w:rPr>
                <w:rFonts w:ascii="Georgia" w:hAnsi="Georgia"/>
                <w:sz w:val="24"/>
                <w:szCs w:val="24"/>
              </w:rPr>
              <w:t>7: Story of Hope</w:t>
            </w:r>
          </w:p>
        </w:tc>
        <w:tc>
          <w:tcPr>
            <w:tcW w:w="5949" w:type="dxa"/>
          </w:tcPr>
          <w:p w14:paraId="676689D3" w14:textId="77777777" w:rsidR="001569C2" w:rsidRPr="00531727" w:rsidRDefault="001569C2" w:rsidP="00BA32CF">
            <w:pPr>
              <w:rPr>
                <w:rFonts w:ascii="Georgia" w:hAnsi="Georgia"/>
                <w:sz w:val="24"/>
                <w:szCs w:val="24"/>
              </w:rPr>
            </w:pPr>
            <w:r w:rsidRPr="00531727">
              <w:rPr>
                <w:rFonts w:ascii="Georgia" w:hAnsi="Georgia"/>
                <w:sz w:val="24"/>
                <w:szCs w:val="24"/>
              </w:rPr>
              <w:t>Hope: A woman who has traveled the world</w:t>
            </w:r>
          </w:p>
          <w:p w14:paraId="63C24A27" w14:textId="77777777" w:rsidR="001569C2" w:rsidRPr="00531727" w:rsidRDefault="001569C2" w:rsidP="00BA32CF">
            <w:pPr>
              <w:rPr>
                <w:rFonts w:ascii="Georgia" w:hAnsi="Georgia"/>
                <w:sz w:val="24"/>
                <w:szCs w:val="24"/>
              </w:rPr>
            </w:pPr>
            <w:r w:rsidRPr="00531727">
              <w:rPr>
                <w:rFonts w:ascii="Georgia" w:hAnsi="Georgia"/>
                <w:sz w:val="24"/>
                <w:szCs w:val="24"/>
              </w:rPr>
              <w:t>Daniel: A man who has not</w:t>
            </w:r>
          </w:p>
        </w:tc>
        <w:tc>
          <w:tcPr>
            <w:tcW w:w="1559" w:type="dxa"/>
          </w:tcPr>
          <w:p w14:paraId="2FA3A697" w14:textId="77777777" w:rsidR="001569C2" w:rsidRPr="00531727" w:rsidRDefault="001569C2" w:rsidP="00BA32CF">
            <w:pPr>
              <w:rPr>
                <w:rFonts w:ascii="Georgia" w:hAnsi="Georgia"/>
                <w:sz w:val="24"/>
                <w:szCs w:val="24"/>
              </w:rPr>
            </w:pPr>
          </w:p>
        </w:tc>
      </w:tr>
      <w:tr w:rsidR="001569C2" w:rsidRPr="00531727" w14:paraId="743242E5" w14:textId="77777777" w:rsidTr="00BA32CF">
        <w:tc>
          <w:tcPr>
            <w:tcW w:w="1558" w:type="dxa"/>
          </w:tcPr>
          <w:p w14:paraId="4D3DD154" w14:textId="77777777" w:rsidR="001569C2" w:rsidRPr="00531727" w:rsidRDefault="001569C2" w:rsidP="00BA32CF">
            <w:pPr>
              <w:rPr>
                <w:rFonts w:ascii="Georgia" w:hAnsi="Georgia"/>
                <w:sz w:val="24"/>
                <w:szCs w:val="24"/>
              </w:rPr>
            </w:pPr>
            <w:r w:rsidRPr="00531727">
              <w:rPr>
                <w:rFonts w:ascii="Georgia" w:hAnsi="Georgia"/>
                <w:sz w:val="24"/>
                <w:szCs w:val="24"/>
              </w:rPr>
              <w:t>8: Seeing the Thing</w:t>
            </w:r>
          </w:p>
        </w:tc>
        <w:tc>
          <w:tcPr>
            <w:tcW w:w="5949" w:type="dxa"/>
          </w:tcPr>
          <w:p w14:paraId="579461ED" w14:textId="77777777" w:rsidR="001569C2" w:rsidRPr="00531727" w:rsidRDefault="001569C2" w:rsidP="00BA32CF">
            <w:pPr>
              <w:rPr>
                <w:rFonts w:ascii="Georgia" w:hAnsi="Georgia"/>
                <w:sz w:val="24"/>
                <w:szCs w:val="24"/>
              </w:rPr>
            </w:pPr>
            <w:r w:rsidRPr="00531727">
              <w:rPr>
                <w:rFonts w:ascii="Georgia" w:hAnsi="Georgia"/>
                <w:sz w:val="24"/>
                <w:szCs w:val="24"/>
              </w:rPr>
              <w:t>Rhonda: A tough woman</w:t>
            </w:r>
          </w:p>
          <w:p w14:paraId="727D95D7" w14:textId="77777777" w:rsidR="001569C2" w:rsidRPr="00531727" w:rsidRDefault="001569C2" w:rsidP="00BA32CF">
            <w:pPr>
              <w:rPr>
                <w:rFonts w:ascii="Georgia" w:hAnsi="Georgia"/>
                <w:sz w:val="24"/>
                <w:szCs w:val="24"/>
              </w:rPr>
            </w:pPr>
            <w:r w:rsidRPr="00531727">
              <w:rPr>
                <w:rFonts w:ascii="Georgia" w:hAnsi="Georgia"/>
                <w:sz w:val="24"/>
                <w:szCs w:val="24"/>
              </w:rPr>
              <w:t>Dave: A not-so-tough man who loves her</w:t>
            </w:r>
          </w:p>
        </w:tc>
        <w:tc>
          <w:tcPr>
            <w:tcW w:w="1559" w:type="dxa"/>
          </w:tcPr>
          <w:p w14:paraId="56EA43A7" w14:textId="77777777" w:rsidR="001569C2" w:rsidRPr="00531727" w:rsidRDefault="001569C2" w:rsidP="00BA32CF">
            <w:pPr>
              <w:rPr>
                <w:rFonts w:ascii="Georgia" w:hAnsi="Georgia"/>
                <w:sz w:val="24"/>
                <w:szCs w:val="24"/>
              </w:rPr>
            </w:pPr>
          </w:p>
        </w:tc>
      </w:tr>
    </w:tbl>
    <w:p w14:paraId="204159C9" w14:textId="76D5AB85" w:rsidR="001569C2" w:rsidRDefault="001569C2" w:rsidP="009D002C">
      <w:pPr>
        <w:rPr>
          <w:rFonts w:ascii="Georgia" w:hAnsi="Georgia"/>
          <w:b/>
          <w:bCs/>
          <w:sz w:val="24"/>
          <w:szCs w:val="24"/>
        </w:rPr>
      </w:pPr>
    </w:p>
    <w:p w14:paraId="7E21F324" w14:textId="7779A695" w:rsidR="00C847BC" w:rsidRDefault="00C847BC" w:rsidP="009D002C">
      <w:pPr>
        <w:rPr>
          <w:rFonts w:ascii="Georgia" w:hAnsi="Georgia"/>
          <w:b/>
          <w:bCs/>
          <w:sz w:val="24"/>
          <w:szCs w:val="24"/>
        </w:rPr>
      </w:pPr>
    </w:p>
    <w:p w14:paraId="10F8A1BC" w14:textId="2D6169A9" w:rsidR="00C847BC" w:rsidRDefault="00C847BC" w:rsidP="009D002C">
      <w:pPr>
        <w:rPr>
          <w:rFonts w:ascii="Georgia" w:hAnsi="Georgia"/>
          <w:b/>
          <w:bCs/>
          <w:sz w:val="24"/>
          <w:szCs w:val="24"/>
        </w:rPr>
      </w:pPr>
    </w:p>
    <w:p w14:paraId="0D1F535C" w14:textId="05CDB788" w:rsidR="00C847BC" w:rsidRDefault="00C847BC" w:rsidP="009D002C">
      <w:pPr>
        <w:rPr>
          <w:rFonts w:ascii="Georgia" w:hAnsi="Georgia"/>
          <w:b/>
          <w:bCs/>
          <w:sz w:val="24"/>
          <w:szCs w:val="24"/>
        </w:rPr>
      </w:pPr>
    </w:p>
    <w:p w14:paraId="40069E58" w14:textId="58F569D0" w:rsidR="00C847BC" w:rsidRDefault="00C847BC" w:rsidP="009D002C">
      <w:pPr>
        <w:rPr>
          <w:rFonts w:ascii="Georgia" w:hAnsi="Georgia"/>
          <w:b/>
          <w:bCs/>
          <w:sz w:val="24"/>
          <w:szCs w:val="24"/>
        </w:rPr>
      </w:pPr>
    </w:p>
    <w:p w14:paraId="59E93437" w14:textId="62851225" w:rsidR="00C847BC" w:rsidRDefault="00C847BC" w:rsidP="009D002C">
      <w:pPr>
        <w:rPr>
          <w:rFonts w:ascii="Georgia" w:hAnsi="Georgia"/>
          <w:b/>
          <w:bCs/>
          <w:sz w:val="24"/>
          <w:szCs w:val="24"/>
        </w:rPr>
      </w:pPr>
    </w:p>
    <w:p w14:paraId="2616126C" w14:textId="37CD922D" w:rsidR="00C847BC" w:rsidRDefault="00C847BC" w:rsidP="009D002C">
      <w:pPr>
        <w:rPr>
          <w:rFonts w:ascii="Georgia" w:hAnsi="Georgia"/>
          <w:b/>
          <w:bCs/>
          <w:sz w:val="24"/>
          <w:szCs w:val="24"/>
        </w:rPr>
      </w:pPr>
    </w:p>
    <w:p w14:paraId="646D9320" w14:textId="5AB2171A" w:rsidR="00C847BC" w:rsidRDefault="00C847BC" w:rsidP="009D002C">
      <w:pPr>
        <w:rPr>
          <w:rFonts w:ascii="Georgia" w:hAnsi="Georgia"/>
          <w:b/>
          <w:bCs/>
          <w:sz w:val="24"/>
          <w:szCs w:val="24"/>
        </w:rPr>
      </w:pPr>
    </w:p>
    <w:p w14:paraId="7D2D3089" w14:textId="49ABEDC8" w:rsidR="00C847BC" w:rsidRDefault="00C847BC" w:rsidP="009D002C">
      <w:pPr>
        <w:rPr>
          <w:rFonts w:ascii="Georgia" w:hAnsi="Georgia"/>
          <w:b/>
          <w:bCs/>
          <w:sz w:val="24"/>
          <w:szCs w:val="24"/>
        </w:rPr>
      </w:pPr>
    </w:p>
    <w:p w14:paraId="63CDEECA" w14:textId="6E4EB31E" w:rsidR="00C847BC" w:rsidRDefault="00C847BC" w:rsidP="009D002C">
      <w:pPr>
        <w:rPr>
          <w:rFonts w:ascii="Georgia" w:hAnsi="Georgia"/>
          <w:b/>
          <w:bCs/>
          <w:sz w:val="24"/>
          <w:szCs w:val="24"/>
        </w:rPr>
      </w:pPr>
    </w:p>
    <w:p w14:paraId="5C3A69C7" w14:textId="47F8D614" w:rsidR="00C847BC" w:rsidRDefault="00C847BC" w:rsidP="009D002C">
      <w:pPr>
        <w:rPr>
          <w:rFonts w:ascii="Georgia" w:hAnsi="Georgia"/>
          <w:b/>
          <w:bCs/>
          <w:sz w:val="24"/>
          <w:szCs w:val="24"/>
        </w:rPr>
      </w:pPr>
    </w:p>
    <w:p w14:paraId="30398E7D" w14:textId="2B1C275B" w:rsidR="00C847BC" w:rsidRDefault="00C847BC" w:rsidP="009D002C">
      <w:pPr>
        <w:rPr>
          <w:rFonts w:ascii="Georgia" w:hAnsi="Georgia"/>
          <w:b/>
          <w:bCs/>
          <w:sz w:val="24"/>
          <w:szCs w:val="24"/>
        </w:rPr>
      </w:pPr>
    </w:p>
    <w:p w14:paraId="721E8EA5" w14:textId="19533FD0" w:rsidR="00C847BC" w:rsidRDefault="00C847BC" w:rsidP="009D002C">
      <w:pPr>
        <w:rPr>
          <w:rFonts w:ascii="Georgia" w:hAnsi="Georgia"/>
          <w:b/>
          <w:bCs/>
          <w:sz w:val="24"/>
          <w:szCs w:val="24"/>
        </w:rPr>
      </w:pPr>
    </w:p>
    <w:p w14:paraId="3001C1BE" w14:textId="4E727542" w:rsidR="00C847BC" w:rsidRDefault="00C847BC" w:rsidP="009D002C">
      <w:pPr>
        <w:rPr>
          <w:rFonts w:ascii="Georgia" w:hAnsi="Georgia"/>
          <w:b/>
          <w:bCs/>
          <w:sz w:val="24"/>
          <w:szCs w:val="24"/>
        </w:rPr>
      </w:pPr>
    </w:p>
    <w:p w14:paraId="34F55286" w14:textId="2F362693" w:rsidR="00C847BC" w:rsidRPr="009B7023" w:rsidRDefault="00C847BC" w:rsidP="00C847BC">
      <w:pPr>
        <w:rPr>
          <w:rFonts w:ascii="Georgia" w:hAnsi="Georgia"/>
          <w:b/>
          <w:bCs/>
          <w:sz w:val="20"/>
          <w:szCs w:val="20"/>
        </w:rPr>
      </w:pPr>
      <w:r w:rsidRPr="009B7023">
        <w:rPr>
          <w:rFonts w:ascii="Georgia" w:hAnsi="Georgia"/>
          <w:b/>
          <w:bCs/>
          <w:sz w:val="20"/>
          <w:szCs w:val="20"/>
        </w:rPr>
        <w:lastRenderedPageBreak/>
        <w:t>Grade 10 English</w:t>
      </w:r>
      <w:r w:rsidRPr="009B7023">
        <w:rPr>
          <w:rFonts w:ascii="Georgia" w:hAnsi="Georgia"/>
          <w:b/>
          <w:bCs/>
          <w:sz w:val="20"/>
          <w:szCs w:val="20"/>
        </w:rPr>
        <w:tab/>
      </w:r>
      <w:r w:rsidRPr="009B7023">
        <w:rPr>
          <w:rFonts w:ascii="Georgia" w:hAnsi="Georgia"/>
          <w:b/>
          <w:bCs/>
          <w:sz w:val="20"/>
          <w:szCs w:val="20"/>
        </w:rPr>
        <w:tab/>
      </w:r>
      <w:r w:rsidRPr="009B7023">
        <w:rPr>
          <w:rFonts w:ascii="Georgia" w:hAnsi="Georgia"/>
          <w:b/>
          <w:bCs/>
          <w:sz w:val="20"/>
          <w:szCs w:val="20"/>
        </w:rPr>
        <w:t>Speaking and Listening Rubric</w:t>
      </w:r>
      <w:r w:rsidRPr="009B7023">
        <w:rPr>
          <w:rFonts w:ascii="Georgia" w:hAnsi="Georgia"/>
          <w:b/>
          <w:bCs/>
          <w:sz w:val="20"/>
          <w:szCs w:val="20"/>
        </w:rPr>
        <w:t xml:space="preserve"> – </w:t>
      </w:r>
      <w:r w:rsidRPr="009B7023">
        <w:rPr>
          <w:rFonts w:ascii="Georgia" w:hAnsi="Georgia"/>
          <w:b/>
          <w:bCs/>
          <w:i/>
          <w:iCs/>
          <w:sz w:val="20"/>
          <w:szCs w:val="20"/>
        </w:rPr>
        <w:t>Almost, Maine</w:t>
      </w:r>
      <w:r w:rsidRPr="009B7023">
        <w:rPr>
          <w:rFonts w:ascii="Georgia" w:hAnsi="Georgia"/>
          <w:b/>
          <w:bCs/>
          <w:i/>
          <w:iCs/>
          <w:sz w:val="20"/>
          <w:szCs w:val="20"/>
        </w:rPr>
        <w:tab/>
      </w:r>
      <w:r w:rsidRPr="009B7023">
        <w:rPr>
          <w:rFonts w:ascii="Georgia" w:hAnsi="Georgia"/>
          <w:b/>
          <w:bCs/>
          <w:sz w:val="20"/>
          <w:szCs w:val="20"/>
        </w:rPr>
        <w:t>Ms. Stiles</w:t>
      </w:r>
    </w:p>
    <w:p w14:paraId="426BA184" w14:textId="13EBEB6C" w:rsidR="00C847BC" w:rsidRPr="009B7023" w:rsidRDefault="00C847BC" w:rsidP="00C847BC">
      <w:pPr>
        <w:rPr>
          <w:rFonts w:ascii="Georgia" w:hAnsi="Georgia"/>
          <w:sz w:val="20"/>
          <w:szCs w:val="20"/>
        </w:rPr>
      </w:pPr>
      <w:r w:rsidRPr="009B7023">
        <w:rPr>
          <w:rFonts w:ascii="Georgia" w:hAnsi="Georgia"/>
          <w:sz w:val="20"/>
          <w:szCs w:val="20"/>
        </w:rPr>
        <w:t>Name:__________________</w:t>
      </w:r>
      <w:r w:rsidR="009B7023">
        <w:rPr>
          <w:rFonts w:ascii="Georgia" w:hAnsi="Georgia"/>
          <w:sz w:val="20"/>
          <w:szCs w:val="20"/>
        </w:rPr>
        <w:t xml:space="preserve"> </w:t>
      </w:r>
      <w:r w:rsidRPr="009B7023">
        <w:rPr>
          <w:rFonts w:ascii="Georgia" w:hAnsi="Georgia"/>
          <w:sz w:val="20"/>
          <w:szCs w:val="20"/>
        </w:rPr>
        <w:t>Character Portrayed:________________</w:t>
      </w:r>
      <w:r w:rsidR="009B7023">
        <w:rPr>
          <w:rFonts w:ascii="Georgia" w:hAnsi="Georgia"/>
          <w:sz w:val="20"/>
          <w:szCs w:val="20"/>
        </w:rPr>
        <w:t xml:space="preserve"> </w:t>
      </w:r>
      <w:bookmarkStart w:id="0" w:name="_GoBack"/>
      <w:bookmarkEnd w:id="0"/>
      <w:r w:rsidRPr="009B7023">
        <w:rPr>
          <w:rFonts w:ascii="Georgia" w:hAnsi="Georgia"/>
          <w:sz w:val="20"/>
          <w:szCs w:val="20"/>
        </w:rPr>
        <w:t>Vignette:____________</w:t>
      </w:r>
    </w:p>
    <w:tbl>
      <w:tblPr>
        <w:tblStyle w:val="TableGrid"/>
        <w:tblW w:w="0" w:type="auto"/>
        <w:tblLook w:val="04A0" w:firstRow="1" w:lastRow="0" w:firstColumn="1" w:lastColumn="0" w:noHBand="0" w:noVBand="1"/>
      </w:tblPr>
      <w:tblGrid>
        <w:gridCol w:w="1711"/>
        <w:gridCol w:w="2850"/>
        <w:gridCol w:w="2395"/>
        <w:gridCol w:w="2394"/>
      </w:tblGrid>
      <w:tr w:rsidR="00C847BC" w:rsidRPr="009B7023" w14:paraId="535B37DB" w14:textId="77777777" w:rsidTr="00710C29">
        <w:tc>
          <w:tcPr>
            <w:tcW w:w="1413" w:type="dxa"/>
          </w:tcPr>
          <w:p w14:paraId="36201FB1" w14:textId="77777777" w:rsidR="00C847BC" w:rsidRPr="009B7023" w:rsidRDefault="00C847BC" w:rsidP="00710C29">
            <w:pPr>
              <w:rPr>
                <w:rFonts w:ascii="Georgia" w:hAnsi="Georgia"/>
                <w:sz w:val="20"/>
                <w:szCs w:val="20"/>
              </w:rPr>
            </w:pPr>
          </w:p>
        </w:tc>
        <w:tc>
          <w:tcPr>
            <w:tcW w:w="2856" w:type="dxa"/>
          </w:tcPr>
          <w:p w14:paraId="096CA1DF" w14:textId="77777777" w:rsidR="00C847BC" w:rsidRPr="009B7023" w:rsidRDefault="00C847BC" w:rsidP="00710C29">
            <w:pPr>
              <w:rPr>
                <w:rFonts w:ascii="Georgia" w:hAnsi="Georgia"/>
                <w:sz w:val="20"/>
                <w:szCs w:val="20"/>
              </w:rPr>
            </w:pPr>
            <w:r w:rsidRPr="009B7023">
              <w:rPr>
                <w:rFonts w:ascii="Georgia" w:hAnsi="Georgia"/>
                <w:sz w:val="20"/>
                <w:szCs w:val="20"/>
              </w:rPr>
              <w:t>5</w:t>
            </w:r>
          </w:p>
        </w:tc>
        <w:tc>
          <w:tcPr>
            <w:tcW w:w="2399" w:type="dxa"/>
          </w:tcPr>
          <w:p w14:paraId="278A8FF3" w14:textId="77777777" w:rsidR="00C847BC" w:rsidRPr="009B7023" w:rsidRDefault="00C847BC" w:rsidP="00710C29">
            <w:pPr>
              <w:rPr>
                <w:rFonts w:ascii="Georgia" w:hAnsi="Georgia"/>
                <w:sz w:val="20"/>
                <w:szCs w:val="20"/>
              </w:rPr>
            </w:pPr>
            <w:r w:rsidRPr="009B7023">
              <w:rPr>
                <w:rFonts w:ascii="Georgia" w:hAnsi="Georgia"/>
                <w:sz w:val="20"/>
                <w:szCs w:val="20"/>
              </w:rPr>
              <w:t>3-4</w:t>
            </w:r>
          </w:p>
        </w:tc>
        <w:tc>
          <w:tcPr>
            <w:tcW w:w="2399" w:type="dxa"/>
          </w:tcPr>
          <w:p w14:paraId="09C13000" w14:textId="77777777" w:rsidR="00C847BC" w:rsidRPr="009B7023" w:rsidRDefault="00C847BC" w:rsidP="00710C29">
            <w:pPr>
              <w:rPr>
                <w:rFonts w:ascii="Georgia" w:hAnsi="Georgia"/>
                <w:sz w:val="20"/>
                <w:szCs w:val="20"/>
              </w:rPr>
            </w:pPr>
            <w:r w:rsidRPr="009B7023">
              <w:rPr>
                <w:rFonts w:ascii="Georgia" w:hAnsi="Georgia"/>
                <w:sz w:val="20"/>
                <w:szCs w:val="20"/>
              </w:rPr>
              <w:t>1-2</w:t>
            </w:r>
          </w:p>
        </w:tc>
      </w:tr>
      <w:tr w:rsidR="00C847BC" w:rsidRPr="009B7023" w14:paraId="5EA55D40" w14:textId="77777777" w:rsidTr="00710C29">
        <w:tc>
          <w:tcPr>
            <w:tcW w:w="1413" w:type="dxa"/>
          </w:tcPr>
          <w:p w14:paraId="6D7AADD0" w14:textId="77777777" w:rsidR="00C847BC" w:rsidRPr="009B7023" w:rsidRDefault="00C847BC" w:rsidP="00710C29">
            <w:pPr>
              <w:rPr>
                <w:rFonts w:ascii="Georgia" w:hAnsi="Georgia"/>
                <w:b/>
                <w:bCs/>
                <w:sz w:val="20"/>
                <w:szCs w:val="20"/>
              </w:rPr>
            </w:pPr>
            <w:r w:rsidRPr="009B7023">
              <w:rPr>
                <w:rFonts w:ascii="Georgia" w:hAnsi="Georgia"/>
                <w:b/>
                <w:bCs/>
                <w:sz w:val="20"/>
                <w:szCs w:val="20"/>
              </w:rPr>
              <w:t>Fluency and Pronunciation</w:t>
            </w:r>
          </w:p>
        </w:tc>
        <w:tc>
          <w:tcPr>
            <w:tcW w:w="2856" w:type="dxa"/>
          </w:tcPr>
          <w:p w14:paraId="166AFBED" w14:textId="77777777" w:rsidR="00C847BC" w:rsidRPr="009B7023" w:rsidRDefault="00C847BC" w:rsidP="00710C29">
            <w:pPr>
              <w:rPr>
                <w:rFonts w:ascii="Georgia" w:hAnsi="Georgia"/>
                <w:sz w:val="20"/>
                <w:szCs w:val="20"/>
              </w:rPr>
            </w:pPr>
            <w:r w:rsidRPr="009B7023">
              <w:rPr>
                <w:rFonts w:ascii="Georgia" w:hAnsi="Georgia"/>
                <w:sz w:val="20"/>
                <w:szCs w:val="20"/>
              </w:rPr>
              <w:t xml:space="preserve">The student delivers their lines by carefully attending to punctuation. Pronunciation is strong.  </w:t>
            </w:r>
          </w:p>
        </w:tc>
        <w:tc>
          <w:tcPr>
            <w:tcW w:w="2399" w:type="dxa"/>
          </w:tcPr>
          <w:p w14:paraId="214F7436" w14:textId="77777777" w:rsidR="00C847BC" w:rsidRPr="009B7023" w:rsidRDefault="00C847BC" w:rsidP="00710C29">
            <w:pPr>
              <w:rPr>
                <w:rFonts w:ascii="Georgia" w:hAnsi="Georgia"/>
                <w:sz w:val="20"/>
                <w:szCs w:val="20"/>
              </w:rPr>
            </w:pPr>
            <w:r w:rsidRPr="009B7023">
              <w:rPr>
                <w:rFonts w:ascii="Georgia" w:hAnsi="Georgia"/>
                <w:sz w:val="20"/>
                <w:szCs w:val="20"/>
              </w:rPr>
              <w:t xml:space="preserve">The student delivers their lines by often attending to punctuation. Pronunciation is fine.  </w:t>
            </w:r>
          </w:p>
        </w:tc>
        <w:tc>
          <w:tcPr>
            <w:tcW w:w="2399" w:type="dxa"/>
          </w:tcPr>
          <w:p w14:paraId="002A0F8B" w14:textId="77777777" w:rsidR="00C847BC" w:rsidRPr="009B7023" w:rsidRDefault="00C847BC" w:rsidP="00710C29">
            <w:pPr>
              <w:autoSpaceDE w:val="0"/>
              <w:autoSpaceDN w:val="0"/>
              <w:adjustRightInd w:val="0"/>
              <w:rPr>
                <w:rFonts w:ascii="Georgia" w:hAnsi="Georgia" w:cs="Calibri"/>
                <w:sz w:val="20"/>
                <w:szCs w:val="20"/>
              </w:rPr>
            </w:pPr>
            <w:r w:rsidRPr="009B7023">
              <w:rPr>
                <w:rFonts w:ascii="Georgia" w:hAnsi="Georgia" w:cs="Calibri"/>
                <w:sz w:val="20"/>
                <w:szCs w:val="20"/>
              </w:rPr>
              <w:t>The student pronounces many words</w:t>
            </w:r>
          </w:p>
          <w:p w14:paraId="68A2E564" w14:textId="77777777" w:rsidR="00C847BC" w:rsidRPr="009B7023" w:rsidRDefault="00C847BC" w:rsidP="00710C29">
            <w:pPr>
              <w:autoSpaceDE w:val="0"/>
              <w:autoSpaceDN w:val="0"/>
              <w:adjustRightInd w:val="0"/>
              <w:rPr>
                <w:rFonts w:ascii="Georgia" w:hAnsi="Georgia"/>
                <w:sz w:val="20"/>
                <w:szCs w:val="20"/>
              </w:rPr>
            </w:pPr>
            <w:r w:rsidRPr="009B7023">
              <w:rPr>
                <w:rFonts w:ascii="Georgia" w:hAnsi="Georgia" w:cs="Calibri"/>
                <w:sz w:val="20"/>
                <w:szCs w:val="20"/>
              </w:rPr>
              <w:t>Incorrectly. More rehearsals are needed.</w:t>
            </w:r>
          </w:p>
          <w:p w14:paraId="4C471960" w14:textId="77777777" w:rsidR="00C847BC" w:rsidRPr="009B7023" w:rsidRDefault="00C847BC" w:rsidP="00710C29">
            <w:pPr>
              <w:rPr>
                <w:rFonts w:ascii="Georgia" w:hAnsi="Georgia"/>
                <w:sz w:val="20"/>
                <w:szCs w:val="20"/>
              </w:rPr>
            </w:pPr>
          </w:p>
        </w:tc>
      </w:tr>
      <w:tr w:rsidR="00C847BC" w:rsidRPr="009B7023" w14:paraId="73513F03" w14:textId="77777777" w:rsidTr="00710C29">
        <w:tc>
          <w:tcPr>
            <w:tcW w:w="1413" w:type="dxa"/>
          </w:tcPr>
          <w:p w14:paraId="08F7573D" w14:textId="77777777" w:rsidR="00C847BC" w:rsidRPr="009B7023" w:rsidRDefault="00C847BC" w:rsidP="00710C29">
            <w:pPr>
              <w:rPr>
                <w:rFonts w:ascii="Georgia" w:hAnsi="Georgia"/>
                <w:b/>
                <w:bCs/>
                <w:sz w:val="20"/>
                <w:szCs w:val="20"/>
              </w:rPr>
            </w:pPr>
            <w:r w:rsidRPr="009B7023">
              <w:rPr>
                <w:rFonts w:ascii="Georgia" w:hAnsi="Georgia"/>
                <w:b/>
                <w:bCs/>
                <w:sz w:val="20"/>
                <w:szCs w:val="20"/>
              </w:rPr>
              <w:t>Volume</w:t>
            </w:r>
          </w:p>
        </w:tc>
        <w:tc>
          <w:tcPr>
            <w:tcW w:w="2856" w:type="dxa"/>
          </w:tcPr>
          <w:p w14:paraId="13DA83B9" w14:textId="77777777" w:rsidR="00C847BC" w:rsidRPr="009B7023" w:rsidRDefault="00C847BC" w:rsidP="00710C29">
            <w:pPr>
              <w:rPr>
                <w:rFonts w:ascii="Georgia" w:hAnsi="Georgia"/>
                <w:sz w:val="20"/>
                <w:szCs w:val="20"/>
              </w:rPr>
            </w:pPr>
            <w:r w:rsidRPr="009B7023">
              <w:rPr>
                <w:rFonts w:ascii="Georgia" w:hAnsi="Georgia"/>
                <w:sz w:val="20"/>
                <w:szCs w:val="20"/>
              </w:rPr>
              <w:t xml:space="preserve">The student properly modulates their voice to mimic the character’s tone. </w:t>
            </w:r>
          </w:p>
        </w:tc>
        <w:tc>
          <w:tcPr>
            <w:tcW w:w="2399" w:type="dxa"/>
          </w:tcPr>
          <w:p w14:paraId="40FC0B67" w14:textId="77777777" w:rsidR="00C847BC" w:rsidRPr="009B7023" w:rsidRDefault="00C847BC" w:rsidP="00710C29">
            <w:pPr>
              <w:rPr>
                <w:rFonts w:ascii="Georgia" w:hAnsi="Georgia"/>
                <w:sz w:val="20"/>
                <w:szCs w:val="20"/>
              </w:rPr>
            </w:pPr>
            <w:r w:rsidRPr="009B7023">
              <w:rPr>
                <w:rFonts w:ascii="Georgia" w:hAnsi="Georgia"/>
                <w:sz w:val="20"/>
                <w:szCs w:val="20"/>
              </w:rPr>
              <w:t xml:space="preserve">The student typically modulates their voice to mimic the character’s tone. </w:t>
            </w:r>
          </w:p>
        </w:tc>
        <w:tc>
          <w:tcPr>
            <w:tcW w:w="2399" w:type="dxa"/>
          </w:tcPr>
          <w:p w14:paraId="204E34EE" w14:textId="77777777" w:rsidR="00C847BC" w:rsidRPr="009B7023" w:rsidRDefault="00C847BC" w:rsidP="00710C29">
            <w:pPr>
              <w:rPr>
                <w:rFonts w:ascii="Georgia" w:hAnsi="Georgia"/>
                <w:sz w:val="20"/>
                <w:szCs w:val="20"/>
              </w:rPr>
            </w:pPr>
            <w:r w:rsidRPr="009B7023">
              <w:rPr>
                <w:rFonts w:ascii="Georgia" w:hAnsi="Georgia"/>
                <w:sz w:val="20"/>
                <w:szCs w:val="20"/>
              </w:rPr>
              <w:t>The student shows little evidence of modulating voice for impact and/or mumbles.</w:t>
            </w:r>
          </w:p>
        </w:tc>
      </w:tr>
      <w:tr w:rsidR="00C847BC" w:rsidRPr="009B7023" w14:paraId="2B192DFD" w14:textId="77777777" w:rsidTr="00710C29">
        <w:tc>
          <w:tcPr>
            <w:tcW w:w="1413" w:type="dxa"/>
          </w:tcPr>
          <w:p w14:paraId="0EEB4AE8" w14:textId="77777777" w:rsidR="00C847BC" w:rsidRPr="009B7023" w:rsidRDefault="00C847BC" w:rsidP="00710C29">
            <w:pPr>
              <w:rPr>
                <w:rFonts w:ascii="Georgia" w:hAnsi="Georgia"/>
                <w:b/>
                <w:bCs/>
                <w:sz w:val="20"/>
                <w:szCs w:val="20"/>
              </w:rPr>
            </w:pPr>
            <w:r w:rsidRPr="009B7023">
              <w:rPr>
                <w:rFonts w:ascii="Georgia" w:hAnsi="Georgia"/>
                <w:b/>
                <w:bCs/>
                <w:sz w:val="20"/>
                <w:szCs w:val="20"/>
              </w:rPr>
              <w:t>Expression</w:t>
            </w:r>
          </w:p>
        </w:tc>
        <w:tc>
          <w:tcPr>
            <w:tcW w:w="2856" w:type="dxa"/>
          </w:tcPr>
          <w:p w14:paraId="73A560A6" w14:textId="77777777" w:rsidR="00C847BC" w:rsidRPr="009B7023" w:rsidRDefault="00C847BC" w:rsidP="00710C29">
            <w:pPr>
              <w:autoSpaceDE w:val="0"/>
              <w:autoSpaceDN w:val="0"/>
              <w:adjustRightInd w:val="0"/>
              <w:rPr>
                <w:rFonts w:ascii="Georgia" w:hAnsi="Georgia" w:cs="Calibri"/>
                <w:sz w:val="20"/>
                <w:szCs w:val="20"/>
              </w:rPr>
            </w:pPr>
            <w:r w:rsidRPr="009B7023">
              <w:rPr>
                <w:rFonts w:ascii="Georgia" w:hAnsi="Georgia" w:cs="Calibri"/>
                <w:sz w:val="20"/>
                <w:szCs w:val="20"/>
              </w:rPr>
              <w:t>The student consistently reads with emotion</w:t>
            </w:r>
          </w:p>
          <w:p w14:paraId="2A79AD41" w14:textId="77777777" w:rsidR="00C847BC" w:rsidRPr="009B7023" w:rsidRDefault="00C847BC" w:rsidP="00710C29">
            <w:pPr>
              <w:autoSpaceDE w:val="0"/>
              <w:autoSpaceDN w:val="0"/>
              <w:adjustRightInd w:val="0"/>
              <w:rPr>
                <w:rFonts w:ascii="Georgia" w:hAnsi="Georgia" w:cs="Calibri"/>
                <w:sz w:val="20"/>
                <w:szCs w:val="20"/>
              </w:rPr>
            </w:pPr>
            <w:r w:rsidRPr="009B7023">
              <w:rPr>
                <w:rFonts w:ascii="Georgia" w:hAnsi="Georgia" w:cs="Calibri"/>
                <w:sz w:val="20"/>
                <w:szCs w:val="20"/>
              </w:rPr>
              <w:t>and expression appropriate to the situation.</w:t>
            </w:r>
          </w:p>
        </w:tc>
        <w:tc>
          <w:tcPr>
            <w:tcW w:w="2399" w:type="dxa"/>
          </w:tcPr>
          <w:p w14:paraId="18F84E4A" w14:textId="77777777" w:rsidR="00C847BC" w:rsidRPr="009B7023" w:rsidRDefault="00C847BC" w:rsidP="00710C29">
            <w:pPr>
              <w:autoSpaceDE w:val="0"/>
              <w:autoSpaceDN w:val="0"/>
              <w:adjustRightInd w:val="0"/>
              <w:rPr>
                <w:rFonts w:ascii="Georgia" w:hAnsi="Georgia" w:cs="Calibri"/>
                <w:sz w:val="20"/>
                <w:szCs w:val="20"/>
              </w:rPr>
            </w:pPr>
            <w:r w:rsidRPr="009B7023">
              <w:rPr>
                <w:rFonts w:ascii="Georgia" w:hAnsi="Georgia" w:cs="Calibri"/>
                <w:sz w:val="20"/>
                <w:szCs w:val="20"/>
              </w:rPr>
              <w:t>The student usually reads with emotion and</w:t>
            </w:r>
          </w:p>
          <w:p w14:paraId="08E01ECA" w14:textId="77777777" w:rsidR="00C847BC" w:rsidRPr="009B7023" w:rsidRDefault="00C847BC" w:rsidP="00710C29">
            <w:pPr>
              <w:autoSpaceDE w:val="0"/>
              <w:autoSpaceDN w:val="0"/>
              <w:adjustRightInd w:val="0"/>
              <w:rPr>
                <w:rFonts w:ascii="Georgia" w:hAnsi="Georgia" w:cs="Calibri"/>
                <w:sz w:val="20"/>
                <w:szCs w:val="20"/>
              </w:rPr>
            </w:pPr>
            <w:r w:rsidRPr="009B7023">
              <w:rPr>
                <w:rFonts w:ascii="Georgia" w:hAnsi="Georgia" w:cs="Calibri"/>
                <w:sz w:val="20"/>
                <w:szCs w:val="20"/>
              </w:rPr>
              <w:t>expression appropriate to</w:t>
            </w:r>
          </w:p>
          <w:p w14:paraId="1909DDD0" w14:textId="77777777" w:rsidR="00C847BC" w:rsidRPr="009B7023" w:rsidRDefault="00C847BC" w:rsidP="00710C29">
            <w:pPr>
              <w:rPr>
                <w:rFonts w:ascii="Georgia" w:hAnsi="Georgia"/>
                <w:sz w:val="20"/>
                <w:szCs w:val="20"/>
              </w:rPr>
            </w:pPr>
            <w:r w:rsidRPr="009B7023">
              <w:rPr>
                <w:rFonts w:ascii="Georgia" w:hAnsi="Georgia" w:cs="Calibri"/>
                <w:sz w:val="20"/>
                <w:szCs w:val="20"/>
              </w:rPr>
              <w:t>the situation.</w:t>
            </w:r>
          </w:p>
        </w:tc>
        <w:tc>
          <w:tcPr>
            <w:tcW w:w="2399" w:type="dxa"/>
          </w:tcPr>
          <w:p w14:paraId="2A8F3168" w14:textId="77777777" w:rsidR="00C847BC" w:rsidRPr="009B7023" w:rsidRDefault="00C847BC" w:rsidP="00710C29">
            <w:pPr>
              <w:autoSpaceDE w:val="0"/>
              <w:autoSpaceDN w:val="0"/>
              <w:adjustRightInd w:val="0"/>
              <w:rPr>
                <w:rFonts w:ascii="Georgia" w:hAnsi="Georgia" w:cs="Calibri"/>
                <w:sz w:val="20"/>
                <w:szCs w:val="20"/>
              </w:rPr>
            </w:pPr>
            <w:r w:rsidRPr="009B7023">
              <w:rPr>
                <w:rFonts w:ascii="Georgia" w:hAnsi="Georgia" w:cs="Calibri"/>
                <w:sz w:val="20"/>
                <w:szCs w:val="20"/>
              </w:rPr>
              <w:t>Reads with little or no emotion or</w:t>
            </w:r>
          </w:p>
          <w:p w14:paraId="52672923" w14:textId="77777777" w:rsidR="00C847BC" w:rsidRPr="009B7023" w:rsidRDefault="00C847BC" w:rsidP="00710C29">
            <w:pPr>
              <w:autoSpaceDE w:val="0"/>
              <w:autoSpaceDN w:val="0"/>
              <w:adjustRightInd w:val="0"/>
              <w:rPr>
                <w:rFonts w:ascii="Georgia" w:hAnsi="Georgia" w:cs="Calibri"/>
                <w:sz w:val="20"/>
                <w:szCs w:val="20"/>
              </w:rPr>
            </w:pPr>
            <w:r w:rsidRPr="009B7023">
              <w:rPr>
                <w:rFonts w:ascii="Georgia" w:hAnsi="Georgia" w:cs="Calibri"/>
                <w:sz w:val="20"/>
                <w:szCs w:val="20"/>
              </w:rPr>
              <w:t>expression, or adds emotion or</w:t>
            </w:r>
          </w:p>
          <w:p w14:paraId="5AA2130F" w14:textId="77777777" w:rsidR="00C847BC" w:rsidRPr="009B7023" w:rsidRDefault="00C847BC" w:rsidP="00710C29">
            <w:pPr>
              <w:autoSpaceDE w:val="0"/>
              <w:autoSpaceDN w:val="0"/>
              <w:adjustRightInd w:val="0"/>
              <w:rPr>
                <w:rFonts w:ascii="Georgia" w:hAnsi="Georgia" w:cs="Calibri"/>
                <w:sz w:val="20"/>
                <w:szCs w:val="20"/>
              </w:rPr>
            </w:pPr>
            <w:r w:rsidRPr="009B7023">
              <w:rPr>
                <w:rFonts w:ascii="Georgia" w:hAnsi="Georgia" w:cs="Calibri"/>
                <w:sz w:val="20"/>
                <w:szCs w:val="20"/>
              </w:rPr>
              <w:t>expression inappropriate</w:t>
            </w:r>
          </w:p>
          <w:p w14:paraId="16C1FD25" w14:textId="77777777" w:rsidR="00C847BC" w:rsidRPr="009B7023" w:rsidRDefault="00C847BC" w:rsidP="00710C29">
            <w:pPr>
              <w:rPr>
                <w:rFonts w:ascii="Georgia" w:hAnsi="Georgia"/>
                <w:sz w:val="20"/>
                <w:szCs w:val="20"/>
              </w:rPr>
            </w:pPr>
            <w:r w:rsidRPr="009B7023">
              <w:rPr>
                <w:rFonts w:ascii="Georgia" w:hAnsi="Georgia" w:cs="Calibri"/>
                <w:sz w:val="20"/>
                <w:szCs w:val="20"/>
              </w:rPr>
              <w:t>to the situation.</w:t>
            </w:r>
          </w:p>
        </w:tc>
      </w:tr>
      <w:tr w:rsidR="00C847BC" w:rsidRPr="009B7023" w14:paraId="74178965" w14:textId="77777777" w:rsidTr="00710C29">
        <w:tc>
          <w:tcPr>
            <w:tcW w:w="1413" w:type="dxa"/>
          </w:tcPr>
          <w:p w14:paraId="00060992" w14:textId="77777777" w:rsidR="00C847BC" w:rsidRPr="009B7023" w:rsidRDefault="00C847BC" w:rsidP="00710C29">
            <w:pPr>
              <w:rPr>
                <w:rFonts w:ascii="Georgia" w:hAnsi="Georgia"/>
                <w:b/>
                <w:bCs/>
                <w:sz w:val="20"/>
                <w:szCs w:val="20"/>
              </w:rPr>
            </w:pPr>
            <w:r w:rsidRPr="009B7023">
              <w:rPr>
                <w:rFonts w:ascii="Georgia" w:hAnsi="Georgia"/>
                <w:b/>
                <w:bCs/>
                <w:sz w:val="20"/>
                <w:szCs w:val="20"/>
              </w:rPr>
              <w:t>Movement</w:t>
            </w:r>
          </w:p>
        </w:tc>
        <w:tc>
          <w:tcPr>
            <w:tcW w:w="2856" w:type="dxa"/>
          </w:tcPr>
          <w:p w14:paraId="02A9E489" w14:textId="77777777" w:rsidR="00C847BC" w:rsidRPr="009B7023" w:rsidRDefault="00C847BC" w:rsidP="00710C29">
            <w:pPr>
              <w:rPr>
                <w:rFonts w:ascii="Georgia" w:hAnsi="Georgia"/>
                <w:sz w:val="20"/>
                <w:szCs w:val="20"/>
              </w:rPr>
            </w:pPr>
            <w:r w:rsidRPr="009B7023">
              <w:rPr>
                <w:rFonts w:ascii="Georgia" w:hAnsi="Georgia"/>
                <w:sz w:val="20"/>
                <w:szCs w:val="20"/>
              </w:rPr>
              <w:t xml:space="preserve">The student follows stage directions, interprets the reading to incorporate creative movement, and responds to other characters’ movements. </w:t>
            </w:r>
          </w:p>
        </w:tc>
        <w:tc>
          <w:tcPr>
            <w:tcW w:w="2399" w:type="dxa"/>
          </w:tcPr>
          <w:p w14:paraId="4AB0FB9D" w14:textId="77777777" w:rsidR="00C847BC" w:rsidRPr="009B7023" w:rsidRDefault="00C847BC" w:rsidP="00710C29">
            <w:pPr>
              <w:rPr>
                <w:rFonts w:ascii="Georgia" w:hAnsi="Georgia"/>
                <w:sz w:val="20"/>
                <w:szCs w:val="20"/>
              </w:rPr>
            </w:pPr>
            <w:r w:rsidRPr="009B7023">
              <w:rPr>
                <w:rFonts w:ascii="Georgia" w:hAnsi="Georgia"/>
                <w:sz w:val="20"/>
                <w:szCs w:val="20"/>
              </w:rPr>
              <w:t xml:space="preserve">The student follows stage directions. There is evidence of the student responding to other characters’ movements. </w:t>
            </w:r>
          </w:p>
        </w:tc>
        <w:tc>
          <w:tcPr>
            <w:tcW w:w="2399" w:type="dxa"/>
          </w:tcPr>
          <w:p w14:paraId="02B1A51A" w14:textId="77777777" w:rsidR="00C847BC" w:rsidRPr="009B7023" w:rsidRDefault="00C847BC" w:rsidP="00710C29">
            <w:pPr>
              <w:rPr>
                <w:rFonts w:ascii="Georgia" w:hAnsi="Georgia"/>
                <w:sz w:val="20"/>
                <w:szCs w:val="20"/>
              </w:rPr>
            </w:pPr>
            <w:r w:rsidRPr="009B7023">
              <w:rPr>
                <w:rFonts w:ascii="Georgia" w:hAnsi="Georgia"/>
                <w:sz w:val="20"/>
                <w:szCs w:val="20"/>
              </w:rPr>
              <w:t>The student’s movement is static.</w:t>
            </w:r>
          </w:p>
        </w:tc>
      </w:tr>
      <w:tr w:rsidR="00C847BC" w:rsidRPr="009B7023" w14:paraId="44904E65" w14:textId="77777777" w:rsidTr="00710C29">
        <w:tc>
          <w:tcPr>
            <w:tcW w:w="1413" w:type="dxa"/>
          </w:tcPr>
          <w:p w14:paraId="45FED550" w14:textId="77777777" w:rsidR="00C847BC" w:rsidRPr="009B7023" w:rsidRDefault="00C847BC" w:rsidP="00710C29">
            <w:pPr>
              <w:rPr>
                <w:rFonts w:ascii="Georgia" w:hAnsi="Georgia"/>
                <w:b/>
                <w:bCs/>
                <w:sz w:val="20"/>
                <w:szCs w:val="20"/>
              </w:rPr>
            </w:pPr>
            <w:r w:rsidRPr="009B7023">
              <w:rPr>
                <w:rFonts w:ascii="Georgia" w:hAnsi="Georgia"/>
                <w:b/>
                <w:bCs/>
                <w:sz w:val="20"/>
                <w:szCs w:val="20"/>
              </w:rPr>
              <w:t>Design Notes</w:t>
            </w:r>
          </w:p>
        </w:tc>
        <w:tc>
          <w:tcPr>
            <w:tcW w:w="2856" w:type="dxa"/>
          </w:tcPr>
          <w:p w14:paraId="5C4A44F0" w14:textId="77777777" w:rsidR="00C847BC" w:rsidRPr="009B7023" w:rsidRDefault="00C847BC" w:rsidP="00710C29">
            <w:pPr>
              <w:rPr>
                <w:rFonts w:ascii="Georgia" w:hAnsi="Georgia"/>
                <w:sz w:val="20"/>
                <w:szCs w:val="20"/>
              </w:rPr>
            </w:pPr>
            <w:r w:rsidRPr="009B7023">
              <w:rPr>
                <w:rFonts w:ascii="Georgia" w:hAnsi="Georgia"/>
                <w:sz w:val="20"/>
                <w:szCs w:val="20"/>
              </w:rPr>
              <w:t>The student has skillfully chosen one prop to symbolize an idea/theme from the vignette. The student has chosen a song that captures the message/mood of the vignette. Costuming is present.</w:t>
            </w:r>
          </w:p>
        </w:tc>
        <w:tc>
          <w:tcPr>
            <w:tcW w:w="2399" w:type="dxa"/>
          </w:tcPr>
          <w:p w14:paraId="28439417" w14:textId="77777777" w:rsidR="00C847BC" w:rsidRPr="009B7023" w:rsidRDefault="00C847BC" w:rsidP="00710C29">
            <w:pPr>
              <w:rPr>
                <w:rFonts w:ascii="Georgia" w:hAnsi="Georgia"/>
                <w:sz w:val="20"/>
                <w:szCs w:val="20"/>
              </w:rPr>
            </w:pPr>
            <w:r w:rsidRPr="009B7023">
              <w:rPr>
                <w:rFonts w:ascii="Georgia" w:hAnsi="Georgia"/>
                <w:sz w:val="20"/>
                <w:szCs w:val="20"/>
              </w:rPr>
              <w:t>The student has chosen one prop to symbolize an idea/theme from the vignette. The student has chosen a song that captures the message/mood of the vignette. Costuming is present.</w:t>
            </w:r>
          </w:p>
        </w:tc>
        <w:tc>
          <w:tcPr>
            <w:tcW w:w="2399" w:type="dxa"/>
          </w:tcPr>
          <w:p w14:paraId="4394F538" w14:textId="77777777" w:rsidR="00C847BC" w:rsidRPr="009B7023" w:rsidRDefault="00C847BC" w:rsidP="00710C29">
            <w:pPr>
              <w:rPr>
                <w:rFonts w:ascii="Georgia" w:hAnsi="Georgia"/>
                <w:sz w:val="20"/>
                <w:szCs w:val="20"/>
              </w:rPr>
            </w:pPr>
            <w:r w:rsidRPr="009B7023">
              <w:rPr>
                <w:rFonts w:ascii="Georgia" w:hAnsi="Georgia"/>
                <w:sz w:val="20"/>
                <w:szCs w:val="20"/>
              </w:rPr>
              <w:t>One of the design elements is missing.</w:t>
            </w:r>
          </w:p>
        </w:tc>
      </w:tr>
      <w:tr w:rsidR="00C847BC" w:rsidRPr="009B7023" w14:paraId="0F560587" w14:textId="77777777" w:rsidTr="00710C29">
        <w:tc>
          <w:tcPr>
            <w:tcW w:w="1413" w:type="dxa"/>
          </w:tcPr>
          <w:p w14:paraId="6F1C457E" w14:textId="77777777" w:rsidR="00C847BC" w:rsidRPr="009B7023" w:rsidRDefault="00C847BC" w:rsidP="00710C29">
            <w:pPr>
              <w:rPr>
                <w:rFonts w:ascii="Georgia" w:hAnsi="Georgia"/>
                <w:b/>
                <w:bCs/>
                <w:sz w:val="20"/>
                <w:szCs w:val="20"/>
              </w:rPr>
            </w:pPr>
            <w:r w:rsidRPr="009B7023">
              <w:rPr>
                <w:rFonts w:ascii="Georgia" w:hAnsi="Georgia"/>
                <w:b/>
                <w:bCs/>
                <w:sz w:val="20"/>
                <w:szCs w:val="20"/>
              </w:rPr>
              <w:t>Memorized Lines</w:t>
            </w:r>
          </w:p>
        </w:tc>
        <w:tc>
          <w:tcPr>
            <w:tcW w:w="2856" w:type="dxa"/>
          </w:tcPr>
          <w:p w14:paraId="2AA2D395" w14:textId="77777777" w:rsidR="00C847BC" w:rsidRPr="009B7023" w:rsidRDefault="00C847BC" w:rsidP="00710C29">
            <w:pPr>
              <w:rPr>
                <w:rFonts w:ascii="Georgia" w:hAnsi="Georgia"/>
                <w:sz w:val="20"/>
                <w:szCs w:val="20"/>
              </w:rPr>
            </w:pPr>
            <w:r w:rsidRPr="009B7023">
              <w:rPr>
                <w:rFonts w:ascii="Georgia" w:hAnsi="Georgia"/>
                <w:sz w:val="20"/>
                <w:szCs w:val="20"/>
              </w:rPr>
              <w:t>The student has chosen a varied and challenging passage, perfectly reciting a minimum of 15 lines of text.</w:t>
            </w:r>
          </w:p>
        </w:tc>
        <w:tc>
          <w:tcPr>
            <w:tcW w:w="2399" w:type="dxa"/>
          </w:tcPr>
          <w:p w14:paraId="439BC8AE" w14:textId="77777777" w:rsidR="00C847BC" w:rsidRPr="009B7023" w:rsidRDefault="00C847BC" w:rsidP="00710C29">
            <w:pPr>
              <w:rPr>
                <w:rFonts w:ascii="Georgia" w:hAnsi="Georgia"/>
                <w:sz w:val="20"/>
                <w:szCs w:val="20"/>
              </w:rPr>
            </w:pPr>
            <w:r w:rsidRPr="009B7023">
              <w:rPr>
                <w:rFonts w:ascii="Georgia" w:hAnsi="Georgia"/>
                <w:sz w:val="20"/>
                <w:szCs w:val="20"/>
              </w:rPr>
              <w:t xml:space="preserve">The student has chosen a passage, reciting a minimum of 15 lines of text. There are a few errors in memorization and/or the passage chosen is less varied and challenging. </w:t>
            </w:r>
          </w:p>
        </w:tc>
        <w:tc>
          <w:tcPr>
            <w:tcW w:w="2399" w:type="dxa"/>
          </w:tcPr>
          <w:p w14:paraId="4A6E94FA" w14:textId="77777777" w:rsidR="00C847BC" w:rsidRPr="009B7023" w:rsidRDefault="00C847BC" w:rsidP="00710C29">
            <w:pPr>
              <w:rPr>
                <w:rFonts w:ascii="Georgia" w:hAnsi="Georgia"/>
                <w:sz w:val="20"/>
                <w:szCs w:val="20"/>
              </w:rPr>
            </w:pPr>
            <w:r w:rsidRPr="009B7023">
              <w:rPr>
                <w:rFonts w:ascii="Georgia" w:hAnsi="Georgia"/>
                <w:sz w:val="20"/>
                <w:szCs w:val="20"/>
              </w:rPr>
              <w:t xml:space="preserve">The student requires more rehearsals reciting the minimum requirement of 15 lines. </w:t>
            </w:r>
          </w:p>
        </w:tc>
      </w:tr>
    </w:tbl>
    <w:p w14:paraId="721EC330" w14:textId="77777777" w:rsidR="00C847BC" w:rsidRPr="009B7023" w:rsidRDefault="00C847BC" w:rsidP="00C847BC">
      <w:pPr>
        <w:rPr>
          <w:rFonts w:ascii="Georgia" w:hAnsi="Georgia"/>
          <w:sz w:val="20"/>
          <w:szCs w:val="20"/>
        </w:rPr>
      </w:pPr>
    </w:p>
    <w:p w14:paraId="2132FCA7" w14:textId="77777777" w:rsidR="00C847BC" w:rsidRPr="009B7023" w:rsidRDefault="00C847BC" w:rsidP="00C847BC">
      <w:pPr>
        <w:rPr>
          <w:rFonts w:ascii="Georgia" w:hAnsi="Georgia"/>
          <w:b/>
          <w:bCs/>
          <w:sz w:val="20"/>
          <w:szCs w:val="20"/>
        </w:rPr>
      </w:pPr>
      <w:r w:rsidRPr="009B7023">
        <w:rPr>
          <w:rFonts w:ascii="Georgia" w:hAnsi="Georgia"/>
          <w:b/>
          <w:bCs/>
          <w:sz w:val="20"/>
          <w:szCs w:val="20"/>
        </w:rPr>
        <w:t>Total: _______/30</w:t>
      </w:r>
    </w:p>
    <w:p w14:paraId="180939A6" w14:textId="0CDC1700" w:rsidR="00C847BC" w:rsidRPr="009B7023" w:rsidRDefault="00C847BC" w:rsidP="009D002C">
      <w:pPr>
        <w:rPr>
          <w:rFonts w:ascii="Georgia" w:hAnsi="Georgia"/>
          <w:b/>
          <w:bCs/>
          <w:sz w:val="20"/>
          <w:szCs w:val="20"/>
        </w:rPr>
      </w:pPr>
    </w:p>
    <w:p w14:paraId="6CAD8041" w14:textId="77777777" w:rsidR="009B7023" w:rsidRDefault="009B7023" w:rsidP="009B7023">
      <w:pPr>
        <w:rPr>
          <w:rFonts w:ascii="Georgia" w:hAnsi="Georgia"/>
          <w:b/>
          <w:bCs/>
          <w:sz w:val="20"/>
          <w:szCs w:val="20"/>
        </w:rPr>
      </w:pPr>
    </w:p>
    <w:p w14:paraId="3D47B755" w14:textId="77777777" w:rsidR="009B7023" w:rsidRDefault="009B7023" w:rsidP="009B7023">
      <w:pPr>
        <w:rPr>
          <w:rFonts w:ascii="Georgia" w:hAnsi="Georgia"/>
          <w:b/>
          <w:bCs/>
          <w:sz w:val="20"/>
          <w:szCs w:val="20"/>
        </w:rPr>
      </w:pPr>
    </w:p>
    <w:p w14:paraId="5794B7DA" w14:textId="77777777" w:rsidR="009B7023" w:rsidRDefault="009B7023" w:rsidP="009B7023">
      <w:pPr>
        <w:rPr>
          <w:rFonts w:ascii="Georgia" w:hAnsi="Georgia"/>
          <w:b/>
          <w:bCs/>
          <w:sz w:val="20"/>
          <w:szCs w:val="20"/>
        </w:rPr>
      </w:pPr>
    </w:p>
    <w:p w14:paraId="55A71143" w14:textId="77777777" w:rsidR="009B7023" w:rsidRDefault="009B7023" w:rsidP="009B7023">
      <w:pPr>
        <w:rPr>
          <w:rFonts w:ascii="Georgia" w:hAnsi="Georgia"/>
          <w:b/>
          <w:bCs/>
          <w:sz w:val="20"/>
          <w:szCs w:val="20"/>
        </w:rPr>
      </w:pPr>
    </w:p>
    <w:p w14:paraId="0F2E5A79" w14:textId="7F5E09B3" w:rsidR="009B7023" w:rsidRPr="009B7023" w:rsidRDefault="009B7023" w:rsidP="009B7023">
      <w:pPr>
        <w:rPr>
          <w:rFonts w:ascii="Georgia" w:hAnsi="Georgia"/>
          <w:b/>
          <w:bCs/>
          <w:sz w:val="20"/>
          <w:szCs w:val="20"/>
        </w:rPr>
      </w:pPr>
      <w:r w:rsidRPr="009B7023">
        <w:rPr>
          <w:rFonts w:ascii="Georgia" w:hAnsi="Georgia"/>
          <w:b/>
          <w:bCs/>
          <w:sz w:val="20"/>
          <w:szCs w:val="20"/>
        </w:rPr>
        <w:lastRenderedPageBreak/>
        <w:t>Speaking and Listening Rubric</w:t>
      </w:r>
    </w:p>
    <w:p w14:paraId="00517B99" w14:textId="3AC1B4DE" w:rsidR="009B7023" w:rsidRPr="009B7023" w:rsidRDefault="009B7023" w:rsidP="009B7023">
      <w:pPr>
        <w:rPr>
          <w:rFonts w:ascii="Georgia" w:hAnsi="Georgia"/>
          <w:sz w:val="20"/>
          <w:szCs w:val="20"/>
        </w:rPr>
      </w:pPr>
      <w:r w:rsidRPr="009B7023">
        <w:rPr>
          <w:rFonts w:ascii="Georgia" w:hAnsi="Georgia"/>
          <w:sz w:val="20"/>
          <w:szCs w:val="20"/>
        </w:rPr>
        <w:t>Name:__________________ Character Portrayed:________________</w:t>
      </w:r>
      <w:r>
        <w:rPr>
          <w:rFonts w:ascii="Georgia" w:hAnsi="Georgia"/>
          <w:sz w:val="20"/>
          <w:szCs w:val="20"/>
        </w:rPr>
        <w:t xml:space="preserve"> </w:t>
      </w:r>
      <w:r w:rsidRPr="009B7023">
        <w:rPr>
          <w:rFonts w:ascii="Georgia" w:hAnsi="Georgia"/>
          <w:sz w:val="20"/>
          <w:szCs w:val="20"/>
        </w:rPr>
        <w:t>Vignette:____________</w:t>
      </w:r>
    </w:p>
    <w:tbl>
      <w:tblPr>
        <w:tblStyle w:val="TableGrid"/>
        <w:tblW w:w="0" w:type="auto"/>
        <w:tblLook w:val="04A0" w:firstRow="1" w:lastRow="0" w:firstColumn="1" w:lastColumn="0" w:noHBand="0" w:noVBand="1"/>
      </w:tblPr>
      <w:tblGrid>
        <w:gridCol w:w="1711"/>
        <w:gridCol w:w="2850"/>
        <w:gridCol w:w="2395"/>
        <w:gridCol w:w="2394"/>
      </w:tblGrid>
      <w:tr w:rsidR="009B7023" w:rsidRPr="009B7023" w14:paraId="4A75BA4C" w14:textId="77777777" w:rsidTr="00710C29">
        <w:tc>
          <w:tcPr>
            <w:tcW w:w="1413" w:type="dxa"/>
          </w:tcPr>
          <w:p w14:paraId="50FF536E" w14:textId="77777777" w:rsidR="009B7023" w:rsidRPr="009B7023" w:rsidRDefault="009B7023" w:rsidP="00710C29">
            <w:pPr>
              <w:rPr>
                <w:rFonts w:ascii="Georgia" w:hAnsi="Georgia"/>
                <w:sz w:val="20"/>
                <w:szCs w:val="20"/>
              </w:rPr>
            </w:pPr>
          </w:p>
        </w:tc>
        <w:tc>
          <w:tcPr>
            <w:tcW w:w="2856" w:type="dxa"/>
          </w:tcPr>
          <w:p w14:paraId="6E307B4D" w14:textId="77777777" w:rsidR="009B7023" w:rsidRPr="009B7023" w:rsidRDefault="009B7023" w:rsidP="00710C29">
            <w:pPr>
              <w:rPr>
                <w:rFonts w:ascii="Georgia" w:hAnsi="Georgia"/>
                <w:sz w:val="20"/>
                <w:szCs w:val="20"/>
              </w:rPr>
            </w:pPr>
            <w:r w:rsidRPr="009B7023">
              <w:rPr>
                <w:rFonts w:ascii="Georgia" w:hAnsi="Georgia"/>
                <w:sz w:val="20"/>
                <w:szCs w:val="20"/>
              </w:rPr>
              <w:t>5</w:t>
            </w:r>
          </w:p>
        </w:tc>
        <w:tc>
          <w:tcPr>
            <w:tcW w:w="2399" w:type="dxa"/>
          </w:tcPr>
          <w:p w14:paraId="54F7271E" w14:textId="77777777" w:rsidR="009B7023" w:rsidRPr="009B7023" w:rsidRDefault="009B7023" w:rsidP="00710C29">
            <w:pPr>
              <w:rPr>
                <w:rFonts w:ascii="Georgia" w:hAnsi="Georgia"/>
                <w:sz w:val="20"/>
                <w:szCs w:val="20"/>
              </w:rPr>
            </w:pPr>
            <w:r w:rsidRPr="009B7023">
              <w:rPr>
                <w:rFonts w:ascii="Georgia" w:hAnsi="Georgia"/>
                <w:sz w:val="20"/>
                <w:szCs w:val="20"/>
              </w:rPr>
              <w:t>3-4</w:t>
            </w:r>
          </w:p>
        </w:tc>
        <w:tc>
          <w:tcPr>
            <w:tcW w:w="2399" w:type="dxa"/>
          </w:tcPr>
          <w:p w14:paraId="28A48457" w14:textId="77777777" w:rsidR="009B7023" w:rsidRPr="009B7023" w:rsidRDefault="009B7023" w:rsidP="00710C29">
            <w:pPr>
              <w:rPr>
                <w:rFonts w:ascii="Georgia" w:hAnsi="Georgia"/>
                <w:sz w:val="20"/>
                <w:szCs w:val="20"/>
              </w:rPr>
            </w:pPr>
            <w:r w:rsidRPr="009B7023">
              <w:rPr>
                <w:rFonts w:ascii="Georgia" w:hAnsi="Georgia"/>
                <w:sz w:val="20"/>
                <w:szCs w:val="20"/>
              </w:rPr>
              <w:t>1-2</w:t>
            </w:r>
          </w:p>
        </w:tc>
      </w:tr>
      <w:tr w:rsidR="009B7023" w:rsidRPr="009B7023" w14:paraId="3F4544AC" w14:textId="77777777" w:rsidTr="00710C29">
        <w:tc>
          <w:tcPr>
            <w:tcW w:w="1413" w:type="dxa"/>
          </w:tcPr>
          <w:p w14:paraId="2178D465" w14:textId="77777777" w:rsidR="009B7023" w:rsidRPr="009B7023" w:rsidRDefault="009B7023" w:rsidP="00710C29">
            <w:pPr>
              <w:rPr>
                <w:rFonts w:ascii="Georgia" w:hAnsi="Georgia"/>
                <w:b/>
                <w:bCs/>
                <w:sz w:val="20"/>
                <w:szCs w:val="20"/>
              </w:rPr>
            </w:pPr>
            <w:r w:rsidRPr="009B7023">
              <w:rPr>
                <w:rFonts w:ascii="Georgia" w:hAnsi="Georgia"/>
                <w:b/>
                <w:bCs/>
                <w:sz w:val="20"/>
                <w:szCs w:val="20"/>
              </w:rPr>
              <w:t>Fluency and Pronunciation</w:t>
            </w:r>
          </w:p>
        </w:tc>
        <w:tc>
          <w:tcPr>
            <w:tcW w:w="2856" w:type="dxa"/>
          </w:tcPr>
          <w:p w14:paraId="3378F7EA" w14:textId="77777777" w:rsidR="009B7023" w:rsidRPr="009B7023" w:rsidRDefault="009B7023" w:rsidP="00710C29">
            <w:pPr>
              <w:rPr>
                <w:rFonts w:ascii="Georgia" w:hAnsi="Georgia"/>
                <w:sz w:val="20"/>
                <w:szCs w:val="20"/>
              </w:rPr>
            </w:pPr>
            <w:r w:rsidRPr="009B7023">
              <w:rPr>
                <w:rFonts w:ascii="Georgia" w:hAnsi="Georgia"/>
                <w:sz w:val="20"/>
                <w:szCs w:val="20"/>
              </w:rPr>
              <w:t xml:space="preserve">The student delivers their lines by carefully attending to punctuation. Pronunciation is strong.  </w:t>
            </w:r>
          </w:p>
        </w:tc>
        <w:tc>
          <w:tcPr>
            <w:tcW w:w="2399" w:type="dxa"/>
          </w:tcPr>
          <w:p w14:paraId="42CBA1F3" w14:textId="77777777" w:rsidR="009B7023" w:rsidRPr="009B7023" w:rsidRDefault="009B7023" w:rsidP="00710C29">
            <w:pPr>
              <w:rPr>
                <w:rFonts w:ascii="Georgia" w:hAnsi="Georgia"/>
                <w:sz w:val="20"/>
                <w:szCs w:val="20"/>
              </w:rPr>
            </w:pPr>
            <w:r w:rsidRPr="009B7023">
              <w:rPr>
                <w:rFonts w:ascii="Georgia" w:hAnsi="Georgia"/>
                <w:sz w:val="20"/>
                <w:szCs w:val="20"/>
              </w:rPr>
              <w:t xml:space="preserve">The student delivers their lines by often attending to punctuation. Pronunciation is fine.  </w:t>
            </w:r>
          </w:p>
        </w:tc>
        <w:tc>
          <w:tcPr>
            <w:tcW w:w="2399" w:type="dxa"/>
          </w:tcPr>
          <w:p w14:paraId="1910CE3B" w14:textId="77777777" w:rsidR="009B7023" w:rsidRPr="009B7023" w:rsidRDefault="009B7023" w:rsidP="00710C29">
            <w:pPr>
              <w:autoSpaceDE w:val="0"/>
              <w:autoSpaceDN w:val="0"/>
              <w:adjustRightInd w:val="0"/>
              <w:rPr>
                <w:rFonts w:ascii="Georgia" w:hAnsi="Georgia" w:cs="Calibri"/>
                <w:sz w:val="20"/>
                <w:szCs w:val="20"/>
              </w:rPr>
            </w:pPr>
            <w:r w:rsidRPr="009B7023">
              <w:rPr>
                <w:rFonts w:ascii="Georgia" w:hAnsi="Georgia" w:cs="Calibri"/>
                <w:sz w:val="20"/>
                <w:szCs w:val="20"/>
              </w:rPr>
              <w:t>The student pronounces many words</w:t>
            </w:r>
          </w:p>
          <w:p w14:paraId="34C476F0" w14:textId="77777777" w:rsidR="009B7023" w:rsidRPr="009B7023" w:rsidRDefault="009B7023" w:rsidP="00710C29">
            <w:pPr>
              <w:autoSpaceDE w:val="0"/>
              <w:autoSpaceDN w:val="0"/>
              <w:adjustRightInd w:val="0"/>
              <w:rPr>
                <w:rFonts w:ascii="Georgia" w:hAnsi="Georgia"/>
                <w:sz w:val="20"/>
                <w:szCs w:val="20"/>
              </w:rPr>
            </w:pPr>
            <w:r w:rsidRPr="009B7023">
              <w:rPr>
                <w:rFonts w:ascii="Georgia" w:hAnsi="Georgia" w:cs="Calibri"/>
                <w:sz w:val="20"/>
                <w:szCs w:val="20"/>
              </w:rPr>
              <w:t>Incorrectly. More rehearsals are needed.</w:t>
            </w:r>
          </w:p>
          <w:p w14:paraId="7013B64B" w14:textId="77777777" w:rsidR="009B7023" w:rsidRPr="009B7023" w:rsidRDefault="009B7023" w:rsidP="00710C29">
            <w:pPr>
              <w:rPr>
                <w:rFonts w:ascii="Georgia" w:hAnsi="Georgia"/>
                <w:sz w:val="20"/>
                <w:szCs w:val="20"/>
              </w:rPr>
            </w:pPr>
          </w:p>
        </w:tc>
      </w:tr>
      <w:tr w:rsidR="009B7023" w:rsidRPr="009B7023" w14:paraId="48157648" w14:textId="77777777" w:rsidTr="00710C29">
        <w:tc>
          <w:tcPr>
            <w:tcW w:w="1413" w:type="dxa"/>
          </w:tcPr>
          <w:p w14:paraId="5F6843D6" w14:textId="77777777" w:rsidR="009B7023" w:rsidRPr="009B7023" w:rsidRDefault="009B7023" w:rsidP="00710C29">
            <w:pPr>
              <w:rPr>
                <w:rFonts w:ascii="Georgia" w:hAnsi="Georgia"/>
                <w:b/>
                <w:bCs/>
                <w:sz w:val="20"/>
                <w:szCs w:val="20"/>
              </w:rPr>
            </w:pPr>
            <w:r w:rsidRPr="009B7023">
              <w:rPr>
                <w:rFonts w:ascii="Georgia" w:hAnsi="Georgia"/>
                <w:b/>
                <w:bCs/>
                <w:sz w:val="20"/>
                <w:szCs w:val="20"/>
              </w:rPr>
              <w:t>Volume</w:t>
            </w:r>
          </w:p>
        </w:tc>
        <w:tc>
          <w:tcPr>
            <w:tcW w:w="2856" w:type="dxa"/>
          </w:tcPr>
          <w:p w14:paraId="3DFF6247" w14:textId="77777777" w:rsidR="009B7023" w:rsidRPr="009B7023" w:rsidRDefault="009B7023" w:rsidP="00710C29">
            <w:pPr>
              <w:rPr>
                <w:rFonts w:ascii="Georgia" w:hAnsi="Georgia"/>
                <w:sz w:val="20"/>
                <w:szCs w:val="20"/>
              </w:rPr>
            </w:pPr>
            <w:r w:rsidRPr="009B7023">
              <w:rPr>
                <w:rFonts w:ascii="Georgia" w:hAnsi="Georgia"/>
                <w:sz w:val="20"/>
                <w:szCs w:val="20"/>
              </w:rPr>
              <w:t xml:space="preserve">The student properly modulates their voice to mimic the character’s tone. </w:t>
            </w:r>
          </w:p>
        </w:tc>
        <w:tc>
          <w:tcPr>
            <w:tcW w:w="2399" w:type="dxa"/>
          </w:tcPr>
          <w:p w14:paraId="096A0919" w14:textId="77777777" w:rsidR="009B7023" w:rsidRPr="009B7023" w:rsidRDefault="009B7023" w:rsidP="00710C29">
            <w:pPr>
              <w:rPr>
                <w:rFonts w:ascii="Georgia" w:hAnsi="Georgia"/>
                <w:sz w:val="20"/>
                <w:szCs w:val="20"/>
              </w:rPr>
            </w:pPr>
            <w:r w:rsidRPr="009B7023">
              <w:rPr>
                <w:rFonts w:ascii="Georgia" w:hAnsi="Georgia"/>
                <w:sz w:val="20"/>
                <w:szCs w:val="20"/>
              </w:rPr>
              <w:t xml:space="preserve">The student typically modulates their voice to mimic the character’s tone. </w:t>
            </w:r>
          </w:p>
        </w:tc>
        <w:tc>
          <w:tcPr>
            <w:tcW w:w="2399" w:type="dxa"/>
          </w:tcPr>
          <w:p w14:paraId="43EBCC9D" w14:textId="77777777" w:rsidR="009B7023" w:rsidRPr="009B7023" w:rsidRDefault="009B7023" w:rsidP="00710C29">
            <w:pPr>
              <w:rPr>
                <w:rFonts w:ascii="Georgia" w:hAnsi="Georgia"/>
                <w:sz w:val="20"/>
                <w:szCs w:val="20"/>
              </w:rPr>
            </w:pPr>
            <w:r w:rsidRPr="009B7023">
              <w:rPr>
                <w:rFonts w:ascii="Georgia" w:hAnsi="Georgia"/>
                <w:sz w:val="20"/>
                <w:szCs w:val="20"/>
              </w:rPr>
              <w:t>The student shows little evidence of modulating voice for impact and/or mumbles.</w:t>
            </w:r>
          </w:p>
        </w:tc>
      </w:tr>
      <w:tr w:rsidR="009B7023" w:rsidRPr="009B7023" w14:paraId="2455886B" w14:textId="77777777" w:rsidTr="00710C29">
        <w:tc>
          <w:tcPr>
            <w:tcW w:w="1413" w:type="dxa"/>
          </w:tcPr>
          <w:p w14:paraId="7A677A6D" w14:textId="77777777" w:rsidR="009B7023" w:rsidRPr="009B7023" w:rsidRDefault="009B7023" w:rsidP="00710C29">
            <w:pPr>
              <w:rPr>
                <w:rFonts w:ascii="Georgia" w:hAnsi="Georgia"/>
                <w:b/>
                <w:bCs/>
                <w:sz w:val="20"/>
                <w:szCs w:val="20"/>
              </w:rPr>
            </w:pPr>
            <w:r w:rsidRPr="009B7023">
              <w:rPr>
                <w:rFonts w:ascii="Georgia" w:hAnsi="Georgia"/>
                <w:b/>
                <w:bCs/>
                <w:sz w:val="20"/>
                <w:szCs w:val="20"/>
              </w:rPr>
              <w:t>Expression</w:t>
            </w:r>
          </w:p>
        </w:tc>
        <w:tc>
          <w:tcPr>
            <w:tcW w:w="2856" w:type="dxa"/>
          </w:tcPr>
          <w:p w14:paraId="6ED0925E" w14:textId="77777777" w:rsidR="009B7023" w:rsidRPr="009B7023" w:rsidRDefault="009B7023" w:rsidP="00710C29">
            <w:pPr>
              <w:autoSpaceDE w:val="0"/>
              <w:autoSpaceDN w:val="0"/>
              <w:adjustRightInd w:val="0"/>
              <w:rPr>
                <w:rFonts w:ascii="Georgia" w:hAnsi="Georgia" w:cs="Calibri"/>
                <w:sz w:val="20"/>
                <w:szCs w:val="20"/>
              </w:rPr>
            </w:pPr>
            <w:r w:rsidRPr="009B7023">
              <w:rPr>
                <w:rFonts w:ascii="Georgia" w:hAnsi="Georgia" w:cs="Calibri"/>
                <w:sz w:val="20"/>
                <w:szCs w:val="20"/>
              </w:rPr>
              <w:t>The student consistently reads with emotion</w:t>
            </w:r>
          </w:p>
          <w:p w14:paraId="528C1A35" w14:textId="77777777" w:rsidR="009B7023" w:rsidRPr="009B7023" w:rsidRDefault="009B7023" w:rsidP="00710C29">
            <w:pPr>
              <w:autoSpaceDE w:val="0"/>
              <w:autoSpaceDN w:val="0"/>
              <w:adjustRightInd w:val="0"/>
              <w:rPr>
                <w:rFonts w:ascii="Georgia" w:hAnsi="Georgia" w:cs="Calibri"/>
                <w:sz w:val="20"/>
                <w:szCs w:val="20"/>
              </w:rPr>
            </w:pPr>
            <w:r w:rsidRPr="009B7023">
              <w:rPr>
                <w:rFonts w:ascii="Georgia" w:hAnsi="Georgia" w:cs="Calibri"/>
                <w:sz w:val="20"/>
                <w:szCs w:val="20"/>
              </w:rPr>
              <w:t>and expression appropriate to the situation.</w:t>
            </w:r>
          </w:p>
        </w:tc>
        <w:tc>
          <w:tcPr>
            <w:tcW w:w="2399" w:type="dxa"/>
          </w:tcPr>
          <w:p w14:paraId="63D6390C" w14:textId="77777777" w:rsidR="009B7023" w:rsidRPr="009B7023" w:rsidRDefault="009B7023" w:rsidP="00710C29">
            <w:pPr>
              <w:autoSpaceDE w:val="0"/>
              <w:autoSpaceDN w:val="0"/>
              <w:adjustRightInd w:val="0"/>
              <w:rPr>
                <w:rFonts w:ascii="Georgia" w:hAnsi="Georgia" w:cs="Calibri"/>
                <w:sz w:val="20"/>
                <w:szCs w:val="20"/>
              </w:rPr>
            </w:pPr>
            <w:r w:rsidRPr="009B7023">
              <w:rPr>
                <w:rFonts w:ascii="Georgia" w:hAnsi="Georgia" w:cs="Calibri"/>
                <w:sz w:val="20"/>
                <w:szCs w:val="20"/>
              </w:rPr>
              <w:t>The student usually reads with emotion and</w:t>
            </w:r>
          </w:p>
          <w:p w14:paraId="2C575A60" w14:textId="77777777" w:rsidR="009B7023" w:rsidRPr="009B7023" w:rsidRDefault="009B7023" w:rsidP="00710C29">
            <w:pPr>
              <w:autoSpaceDE w:val="0"/>
              <w:autoSpaceDN w:val="0"/>
              <w:adjustRightInd w:val="0"/>
              <w:rPr>
                <w:rFonts w:ascii="Georgia" w:hAnsi="Georgia" w:cs="Calibri"/>
                <w:sz w:val="20"/>
                <w:szCs w:val="20"/>
              </w:rPr>
            </w:pPr>
            <w:r w:rsidRPr="009B7023">
              <w:rPr>
                <w:rFonts w:ascii="Georgia" w:hAnsi="Georgia" w:cs="Calibri"/>
                <w:sz w:val="20"/>
                <w:szCs w:val="20"/>
              </w:rPr>
              <w:t>expression appropriate to</w:t>
            </w:r>
          </w:p>
          <w:p w14:paraId="2E32E6A0" w14:textId="77777777" w:rsidR="009B7023" w:rsidRPr="009B7023" w:rsidRDefault="009B7023" w:rsidP="00710C29">
            <w:pPr>
              <w:rPr>
                <w:rFonts w:ascii="Georgia" w:hAnsi="Georgia"/>
                <w:sz w:val="20"/>
                <w:szCs w:val="20"/>
              </w:rPr>
            </w:pPr>
            <w:r w:rsidRPr="009B7023">
              <w:rPr>
                <w:rFonts w:ascii="Georgia" w:hAnsi="Georgia" w:cs="Calibri"/>
                <w:sz w:val="20"/>
                <w:szCs w:val="20"/>
              </w:rPr>
              <w:t>the situation.</w:t>
            </w:r>
          </w:p>
        </w:tc>
        <w:tc>
          <w:tcPr>
            <w:tcW w:w="2399" w:type="dxa"/>
          </w:tcPr>
          <w:p w14:paraId="71C6421E" w14:textId="77777777" w:rsidR="009B7023" w:rsidRPr="009B7023" w:rsidRDefault="009B7023" w:rsidP="00710C29">
            <w:pPr>
              <w:autoSpaceDE w:val="0"/>
              <w:autoSpaceDN w:val="0"/>
              <w:adjustRightInd w:val="0"/>
              <w:rPr>
                <w:rFonts w:ascii="Georgia" w:hAnsi="Georgia" w:cs="Calibri"/>
                <w:sz w:val="20"/>
                <w:szCs w:val="20"/>
              </w:rPr>
            </w:pPr>
            <w:r w:rsidRPr="009B7023">
              <w:rPr>
                <w:rFonts w:ascii="Georgia" w:hAnsi="Georgia" w:cs="Calibri"/>
                <w:sz w:val="20"/>
                <w:szCs w:val="20"/>
              </w:rPr>
              <w:t>Reads with little or no emotion or</w:t>
            </w:r>
          </w:p>
          <w:p w14:paraId="5DE3695D" w14:textId="77777777" w:rsidR="009B7023" w:rsidRPr="009B7023" w:rsidRDefault="009B7023" w:rsidP="00710C29">
            <w:pPr>
              <w:autoSpaceDE w:val="0"/>
              <w:autoSpaceDN w:val="0"/>
              <w:adjustRightInd w:val="0"/>
              <w:rPr>
                <w:rFonts w:ascii="Georgia" w:hAnsi="Georgia" w:cs="Calibri"/>
                <w:sz w:val="20"/>
                <w:szCs w:val="20"/>
              </w:rPr>
            </w:pPr>
            <w:r w:rsidRPr="009B7023">
              <w:rPr>
                <w:rFonts w:ascii="Georgia" w:hAnsi="Georgia" w:cs="Calibri"/>
                <w:sz w:val="20"/>
                <w:szCs w:val="20"/>
              </w:rPr>
              <w:t>expression, or adds emotion or</w:t>
            </w:r>
          </w:p>
          <w:p w14:paraId="784E0759" w14:textId="77777777" w:rsidR="009B7023" w:rsidRPr="009B7023" w:rsidRDefault="009B7023" w:rsidP="00710C29">
            <w:pPr>
              <w:autoSpaceDE w:val="0"/>
              <w:autoSpaceDN w:val="0"/>
              <w:adjustRightInd w:val="0"/>
              <w:rPr>
                <w:rFonts w:ascii="Georgia" w:hAnsi="Georgia" w:cs="Calibri"/>
                <w:sz w:val="20"/>
                <w:szCs w:val="20"/>
              </w:rPr>
            </w:pPr>
            <w:r w:rsidRPr="009B7023">
              <w:rPr>
                <w:rFonts w:ascii="Georgia" w:hAnsi="Georgia" w:cs="Calibri"/>
                <w:sz w:val="20"/>
                <w:szCs w:val="20"/>
              </w:rPr>
              <w:t>expression inappropriate</w:t>
            </w:r>
          </w:p>
          <w:p w14:paraId="647CD71E" w14:textId="77777777" w:rsidR="009B7023" w:rsidRPr="009B7023" w:rsidRDefault="009B7023" w:rsidP="00710C29">
            <w:pPr>
              <w:rPr>
                <w:rFonts w:ascii="Georgia" w:hAnsi="Georgia"/>
                <w:sz w:val="20"/>
                <w:szCs w:val="20"/>
              </w:rPr>
            </w:pPr>
            <w:r w:rsidRPr="009B7023">
              <w:rPr>
                <w:rFonts w:ascii="Georgia" w:hAnsi="Georgia" w:cs="Calibri"/>
                <w:sz w:val="20"/>
                <w:szCs w:val="20"/>
              </w:rPr>
              <w:t>to the situation.</w:t>
            </w:r>
          </w:p>
        </w:tc>
      </w:tr>
      <w:tr w:rsidR="009B7023" w:rsidRPr="009B7023" w14:paraId="7954F052" w14:textId="77777777" w:rsidTr="00710C29">
        <w:tc>
          <w:tcPr>
            <w:tcW w:w="1413" w:type="dxa"/>
          </w:tcPr>
          <w:p w14:paraId="005F47A4" w14:textId="77777777" w:rsidR="009B7023" w:rsidRPr="009B7023" w:rsidRDefault="009B7023" w:rsidP="00710C29">
            <w:pPr>
              <w:rPr>
                <w:rFonts w:ascii="Georgia" w:hAnsi="Georgia"/>
                <w:b/>
                <w:bCs/>
                <w:sz w:val="20"/>
                <w:szCs w:val="20"/>
              </w:rPr>
            </w:pPr>
            <w:r w:rsidRPr="009B7023">
              <w:rPr>
                <w:rFonts w:ascii="Georgia" w:hAnsi="Georgia"/>
                <w:b/>
                <w:bCs/>
                <w:sz w:val="20"/>
                <w:szCs w:val="20"/>
              </w:rPr>
              <w:t>Movement</w:t>
            </w:r>
          </w:p>
        </w:tc>
        <w:tc>
          <w:tcPr>
            <w:tcW w:w="2856" w:type="dxa"/>
          </w:tcPr>
          <w:p w14:paraId="624C1F17" w14:textId="77777777" w:rsidR="009B7023" w:rsidRPr="009B7023" w:rsidRDefault="009B7023" w:rsidP="00710C29">
            <w:pPr>
              <w:rPr>
                <w:rFonts w:ascii="Georgia" w:hAnsi="Georgia"/>
                <w:sz w:val="20"/>
                <w:szCs w:val="20"/>
              </w:rPr>
            </w:pPr>
            <w:r w:rsidRPr="009B7023">
              <w:rPr>
                <w:rFonts w:ascii="Georgia" w:hAnsi="Georgia"/>
                <w:sz w:val="20"/>
                <w:szCs w:val="20"/>
              </w:rPr>
              <w:t xml:space="preserve">The student follows stage directions, interprets the reading to incorporate creative movement, and responds to other characters’ movements. </w:t>
            </w:r>
          </w:p>
        </w:tc>
        <w:tc>
          <w:tcPr>
            <w:tcW w:w="2399" w:type="dxa"/>
          </w:tcPr>
          <w:p w14:paraId="1D519E42" w14:textId="77777777" w:rsidR="009B7023" w:rsidRPr="009B7023" w:rsidRDefault="009B7023" w:rsidP="00710C29">
            <w:pPr>
              <w:rPr>
                <w:rFonts w:ascii="Georgia" w:hAnsi="Georgia"/>
                <w:sz w:val="20"/>
                <w:szCs w:val="20"/>
              </w:rPr>
            </w:pPr>
            <w:r w:rsidRPr="009B7023">
              <w:rPr>
                <w:rFonts w:ascii="Georgia" w:hAnsi="Georgia"/>
                <w:sz w:val="20"/>
                <w:szCs w:val="20"/>
              </w:rPr>
              <w:t xml:space="preserve">The student follows stage directions. There is evidence of the student responding to other characters’ movements. </w:t>
            </w:r>
          </w:p>
        </w:tc>
        <w:tc>
          <w:tcPr>
            <w:tcW w:w="2399" w:type="dxa"/>
          </w:tcPr>
          <w:p w14:paraId="5F31173A" w14:textId="77777777" w:rsidR="009B7023" w:rsidRPr="009B7023" w:rsidRDefault="009B7023" w:rsidP="00710C29">
            <w:pPr>
              <w:rPr>
                <w:rFonts w:ascii="Georgia" w:hAnsi="Georgia"/>
                <w:sz w:val="20"/>
                <w:szCs w:val="20"/>
              </w:rPr>
            </w:pPr>
            <w:r w:rsidRPr="009B7023">
              <w:rPr>
                <w:rFonts w:ascii="Georgia" w:hAnsi="Georgia"/>
                <w:sz w:val="20"/>
                <w:szCs w:val="20"/>
              </w:rPr>
              <w:t>The student’s movement is static.</w:t>
            </w:r>
          </w:p>
        </w:tc>
      </w:tr>
      <w:tr w:rsidR="009B7023" w:rsidRPr="009B7023" w14:paraId="49FC8DE9" w14:textId="77777777" w:rsidTr="00710C29">
        <w:tc>
          <w:tcPr>
            <w:tcW w:w="1413" w:type="dxa"/>
          </w:tcPr>
          <w:p w14:paraId="4A947B57" w14:textId="77777777" w:rsidR="009B7023" w:rsidRPr="009B7023" w:rsidRDefault="009B7023" w:rsidP="00710C29">
            <w:pPr>
              <w:rPr>
                <w:rFonts w:ascii="Georgia" w:hAnsi="Georgia"/>
                <w:b/>
                <w:bCs/>
                <w:sz w:val="20"/>
                <w:szCs w:val="20"/>
              </w:rPr>
            </w:pPr>
            <w:r w:rsidRPr="009B7023">
              <w:rPr>
                <w:rFonts w:ascii="Georgia" w:hAnsi="Georgia"/>
                <w:b/>
                <w:bCs/>
                <w:sz w:val="20"/>
                <w:szCs w:val="20"/>
              </w:rPr>
              <w:t>Design Notes</w:t>
            </w:r>
          </w:p>
        </w:tc>
        <w:tc>
          <w:tcPr>
            <w:tcW w:w="2856" w:type="dxa"/>
          </w:tcPr>
          <w:p w14:paraId="3D4C94B1" w14:textId="77777777" w:rsidR="009B7023" w:rsidRPr="009B7023" w:rsidRDefault="009B7023" w:rsidP="00710C29">
            <w:pPr>
              <w:rPr>
                <w:rFonts w:ascii="Georgia" w:hAnsi="Georgia"/>
                <w:sz w:val="20"/>
                <w:szCs w:val="20"/>
              </w:rPr>
            </w:pPr>
            <w:r w:rsidRPr="009B7023">
              <w:rPr>
                <w:rFonts w:ascii="Georgia" w:hAnsi="Georgia"/>
                <w:sz w:val="20"/>
                <w:szCs w:val="20"/>
              </w:rPr>
              <w:t>The student has skillfully chosen one prop to symbolize an idea/theme from the vignette. The student has chosen a song that captures the message/mood of the vignette. Costuming is present.</w:t>
            </w:r>
          </w:p>
        </w:tc>
        <w:tc>
          <w:tcPr>
            <w:tcW w:w="2399" w:type="dxa"/>
          </w:tcPr>
          <w:p w14:paraId="3DF12D35" w14:textId="77777777" w:rsidR="009B7023" w:rsidRPr="009B7023" w:rsidRDefault="009B7023" w:rsidP="00710C29">
            <w:pPr>
              <w:rPr>
                <w:rFonts w:ascii="Georgia" w:hAnsi="Georgia"/>
                <w:sz w:val="20"/>
                <w:szCs w:val="20"/>
              </w:rPr>
            </w:pPr>
            <w:r w:rsidRPr="009B7023">
              <w:rPr>
                <w:rFonts w:ascii="Georgia" w:hAnsi="Georgia"/>
                <w:sz w:val="20"/>
                <w:szCs w:val="20"/>
              </w:rPr>
              <w:t>The student has chosen one prop to symbolize an idea/theme from the vignette. The student has chosen a song that captures the message/mood of the vignette. Costuming is present.</w:t>
            </w:r>
          </w:p>
        </w:tc>
        <w:tc>
          <w:tcPr>
            <w:tcW w:w="2399" w:type="dxa"/>
          </w:tcPr>
          <w:p w14:paraId="68601B19" w14:textId="77777777" w:rsidR="009B7023" w:rsidRPr="009B7023" w:rsidRDefault="009B7023" w:rsidP="00710C29">
            <w:pPr>
              <w:rPr>
                <w:rFonts w:ascii="Georgia" w:hAnsi="Georgia"/>
                <w:sz w:val="20"/>
                <w:szCs w:val="20"/>
              </w:rPr>
            </w:pPr>
            <w:r w:rsidRPr="009B7023">
              <w:rPr>
                <w:rFonts w:ascii="Georgia" w:hAnsi="Georgia"/>
                <w:sz w:val="20"/>
                <w:szCs w:val="20"/>
              </w:rPr>
              <w:t>One of the design elements is missing.</w:t>
            </w:r>
          </w:p>
        </w:tc>
      </w:tr>
      <w:tr w:rsidR="009B7023" w:rsidRPr="009B7023" w14:paraId="2947FC0E" w14:textId="77777777" w:rsidTr="00710C29">
        <w:tc>
          <w:tcPr>
            <w:tcW w:w="1413" w:type="dxa"/>
          </w:tcPr>
          <w:p w14:paraId="78DCF8D6" w14:textId="77777777" w:rsidR="009B7023" w:rsidRPr="009B7023" w:rsidRDefault="009B7023" w:rsidP="00710C29">
            <w:pPr>
              <w:rPr>
                <w:rFonts w:ascii="Georgia" w:hAnsi="Georgia"/>
                <w:b/>
                <w:bCs/>
                <w:sz w:val="20"/>
                <w:szCs w:val="20"/>
              </w:rPr>
            </w:pPr>
            <w:r w:rsidRPr="009B7023">
              <w:rPr>
                <w:rFonts w:ascii="Georgia" w:hAnsi="Georgia"/>
                <w:b/>
                <w:bCs/>
                <w:sz w:val="20"/>
                <w:szCs w:val="20"/>
              </w:rPr>
              <w:t>Memorized Lines</w:t>
            </w:r>
          </w:p>
        </w:tc>
        <w:tc>
          <w:tcPr>
            <w:tcW w:w="2856" w:type="dxa"/>
          </w:tcPr>
          <w:p w14:paraId="504317BC" w14:textId="77777777" w:rsidR="009B7023" w:rsidRPr="009B7023" w:rsidRDefault="009B7023" w:rsidP="00710C29">
            <w:pPr>
              <w:rPr>
                <w:rFonts w:ascii="Georgia" w:hAnsi="Georgia"/>
                <w:sz w:val="20"/>
                <w:szCs w:val="20"/>
              </w:rPr>
            </w:pPr>
            <w:r w:rsidRPr="009B7023">
              <w:rPr>
                <w:rFonts w:ascii="Georgia" w:hAnsi="Georgia"/>
                <w:sz w:val="20"/>
                <w:szCs w:val="20"/>
              </w:rPr>
              <w:t>The student has chosen a varied and challenging passage, perfectly reciting a minimum of 15 lines of text.</w:t>
            </w:r>
          </w:p>
        </w:tc>
        <w:tc>
          <w:tcPr>
            <w:tcW w:w="2399" w:type="dxa"/>
          </w:tcPr>
          <w:p w14:paraId="38F27A03" w14:textId="77777777" w:rsidR="009B7023" w:rsidRPr="009B7023" w:rsidRDefault="009B7023" w:rsidP="00710C29">
            <w:pPr>
              <w:rPr>
                <w:rFonts w:ascii="Georgia" w:hAnsi="Georgia"/>
                <w:sz w:val="20"/>
                <w:szCs w:val="20"/>
              </w:rPr>
            </w:pPr>
            <w:r w:rsidRPr="009B7023">
              <w:rPr>
                <w:rFonts w:ascii="Georgia" w:hAnsi="Georgia"/>
                <w:sz w:val="20"/>
                <w:szCs w:val="20"/>
              </w:rPr>
              <w:t xml:space="preserve">The student has chosen a passage, reciting a minimum of 15 lines of text. There are a few errors in memorization and/or the passage chosen is less varied and challenging. </w:t>
            </w:r>
          </w:p>
        </w:tc>
        <w:tc>
          <w:tcPr>
            <w:tcW w:w="2399" w:type="dxa"/>
          </w:tcPr>
          <w:p w14:paraId="493FA273" w14:textId="77777777" w:rsidR="009B7023" w:rsidRPr="009B7023" w:rsidRDefault="009B7023" w:rsidP="00710C29">
            <w:pPr>
              <w:rPr>
                <w:rFonts w:ascii="Georgia" w:hAnsi="Georgia"/>
                <w:sz w:val="20"/>
                <w:szCs w:val="20"/>
              </w:rPr>
            </w:pPr>
            <w:r w:rsidRPr="009B7023">
              <w:rPr>
                <w:rFonts w:ascii="Georgia" w:hAnsi="Georgia"/>
                <w:sz w:val="20"/>
                <w:szCs w:val="20"/>
              </w:rPr>
              <w:t xml:space="preserve">The student requires more rehearsals reciting the minimum requirement of 15 lines. </w:t>
            </w:r>
          </w:p>
        </w:tc>
      </w:tr>
    </w:tbl>
    <w:p w14:paraId="499D7C9A" w14:textId="77777777" w:rsidR="009B7023" w:rsidRPr="009B7023" w:rsidRDefault="009B7023" w:rsidP="009B7023">
      <w:pPr>
        <w:rPr>
          <w:rFonts w:ascii="Georgia" w:hAnsi="Georgia"/>
          <w:sz w:val="20"/>
          <w:szCs w:val="20"/>
        </w:rPr>
      </w:pPr>
    </w:p>
    <w:p w14:paraId="39C1FFC8" w14:textId="77777777" w:rsidR="009B7023" w:rsidRPr="009B7023" w:rsidRDefault="009B7023" w:rsidP="009B7023">
      <w:pPr>
        <w:rPr>
          <w:rFonts w:ascii="Georgia" w:hAnsi="Georgia"/>
          <w:b/>
          <w:bCs/>
          <w:sz w:val="20"/>
          <w:szCs w:val="20"/>
        </w:rPr>
      </w:pPr>
      <w:r w:rsidRPr="009B7023">
        <w:rPr>
          <w:rFonts w:ascii="Georgia" w:hAnsi="Georgia"/>
          <w:b/>
          <w:bCs/>
          <w:sz w:val="20"/>
          <w:szCs w:val="20"/>
        </w:rPr>
        <w:t>Total: _______/30</w:t>
      </w:r>
    </w:p>
    <w:p w14:paraId="726B0867" w14:textId="77777777" w:rsidR="009B7023" w:rsidRPr="009B7023" w:rsidRDefault="009B7023" w:rsidP="009D002C">
      <w:pPr>
        <w:rPr>
          <w:rFonts w:ascii="Georgia" w:hAnsi="Georgia"/>
          <w:b/>
          <w:bCs/>
          <w:sz w:val="20"/>
          <w:szCs w:val="20"/>
        </w:rPr>
      </w:pPr>
    </w:p>
    <w:sectPr w:rsidR="009B7023" w:rsidRPr="009B702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F072F"/>
    <w:multiLevelType w:val="hybridMultilevel"/>
    <w:tmpl w:val="9B30F0B8"/>
    <w:lvl w:ilvl="0" w:tplc="7F348264">
      <w:start w:val="1"/>
      <w:numFmt w:val="bullet"/>
      <w:lvlText w:val="•"/>
      <w:lvlJc w:val="left"/>
      <w:pPr>
        <w:tabs>
          <w:tab w:val="num" w:pos="720"/>
        </w:tabs>
        <w:ind w:left="720" w:hanging="360"/>
      </w:pPr>
      <w:rPr>
        <w:rFonts w:ascii="Arial" w:hAnsi="Arial" w:hint="default"/>
      </w:rPr>
    </w:lvl>
    <w:lvl w:ilvl="1" w:tplc="938E46FA" w:tentative="1">
      <w:start w:val="1"/>
      <w:numFmt w:val="bullet"/>
      <w:lvlText w:val="•"/>
      <w:lvlJc w:val="left"/>
      <w:pPr>
        <w:tabs>
          <w:tab w:val="num" w:pos="1440"/>
        </w:tabs>
        <w:ind w:left="1440" w:hanging="360"/>
      </w:pPr>
      <w:rPr>
        <w:rFonts w:ascii="Arial" w:hAnsi="Arial" w:hint="default"/>
      </w:rPr>
    </w:lvl>
    <w:lvl w:ilvl="2" w:tplc="670A52DC" w:tentative="1">
      <w:start w:val="1"/>
      <w:numFmt w:val="bullet"/>
      <w:lvlText w:val="•"/>
      <w:lvlJc w:val="left"/>
      <w:pPr>
        <w:tabs>
          <w:tab w:val="num" w:pos="2160"/>
        </w:tabs>
        <w:ind w:left="2160" w:hanging="360"/>
      </w:pPr>
      <w:rPr>
        <w:rFonts w:ascii="Arial" w:hAnsi="Arial" w:hint="default"/>
      </w:rPr>
    </w:lvl>
    <w:lvl w:ilvl="3" w:tplc="56FC7078" w:tentative="1">
      <w:start w:val="1"/>
      <w:numFmt w:val="bullet"/>
      <w:lvlText w:val="•"/>
      <w:lvlJc w:val="left"/>
      <w:pPr>
        <w:tabs>
          <w:tab w:val="num" w:pos="2880"/>
        </w:tabs>
        <w:ind w:left="2880" w:hanging="360"/>
      </w:pPr>
      <w:rPr>
        <w:rFonts w:ascii="Arial" w:hAnsi="Arial" w:hint="default"/>
      </w:rPr>
    </w:lvl>
    <w:lvl w:ilvl="4" w:tplc="1A3480A0" w:tentative="1">
      <w:start w:val="1"/>
      <w:numFmt w:val="bullet"/>
      <w:lvlText w:val="•"/>
      <w:lvlJc w:val="left"/>
      <w:pPr>
        <w:tabs>
          <w:tab w:val="num" w:pos="3600"/>
        </w:tabs>
        <w:ind w:left="3600" w:hanging="360"/>
      </w:pPr>
      <w:rPr>
        <w:rFonts w:ascii="Arial" w:hAnsi="Arial" w:hint="default"/>
      </w:rPr>
    </w:lvl>
    <w:lvl w:ilvl="5" w:tplc="EE22197C" w:tentative="1">
      <w:start w:val="1"/>
      <w:numFmt w:val="bullet"/>
      <w:lvlText w:val="•"/>
      <w:lvlJc w:val="left"/>
      <w:pPr>
        <w:tabs>
          <w:tab w:val="num" w:pos="4320"/>
        </w:tabs>
        <w:ind w:left="4320" w:hanging="360"/>
      </w:pPr>
      <w:rPr>
        <w:rFonts w:ascii="Arial" w:hAnsi="Arial" w:hint="default"/>
      </w:rPr>
    </w:lvl>
    <w:lvl w:ilvl="6" w:tplc="F63E6F14" w:tentative="1">
      <w:start w:val="1"/>
      <w:numFmt w:val="bullet"/>
      <w:lvlText w:val="•"/>
      <w:lvlJc w:val="left"/>
      <w:pPr>
        <w:tabs>
          <w:tab w:val="num" w:pos="5040"/>
        </w:tabs>
        <w:ind w:left="5040" w:hanging="360"/>
      </w:pPr>
      <w:rPr>
        <w:rFonts w:ascii="Arial" w:hAnsi="Arial" w:hint="default"/>
      </w:rPr>
    </w:lvl>
    <w:lvl w:ilvl="7" w:tplc="E82450EC" w:tentative="1">
      <w:start w:val="1"/>
      <w:numFmt w:val="bullet"/>
      <w:lvlText w:val="•"/>
      <w:lvlJc w:val="left"/>
      <w:pPr>
        <w:tabs>
          <w:tab w:val="num" w:pos="5760"/>
        </w:tabs>
        <w:ind w:left="5760" w:hanging="360"/>
      </w:pPr>
      <w:rPr>
        <w:rFonts w:ascii="Arial" w:hAnsi="Arial" w:hint="default"/>
      </w:rPr>
    </w:lvl>
    <w:lvl w:ilvl="8" w:tplc="D70A462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F02FFF"/>
    <w:multiLevelType w:val="hybridMultilevel"/>
    <w:tmpl w:val="1CFA1CD6"/>
    <w:lvl w:ilvl="0" w:tplc="9712F30E">
      <w:start w:val="1"/>
      <w:numFmt w:val="bullet"/>
      <w:lvlText w:val="•"/>
      <w:lvlJc w:val="left"/>
      <w:pPr>
        <w:tabs>
          <w:tab w:val="num" w:pos="720"/>
        </w:tabs>
        <w:ind w:left="720" w:hanging="360"/>
      </w:pPr>
      <w:rPr>
        <w:rFonts w:ascii="Arial" w:hAnsi="Arial" w:hint="default"/>
      </w:rPr>
    </w:lvl>
    <w:lvl w:ilvl="1" w:tplc="E57433CE" w:tentative="1">
      <w:start w:val="1"/>
      <w:numFmt w:val="bullet"/>
      <w:lvlText w:val="•"/>
      <w:lvlJc w:val="left"/>
      <w:pPr>
        <w:tabs>
          <w:tab w:val="num" w:pos="1440"/>
        </w:tabs>
        <w:ind w:left="1440" w:hanging="360"/>
      </w:pPr>
      <w:rPr>
        <w:rFonts w:ascii="Arial" w:hAnsi="Arial" w:hint="default"/>
      </w:rPr>
    </w:lvl>
    <w:lvl w:ilvl="2" w:tplc="E9FC141E" w:tentative="1">
      <w:start w:val="1"/>
      <w:numFmt w:val="bullet"/>
      <w:lvlText w:val="•"/>
      <w:lvlJc w:val="left"/>
      <w:pPr>
        <w:tabs>
          <w:tab w:val="num" w:pos="2160"/>
        </w:tabs>
        <w:ind w:left="2160" w:hanging="360"/>
      </w:pPr>
      <w:rPr>
        <w:rFonts w:ascii="Arial" w:hAnsi="Arial" w:hint="default"/>
      </w:rPr>
    </w:lvl>
    <w:lvl w:ilvl="3" w:tplc="47CA9EB0" w:tentative="1">
      <w:start w:val="1"/>
      <w:numFmt w:val="bullet"/>
      <w:lvlText w:val="•"/>
      <w:lvlJc w:val="left"/>
      <w:pPr>
        <w:tabs>
          <w:tab w:val="num" w:pos="2880"/>
        </w:tabs>
        <w:ind w:left="2880" w:hanging="360"/>
      </w:pPr>
      <w:rPr>
        <w:rFonts w:ascii="Arial" w:hAnsi="Arial" w:hint="default"/>
      </w:rPr>
    </w:lvl>
    <w:lvl w:ilvl="4" w:tplc="6C7E8B30" w:tentative="1">
      <w:start w:val="1"/>
      <w:numFmt w:val="bullet"/>
      <w:lvlText w:val="•"/>
      <w:lvlJc w:val="left"/>
      <w:pPr>
        <w:tabs>
          <w:tab w:val="num" w:pos="3600"/>
        </w:tabs>
        <w:ind w:left="3600" w:hanging="360"/>
      </w:pPr>
      <w:rPr>
        <w:rFonts w:ascii="Arial" w:hAnsi="Arial" w:hint="default"/>
      </w:rPr>
    </w:lvl>
    <w:lvl w:ilvl="5" w:tplc="17CAF008" w:tentative="1">
      <w:start w:val="1"/>
      <w:numFmt w:val="bullet"/>
      <w:lvlText w:val="•"/>
      <w:lvlJc w:val="left"/>
      <w:pPr>
        <w:tabs>
          <w:tab w:val="num" w:pos="4320"/>
        </w:tabs>
        <w:ind w:left="4320" w:hanging="360"/>
      </w:pPr>
      <w:rPr>
        <w:rFonts w:ascii="Arial" w:hAnsi="Arial" w:hint="default"/>
      </w:rPr>
    </w:lvl>
    <w:lvl w:ilvl="6" w:tplc="019E8400" w:tentative="1">
      <w:start w:val="1"/>
      <w:numFmt w:val="bullet"/>
      <w:lvlText w:val="•"/>
      <w:lvlJc w:val="left"/>
      <w:pPr>
        <w:tabs>
          <w:tab w:val="num" w:pos="5040"/>
        </w:tabs>
        <w:ind w:left="5040" w:hanging="360"/>
      </w:pPr>
      <w:rPr>
        <w:rFonts w:ascii="Arial" w:hAnsi="Arial" w:hint="default"/>
      </w:rPr>
    </w:lvl>
    <w:lvl w:ilvl="7" w:tplc="64F8FC3A" w:tentative="1">
      <w:start w:val="1"/>
      <w:numFmt w:val="bullet"/>
      <w:lvlText w:val="•"/>
      <w:lvlJc w:val="left"/>
      <w:pPr>
        <w:tabs>
          <w:tab w:val="num" w:pos="5760"/>
        </w:tabs>
        <w:ind w:left="5760" w:hanging="360"/>
      </w:pPr>
      <w:rPr>
        <w:rFonts w:ascii="Arial" w:hAnsi="Arial" w:hint="default"/>
      </w:rPr>
    </w:lvl>
    <w:lvl w:ilvl="8" w:tplc="E91EB2D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695540"/>
    <w:multiLevelType w:val="hybridMultilevel"/>
    <w:tmpl w:val="631EFB28"/>
    <w:lvl w:ilvl="0" w:tplc="E2020EC8">
      <w:start w:val="1"/>
      <w:numFmt w:val="bullet"/>
      <w:lvlText w:val="•"/>
      <w:lvlJc w:val="left"/>
      <w:pPr>
        <w:tabs>
          <w:tab w:val="num" w:pos="720"/>
        </w:tabs>
        <w:ind w:left="720" w:hanging="360"/>
      </w:pPr>
      <w:rPr>
        <w:rFonts w:ascii="Arial" w:hAnsi="Arial" w:hint="default"/>
      </w:rPr>
    </w:lvl>
    <w:lvl w:ilvl="1" w:tplc="692E6080" w:tentative="1">
      <w:start w:val="1"/>
      <w:numFmt w:val="bullet"/>
      <w:lvlText w:val="•"/>
      <w:lvlJc w:val="left"/>
      <w:pPr>
        <w:tabs>
          <w:tab w:val="num" w:pos="1440"/>
        </w:tabs>
        <w:ind w:left="1440" w:hanging="360"/>
      </w:pPr>
      <w:rPr>
        <w:rFonts w:ascii="Arial" w:hAnsi="Arial" w:hint="default"/>
      </w:rPr>
    </w:lvl>
    <w:lvl w:ilvl="2" w:tplc="8100519A" w:tentative="1">
      <w:start w:val="1"/>
      <w:numFmt w:val="bullet"/>
      <w:lvlText w:val="•"/>
      <w:lvlJc w:val="left"/>
      <w:pPr>
        <w:tabs>
          <w:tab w:val="num" w:pos="2160"/>
        </w:tabs>
        <w:ind w:left="2160" w:hanging="360"/>
      </w:pPr>
      <w:rPr>
        <w:rFonts w:ascii="Arial" w:hAnsi="Arial" w:hint="default"/>
      </w:rPr>
    </w:lvl>
    <w:lvl w:ilvl="3" w:tplc="F36C05E0" w:tentative="1">
      <w:start w:val="1"/>
      <w:numFmt w:val="bullet"/>
      <w:lvlText w:val="•"/>
      <w:lvlJc w:val="left"/>
      <w:pPr>
        <w:tabs>
          <w:tab w:val="num" w:pos="2880"/>
        </w:tabs>
        <w:ind w:left="2880" w:hanging="360"/>
      </w:pPr>
      <w:rPr>
        <w:rFonts w:ascii="Arial" w:hAnsi="Arial" w:hint="default"/>
      </w:rPr>
    </w:lvl>
    <w:lvl w:ilvl="4" w:tplc="A0AA3CF0" w:tentative="1">
      <w:start w:val="1"/>
      <w:numFmt w:val="bullet"/>
      <w:lvlText w:val="•"/>
      <w:lvlJc w:val="left"/>
      <w:pPr>
        <w:tabs>
          <w:tab w:val="num" w:pos="3600"/>
        </w:tabs>
        <w:ind w:left="3600" w:hanging="360"/>
      </w:pPr>
      <w:rPr>
        <w:rFonts w:ascii="Arial" w:hAnsi="Arial" w:hint="default"/>
      </w:rPr>
    </w:lvl>
    <w:lvl w:ilvl="5" w:tplc="37E26184" w:tentative="1">
      <w:start w:val="1"/>
      <w:numFmt w:val="bullet"/>
      <w:lvlText w:val="•"/>
      <w:lvlJc w:val="left"/>
      <w:pPr>
        <w:tabs>
          <w:tab w:val="num" w:pos="4320"/>
        </w:tabs>
        <w:ind w:left="4320" w:hanging="360"/>
      </w:pPr>
      <w:rPr>
        <w:rFonts w:ascii="Arial" w:hAnsi="Arial" w:hint="default"/>
      </w:rPr>
    </w:lvl>
    <w:lvl w:ilvl="6" w:tplc="84D43198" w:tentative="1">
      <w:start w:val="1"/>
      <w:numFmt w:val="bullet"/>
      <w:lvlText w:val="•"/>
      <w:lvlJc w:val="left"/>
      <w:pPr>
        <w:tabs>
          <w:tab w:val="num" w:pos="5040"/>
        </w:tabs>
        <w:ind w:left="5040" w:hanging="360"/>
      </w:pPr>
      <w:rPr>
        <w:rFonts w:ascii="Arial" w:hAnsi="Arial" w:hint="default"/>
      </w:rPr>
    </w:lvl>
    <w:lvl w:ilvl="7" w:tplc="23F8588E" w:tentative="1">
      <w:start w:val="1"/>
      <w:numFmt w:val="bullet"/>
      <w:lvlText w:val="•"/>
      <w:lvlJc w:val="left"/>
      <w:pPr>
        <w:tabs>
          <w:tab w:val="num" w:pos="5760"/>
        </w:tabs>
        <w:ind w:left="5760" w:hanging="360"/>
      </w:pPr>
      <w:rPr>
        <w:rFonts w:ascii="Arial" w:hAnsi="Arial" w:hint="default"/>
      </w:rPr>
    </w:lvl>
    <w:lvl w:ilvl="8" w:tplc="AD0403F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D17F6E"/>
    <w:multiLevelType w:val="hybridMultilevel"/>
    <w:tmpl w:val="028AE942"/>
    <w:lvl w:ilvl="0" w:tplc="1114783E">
      <w:start w:val="1"/>
      <w:numFmt w:val="bullet"/>
      <w:lvlText w:val="•"/>
      <w:lvlJc w:val="left"/>
      <w:pPr>
        <w:tabs>
          <w:tab w:val="num" w:pos="720"/>
        </w:tabs>
        <w:ind w:left="720" w:hanging="360"/>
      </w:pPr>
      <w:rPr>
        <w:rFonts w:ascii="Arial" w:hAnsi="Arial" w:hint="default"/>
      </w:rPr>
    </w:lvl>
    <w:lvl w:ilvl="1" w:tplc="64E05D80" w:tentative="1">
      <w:start w:val="1"/>
      <w:numFmt w:val="bullet"/>
      <w:lvlText w:val="•"/>
      <w:lvlJc w:val="left"/>
      <w:pPr>
        <w:tabs>
          <w:tab w:val="num" w:pos="1440"/>
        </w:tabs>
        <w:ind w:left="1440" w:hanging="360"/>
      </w:pPr>
      <w:rPr>
        <w:rFonts w:ascii="Arial" w:hAnsi="Arial" w:hint="default"/>
      </w:rPr>
    </w:lvl>
    <w:lvl w:ilvl="2" w:tplc="6A12D370" w:tentative="1">
      <w:start w:val="1"/>
      <w:numFmt w:val="bullet"/>
      <w:lvlText w:val="•"/>
      <w:lvlJc w:val="left"/>
      <w:pPr>
        <w:tabs>
          <w:tab w:val="num" w:pos="2160"/>
        </w:tabs>
        <w:ind w:left="2160" w:hanging="360"/>
      </w:pPr>
      <w:rPr>
        <w:rFonts w:ascii="Arial" w:hAnsi="Arial" w:hint="default"/>
      </w:rPr>
    </w:lvl>
    <w:lvl w:ilvl="3" w:tplc="000E6896" w:tentative="1">
      <w:start w:val="1"/>
      <w:numFmt w:val="bullet"/>
      <w:lvlText w:val="•"/>
      <w:lvlJc w:val="left"/>
      <w:pPr>
        <w:tabs>
          <w:tab w:val="num" w:pos="2880"/>
        </w:tabs>
        <w:ind w:left="2880" w:hanging="360"/>
      </w:pPr>
      <w:rPr>
        <w:rFonts w:ascii="Arial" w:hAnsi="Arial" w:hint="default"/>
      </w:rPr>
    </w:lvl>
    <w:lvl w:ilvl="4" w:tplc="B366D8F2" w:tentative="1">
      <w:start w:val="1"/>
      <w:numFmt w:val="bullet"/>
      <w:lvlText w:val="•"/>
      <w:lvlJc w:val="left"/>
      <w:pPr>
        <w:tabs>
          <w:tab w:val="num" w:pos="3600"/>
        </w:tabs>
        <w:ind w:left="3600" w:hanging="360"/>
      </w:pPr>
      <w:rPr>
        <w:rFonts w:ascii="Arial" w:hAnsi="Arial" w:hint="default"/>
      </w:rPr>
    </w:lvl>
    <w:lvl w:ilvl="5" w:tplc="3424B8F0" w:tentative="1">
      <w:start w:val="1"/>
      <w:numFmt w:val="bullet"/>
      <w:lvlText w:val="•"/>
      <w:lvlJc w:val="left"/>
      <w:pPr>
        <w:tabs>
          <w:tab w:val="num" w:pos="4320"/>
        </w:tabs>
        <w:ind w:left="4320" w:hanging="360"/>
      </w:pPr>
      <w:rPr>
        <w:rFonts w:ascii="Arial" w:hAnsi="Arial" w:hint="default"/>
      </w:rPr>
    </w:lvl>
    <w:lvl w:ilvl="6" w:tplc="5ACE0C6C" w:tentative="1">
      <w:start w:val="1"/>
      <w:numFmt w:val="bullet"/>
      <w:lvlText w:val="•"/>
      <w:lvlJc w:val="left"/>
      <w:pPr>
        <w:tabs>
          <w:tab w:val="num" w:pos="5040"/>
        </w:tabs>
        <w:ind w:left="5040" w:hanging="360"/>
      </w:pPr>
      <w:rPr>
        <w:rFonts w:ascii="Arial" w:hAnsi="Arial" w:hint="default"/>
      </w:rPr>
    </w:lvl>
    <w:lvl w:ilvl="7" w:tplc="E252EFB0" w:tentative="1">
      <w:start w:val="1"/>
      <w:numFmt w:val="bullet"/>
      <w:lvlText w:val="•"/>
      <w:lvlJc w:val="left"/>
      <w:pPr>
        <w:tabs>
          <w:tab w:val="num" w:pos="5760"/>
        </w:tabs>
        <w:ind w:left="5760" w:hanging="360"/>
      </w:pPr>
      <w:rPr>
        <w:rFonts w:ascii="Arial" w:hAnsi="Arial" w:hint="default"/>
      </w:rPr>
    </w:lvl>
    <w:lvl w:ilvl="8" w:tplc="D4DC964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D8B6155"/>
    <w:multiLevelType w:val="hybridMultilevel"/>
    <w:tmpl w:val="70389E0A"/>
    <w:lvl w:ilvl="0" w:tplc="9224F5AC">
      <w:start w:val="1"/>
      <w:numFmt w:val="bullet"/>
      <w:lvlText w:val="•"/>
      <w:lvlJc w:val="left"/>
      <w:pPr>
        <w:tabs>
          <w:tab w:val="num" w:pos="720"/>
        </w:tabs>
        <w:ind w:left="720" w:hanging="360"/>
      </w:pPr>
      <w:rPr>
        <w:rFonts w:ascii="Arial" w:hAnsi="Arial" w:hint="default"/>
      </w:rPr>
    </w:lvl>
    <w:lvl w:ilvl="1" w:tplc="700C077A" w:tentative="1">
      <w:start w:val="1"/>
      <w:numFmt w:val="bullet"/>
      <w:lvlText w:val="•"/>
      <w:lvlJc w:val="left"/>
      <w:pPr>
        <w:tabs>
          <w:tab w:val="num" w:pos="1440"/>
        </w:tabs>
        <w:ind w:left="1440" w:hanging="360"/>
      </w:pPr>
      <w:rPr>
        <w:rFonts w:ascii="Arial" w:hAnsi="Arial" w:hint="default"/>
      </w:rPr>
    </w:lvl>
    <w:lvl w:ilvl="2" w:tplc="4462C07A" w:tentative="1">
      <w:start w:val="1"/>
      <w:numFmt w:val="bullet"/>
      <w:lvlText w:val="•"/>
      <w:lvlJc w:val="left"/>
      <w:pPr>
        <w:tabs>
          <w:tab w:val="num" w:pos="2160"/>
        </w:tabs>
        <w:ind w:left="2160" w:hanging="360"/>
      </w:pPr>
      <w:rPr>
        <w:rFonts w:ascii="Arial" w:hAnsi="Arial" w:hint="default"/>
      </w:rPr>
    </w:lvl>
    <w:lvl w:ilvl="3" w:tplc="7A2C8BCA" w:tentative="1">
      <w:start w:val="1"/>
      <w:numFmt w:val="bullet"/>
      <w:lvlText w:val="•"/>
      <w:lvlJc w:val="left"/>
      <w:pPr>
        <w:tabs>
          <w:tab w:val="num" w:pos="2880"/>
        </w:tabs>
        <w:ind w:left="2880" w:hanging="360"/>
      </w:pPr>
      <w:rPr>
        <w:rFonts w:ascii="Arial" w:hAnsi="Arial" w:hint="default"/>
      </w:rPr>
    </w:lvl>
    <w:lvl w:ilvl="4" w:tplc="2C900C98" w:tentative="1">
      <w:start w:val="1"/>
      <w:numFmt w:val="bullet"/>
      <w:lvlText w:val="•"/>
      <w:lvlJc w:val="left"/>
      <w:pPr>
        <w:tabs>
          <w:tab w:val="num" w:pos="3600"/>
        </w:tabs>
        <w:ind w:left="3600" w:hanging="360"/>
      </w:pPr>
      <w:rPr>
        <w:rFonts w:ascii="Arial" w:hAnsi="Arial" w:hint="default"/>
      </w:rPr>
    </w:lvl>
    <w:lvl w:ilvl="5" w:tplc="A844B94A" w:tentative="1">
      <w:start w:val="1"/>
      <w:numFmt w:val="bullet"/>
      <w:lvlText w:val="•"/>
      <w:lvlJc w:val="left"/>
      <w:pPr>
        <w:tabs>
          <w:tab w:val="num" w:pos="4320"/>
        </w:tabs>
        <w:ind w:left="4320" w:hanging="360"/>
      </w:pPr>
      <w:rPr>
        <w:rFonts w:ascii="Arial" w:hAnsi="Arial" w:hint="default"/>
      </w:rPr>
    </w:lvl>
    <w:lvl w:ilvl="6" w:tplc="D8A269E2" w:tentative="1">
      <w:start w:val="1"/>
      <w:numFmt w:val="bullet"/>
      <w:lvlText w:val="•"/>
      <w:lvlJc w:val="left"/>
      <w:pPr>
        <w:tabs>
          <w:tab w:val="num" w:pos="5040"/>
        </w:tabs>
        <w:ind w:left="5040" w:hanging="360"/>
      </w:pPr>
      <w:rPr>
        <w:rFonts w:ascii="Arial" w:hAnsi="Arial" w:hint="default"/>
      </w:rPr>
    </w:lvl>
    <w:lvl w:ilvl="7" w:tplc="8D14BB6A" w:tentative="1">
      <w:start w:val="1"/>
      <w:numFmt w:val="bullet"/>
      <w:lvlText w:val="•"/>
      <w:lvlJc w:val="left"/>
      <w:pPr>
        <w:tabs>
          <w:tab w:val="num" w:pos="5760"/>
        </w:tabs>
        <w:ind w:left="5760" w:hanging="360"/>
      </w:pPr>
      <w:rPr>
        <w:rFonts w:ascii="Arial" w:hAnsi="Arial" w:hint="default"/>
      </w:rPr>
    </w:lvl>
    <w:lvl w:ilvl="8" w:tplc="6EB46AC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79603CE"/>
    <w:multiLevelType w:val="hybridMultilevel"/>
    <w:tmpl w:val="41549720"/>
    <w:lvl w:ilvl="0" w:tplc="36689D7C">
      <w:start w:val="1"/>
      <w:numFmt w:val="bullet"/>
      <w:lvlText w:val="•"/>
      <w:lvlJc w:val="left"/>
      <w:pPr>
        <w:tabs>
          <w:tab w:val="num" w:pos="720"/>
        </w:tabs>
        <w:ind w:left="720" w:hanging="360"/>
      </w:pPr>
      <w:rPr>
        <w:rFonts w:ascii="Arial" w:hAnsi="Arial" w:hint="default"/>
      </w:rPr>
    </w:lvl>
    <w:lvl w:ilvl="1" w:tplc="3DC4FABC" w:tentative="1">
      <w:start w:val="1"/>
      <w:numFmt w:val="bullet"/>
      <w:lvlText w:val="•"/>
      <w:lvlJc w:val="left"/>
      <w:pPr>
        <w:tabs>
          <w:tab w:val="num" w:pos="1440"/>
        </w:tabs>
        <w:ind w:left="1440" w:hanging="360"/>
      </w:pPr>
      <w:rPr>
        <w:rFonts w:ascii="Arial" w:hAnsi="Arial" w:hint="default"/>
      </w:rPr>
    </w:lvl>
    <w:lvl w:ilvl="2" w:tplc="C5FA9EE6" w:tentative="1">
      <w:start w:val="1"/>
      <w:numFmt w:val="bullet"/>
      <w:lvlText w:val="•"/>
      <w:lvlJc w:val="left"/>
      <w:pPr>
        <w:tabs>
          <w:tab w:val="num" w:pos="2160"/>
        </w:tabs>
        <w:ind w:left="2160" w:hanging="360"/>
      </w:pPr>
      <w:rPr>
        <w:rFonts w:ascii="Arial" w:hAnsi="Arial" w:hint="default"/>
      </w:rPr>
    </w:lvl>
    <w:lvl w:ilvl="3" w:tplc="7C00675C" w:tentative="1">
      <w:start w:val="1"/>
      <w:numFmt w:val="bullet"/>
      <w:lvlText w:val="•"/>
      <w:lvlJc w:val="left"/>
      <w:pPr>
        <w:tabs>
          <w:tab w:val="num" w:pos="2880"/>
        </w:tabs>
        <w:ind w:left="2880" w:hanging="360"/>
      </w:pPr>
      <w:rPr>
        <w:rFonts w:ascii="Arial" w:hAnsi="Arial" w:hint="default"/>
      </w:rPr>
    </w:lvl>
    <w:lvl w:ilvl="4" w:tplc="B7B65F26" w:tentative="1">
      <w:start w:val="1"/>
      <w:numFmt w:val="bullet"/>
      <w:lvlText w:val="•"/>
      <w:lvlJc w:val="left"/>
      <w:pPr>
        <w:tabs>
          <w:tab w:val="num" w:pos="3600"/>
        </w:tabs>
        <w:ind w:left="3600" w:hanging="360"/>
      </w:pPr>
      <w:rPr>
        <w:rFonts w:ascii="Arial" w:hAnsi="Arial" w:hint="default"/>
      </w:rPr>
    </w:lvl>
    <w:lvl w:ilvl="5" w:tplc="A9849F8E" w:tentative="1">
      <w:start w:val="1"/>
      <w:numFmt w:val="bullet"/>
      <w:lvlText w:val="•"/>
      <w:lvlJc w:val="left"/>
      <w:pPr>
        <w:tabs>
          <w:tab w:val="num" w:pos="4320"/>
        </w:tabs>
        <w:ind w:left="4320" w:hanging="360"/>
      </w:pPr>
      <w:rPr>
        <w:rFonts w:ascii="Arial" w:hAnsi="Arial" w:hint="default"/>
      </w:rPr>
    </w:lvl>
    <w:lvl w:ilvl="6" w:tplc="A09AE496" w:tentative="1">
      <w:start w:val="1"/>
      <w:numFmt w:val="bullet"/>
      <w:lvlText w:val="•"/>
      <w:lvlJc w:val="left"/>
      <w:pPr>
        <w:tabs>
          <w:tab w:val="num" w:pos="5040"/>
        </w:tabs>
        <w:ind w:left="5040" w:hanging="360"/>
      </w:pPr>
      <w:rPr>
        <w:rFonts w:ascii="Arial" w:hAnsi="Arial" w:hint="default"/>
      </w:rPr>
    </w:lvl>
    <w:lvl w:ilvl="7" w:tplc="05FE3B14" w:tentative="1">
      <w:start w:val="1"/>
      <w:numFmt w:val="bullet"/>
      <w:lvlText w:val="•"/>
      <w:lvlJc w:val="left"/>
      <w:pPr>
        <w:tabs>
          <w:tab w:val="num" w:pos="5760"/>
        </w:tabs>
        <w:ind w:left="5760" w:hanging="360"/>
      </w:pPr>
      <w:rPr>
        <w:rFonts w:ascii="Arial" w:hAnsi="Arial" w:hint="default"/>
      </w:rPr>
    </w:lvl>
    <w:lvl w:ilvl="8" w:tplc="DFCE62E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53F6A1C"/>
    <w:multiLevelType w:val="hybridMultilevel"/>
    <w:tmpl w:val="FA38F7D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AB74AA5"/>
    <w:multiLevelType w:val="hybridMultilevel"/>
    <w:tmpl w:val="D0F4B834"/>
    <w:lvl w:ilvl="0" w:tplc="568CCE9C">
      <w:start w:val="1"/>
      <w:numFmt w:val="bullet"/>
      <w:lvlText w:val="•"/>
      <w:lvlJc w:val="left"/>
      <w:pPr>
        <w:tabs>
          <w:tab w:val="num" w:pos="720"/>
        </w:tabs>
        <w:ind w:left="720" w:hanging="360"/>
      </w:pPr>
      <w:rPr>
        <w:rFonts w:ascii="Arial" w:hAnsi="Arial" w:hint="default"/>
      </w:rPr>
    </w:lvl>
    <w:lvl w:ilvl="1" w:tplc="AF2A4E90" w:tentative="1">
      <w:start w:val="1"/>
      <w:numFmt w:val="bullet"/>
      <w:lvlText w:val="•"/>
      <w:lvlJc w:val="left"/>
      <w:pPr>
        <w:tabs>
          <w:tab w:val="num" w:pos="1440"/>
        </w:tabs>
        <w:ind w:left="1440" w:hanging="360"/>
      </w:pPr>
      <w:rPr>
        <w:rFonts w:ascii="Arial" w:hAnsi="Arial" w:hint="default"/>
      </w:rPr>
    </w:lvl>
    <w:lvl w:ilvl="2" w:tplc="40A8EDBA" w:tentative="1">
      <w:start w:val="1"/>
      <w:numFmt w:val="bullet"/>
      <w:lvlText w:val="•"/>
      <w:lvlJc w:val="left"/>
      <w:pPr>
        <w:tabs>
          <w:tab w:val="num" w:pos="2160"/>
        </w:tabs>
        <w:ind w:left="2160" w:hanging="360"/>
      </w:pPr>
      <w:rPr>
        <w:rFonts w:ascii="Arial" w:hAnsi="Arial" w:hint="default"/>
      </w:rPr>
    </w:lvl>
    <w:lvl w:ilvl="3" w:tplc="85220822" w:tentative="1">
      <w:start w:val="1"/>
      <w:numFmt w:val="bullet"/>
      <w:lvlText w:val="•"/>
      <w:lvlJc w:val="left"/>
      <w:pPr>
        <w:tabs>
          <w:tab w:val="num" w:pos="2880"/>
        </w:tabs>
        <w:ind w:left="2880" w:hanging="360"/>
      </w:pPr>
      <w:rPr>
        <w:rFonts w:ascii="Arial" w:hAnsi="Arial" w:hint="default"/>
      </w:rPr>
    </w:lvl>
    <w:lvl w:ilvl="4" w:tplc="73527766" w:tentative="1">
      <w:start w:val="1"/>
      <w:numFmt w:val="bullet"/>
      <w:lvlText w:val="•"/>
      <w:lvlJc w:val="left"/>
      <w:pPr>
        <w:tabs>
          <w:tab w:val="num" w:pos="3600"/>
        </w:tabs>
        <w:ind w:left="3600" w:hanging="360"/>
      </w:pPr>
      <w:rPr>
        <w:rFonts w:ascii="Arial" w:hAnsi="Arial" w:hint="default"/>
      </w:rPr>
    </w:lvl>
    <w:lvl w:ilvl="5" w:tplc="008403D2" w:tentative="1">
      <w:start w:val="1"/>
      <w:numFmt w:val="bullet"/>
      <w:lvlText w:val="•"/>
      <w:lvlJc w:val="left"/>
      <w:pPr>
        <w:tabs>
          <w:tab w:val="num" w:pos="4320"/>
        </w:tabs>
        <w:ind w:left="4320" w:hanging="360"/>
      </w:pPr>
      <w:rPr>
        <w:rFonts w:ascii="Arial" w:hAnsi="Arial" w:hint="default"/>
      </w:rPr>
    </w:lvl>
    <w:lvl w:ilvl="6" w:tplc="EF24D8BC" w:tentative="1">
      <w:start w:val="1"/>
      <w:numFmt w:val="bullet"/>
      <w:lvlText w:val="•"/>
      <w:lvlJc w:val="left"/>
      <w:pPr>
        <w:tabs>
          <w:tab w:val="num" w:pos="5040"/>
        </w:tabs>
        <w:ind w:left="5040" w:hanging="360"/>
      </w:pPr>
      <w:rPr>
        <w:rFonts w:ascii="Arial" w:hAnsi="Arial" w:hint="default"/>
      </w:rPr>
    </w:lvl>
    <w:lvl w:ilvl="7" w:tplc="5B2043FC" w:tentative="1">
      <w:start w:val="1"/>
      <w:numFmt w:val="bullet"/>
      <w:lvlText w:val="•"/>
      <w:lvlJc w:val="left"/>
      <w:pPr>
        <w:tabs>
          <w:tab w:val="num" w:pos="5760"/>
        </w:tabs>
        <w:ind w:left="5760" w:hanging="360"/>
      </w:pPr>
      <w:rPr>
        <w:rFonts w:ascii="Arial" w:hAnsi="Arial" w:hint="default"/>
      </w:rPr>
    </w:lvl>
    <w:lvl w:ilvl="8" w:tplc="890C1AF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45D56A6"/>
    <w:multiLevelType w:val="hybridMultilevel"/>
    <w:tmpl w:val="D128663C"/>
    <w:lvl w:ilvl="0" w:tplc="7C5EB4E4">
      <w:start w:val="1"/>
      <w:numFmt w:val="bullet"/>
      <w:lvlText w:val="•"/>
      <w:lvlJc w:val="left"/>
      <w:pPr>
        <w:tabs>
          <w:tab w:val="num" w:pos="720"/>
        </w:tabs>
        <w:ind w:left="720" w:hanging="360"/>
      </w:pPr>
      <w:rPr>
        <w:rFonts w:ascii="Arial" w:hAnsi="Arial" w:hint="default"/>
      </w:rPr>
    </w:lvl>
    <w:lvl w:ilvl="1" w:tplc="1F72A94C" w:tentative="1">
      <w:start w:val="1"/>
      <w:numFmt w:val="bullet"/>
      <w:lvlText w:val="•"/>
      <w:lvlJc w:val="left"/>
      <w:pPr>
        <w:tabs>
          <w:tab w:val="num" w:pos="1440"/>
        </w:tabs>
        <w:ind w:left="1440" w:hanging="360"/>
      </w:pPr>
      <w:rPr>
        <w:rFonts w:ascii="Arial" w:hAnsi="Arial" w:hint="default"/>
      </w:rPr>
    </w:lvl>
    <w:lvl w:ilvl="2" w:tplc="68783E7E" w:tentative="1">
      <w:start w:val="1"/>
      <w:numFmt w:val="bullet"/>
      <w:lvlText w:val="•"/>
      <w:lvlJc w:val="left"/>
      <w:pPr>
        <w:tabs>
          <w:tab w:val="num" w:pos="2160"/>
        </w:tabs>
        <w:ind w:left="2160" w:hanging="360"/>
      </w:pPr>
      <w:rPr>
        <w:rFonts w:ascii="Arial" w:hAnsi="Arial" w:hint="default"/>
      </w:rPr>
    </w:lvl>
    <w:lvl w:ilvl="3" w:tplc="D8AE250E" w:tentative="1">
      <w:start w:val="1"/>
      <w:numFmt w:val="bullet"/>
      <w:lvlText w:val="•"/>
      <w:lvlJc w:val="left"/>
      <w:pPr>
        <w:tabs>
          <w:tab w:val="num" w:pos="2880"/>
        </w:tabs>
        <w:ind w:left="2880" w:hanging="360"/>
      </w:pPr>
      <w:rPr>
        <w:rFonts w:ascii="Arial" w:hAnsi="Arial" w:hint="default"/>
      </w:rPr>
    </w:lvl>
    <w:lvl w:ilvl="4" w:tplc="10EA5B5C" w:tentative="1">
      <w:start w:val="1"/>
      <w:numFmt w:val="bullet"/>
      <w:lvlText w:val="•"/>
      <w:lvlJc w:val="left"/>
      <w:pPr>
        <w:tabs>
          <w:tab w:val="num" w:pos="3600"/>
        </w:tabs>
        <w:ind w:left="3600" w:hanging="360"/>
      </w:pPr>
      <w:rPr>
        <w:rFonts w:ascii="Arial" w:hAnsi="Arial" w:hint="default"/>
      </w:rPr>
    </w:lvl>
    <w:lvl w:ilvl="5" w:tplc="2AC05576" w:tentative="1">
      <w:start w:val="1"/>
      <w:numFmt w:val="bullet"/>
      <w:lvlText w:val="•"/>
      <w:lvlJc w:val="left"/>
      <w:pPr>
        <w:tabs>
          <w:tab w:val="num" w:pos="4320"/>
        </w:tabs>
        <w:ind w:left="4320" w:hanging="360"/>
      </w:pPr>
      <w:rPr>
        <w:rFonts w:ascii="Arial" w:hAnsi="Arial" w:hint="default"/>
      </w:rPr>
    </w:lvl>
    <w:lvl w:ilvl="6" w:tplc="0428D90A" w:tentative="1">
      <w:start w:val="1"/>
      <w:numFmt w:val="bullet"/>
      <w:lvlText w:val="•"/>
      <w:lvlJc w:val="left"/>
      <w:pPr>
        <w:tabs>
          <w:tab w:val="num" w:pos="5040"/>
        </w:tabs>
        <w:ind w:left="5040" w:hanging="360"/>
      </w:pPr>
      <w:rPr>
        <w:rFonts w:ascii="Arial" w:hAnsi="Arial" w:hint="default"/>
      </w:rPr>
    </w:lvl>
    <w:lvl w:ilvl="7" w:tplc="DF347C7C" w:tentative="1">
      <w:start w:val="1"/>
      <w:numFmt w:val="bullet"/>
      <w:lvlText w:val="•"/>
      <w:lvlJc w:val="left"/>
      <w:pPr>
        <w:tabs>
          <w:tab w:val="num" w:pos="5760"/>
        </w:tabs>
        <w:ind w:left="5760" w:hanging="360"/>
      </w:pPr>
      <w:rPr>
        <w:rFonts w:ascii="Arial" w:hAnsi="Arial" w:hint="default"/>
      </w:rPr>
    </w:lvl>
    <w:lvl w:ilvl="8" w:tplc="130C223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E4746AD"/>
    <w:multiLevelType w:val="hybridMultilevel"/>
    <w:tmpl w:val="2206BEB6"/>
    <w:lvl w:ilvl="0" w:tplc="D69A4C18">
      <w:start w:val="1"/>
      <w:numFmt w:val="bullet"/>
      <w:lvlText w:val="•"/>
      <w:lvlJc w:val="left"/>
      <w:pPr>
        <w:tabs>
          <w:tab w:val="num" w:pos="720"/>
        </w:tabs>
        <w:ind w:left="720" w:hanging="360"/>
      </w:pPr>
      <w:rPr>
        <w:rFonts w:ascii="Arial" w:hAnsi="Arial" w:hint="default"/>
      </w:rPr>
    </w:lvl>
    <w:lvl w:ilvl="1" w:tplc="995CCFC4" w:tentative="1">
      <w:start w:val="1"/>
      <w:numFmt w:val="bullet"/>
      <w:lvlText w:val="•"/>
      <w:lvlJc w:val="left"/>
      <w:pPr>
        <w:tabs>
          <w:tab w:val="num" w:pos="1440"/>
        </w:tabs>
        <w:ind w:left="1440" w:hanging="360"/>
      </w:pPr>
      <w:rPr>
        <w:rFonts w:ascii="Arial" w:hAnsi="Arial" w:hint="default"/>
      </w:rPr>
    </w:lvl>
    <w:lvl w:ilvl="2" w:tplc="170463AE" w:tentative="1">
      <w:start w:val="1"/>
      <w:numFmt w:val="bullet"/>
      <w:lvlText w:val="•"/>
      <w:lvlJc w:val="left"/>
      <w:pPr>
        <w:tabs>
          <w:tab w:val="num" w:pos="2160"/>
        </w:tabs>
        <w:ind w:left="2160" w:hanging="360"/>
      </w:pPr>
      <w:rPr>
        <w:rFonts w:ascii="Arial" w:hAnsi="Arial" w:hint="default"/>
      </w:rPr>
    </w:lvl>
    <w:lvl w:ilvl="3" w:tplc="9A7288E2" w:tentative="1">
      <w:start w:val="1"/>
      <w:numFmt w:val="bullet"/>
      <w:lvlText w:val="•"/>
      <w:lvlJc w:val="left"/>
      <w:pPr>
        <w:tabs>
          <w:tab w:val="num" w:pos="2880"/>
        </w:tabs>
        <w:ind w:left="2880" w:hanging="360"/>
      </w:pPr>
      <w:rPr>
        <w:rFonts w:ascii="Arial" w:hAnsi="Arial" w:hint="default"/>
      </w:rPr>
    </w:lvl>
    <w:lvl w:ilvl="4" w:tplc="D14E51C0" w:tentative="1">
      <w:start w:val="1"/>
      <w:numFmt w:val="bullet"/>
      <w:lvlText w:val="•"/>
      <w:lvlJc w:val="left"/>
      <w:pPr>
        <w:tabs>
          <w:tab w:val="num" w:pos="3600"/>
        </w:tabs>
        <w:ind w:left="3600" w:hanging="360"/>
      </w:pPr>
      <w:rPr>
        <w:rFonts w:ascii="Arial" w:hAnsi="Arial" w:hint="default"/>
      </w:rPr>
    </w:lvl>
    <w:lvl w:ilvl="5" w:tplc="C91481C6" w:tentative="1">
      <w:start w:val="1"/>
      <w:numFmt w:val="bullet"/>
      <w:lvlText w:val="•"/>
      <w:lvlJc w:val="left"/>
      <w:pPr>
        <w:tabs>
          <w:tab w:val="num" w:pos="4320"/>
        </w:tabs>
        <w:ind w:left="4320" w:hanging="360"/>
      </w:pPr>
      <w:rPr>
        <w:rFonts w:ascii="Arial" w:hAnsi="Arial" w:hint="default"/>
      </w:rPr>
    </w:lvl>
    <w:lvl w:ilvl="6" w:tplc="2C227F1A" w:tentative="1">
      <w:start w:val="1"/>
      <w:numFmt w:val="bullet"/>
      <w:lvlText w:val="•"/>
      <w:lvlJc w:val="left"/>
      <w:pPr>
        <w:tabs>
          <w:tab w:val="num" w:pos="5040"/>
        </w:tabs>
        <w:ind w:left="5040" w:hanging="360"/>
      </w:pPr>
      <w:rPr>
        <w:rFonts w:ascii="Arial" w:hAnsi="Arial" w:hint="default"/>
      </w:rPr>
    </w:lvl>
    <w:lvl w:ilvl="7" w:tplc="9710C4B6" w:tentative="1">
      <w:start w:val="1"/>
      <w:numFmt w:val="bullet"/>
      <w:lvlText w:val="•"/>
      <w:lvlJc w:val="left"/>
      <w:pPr>
        <w:tabs>
          <w:tab w:val="num" w:pos="5760"/>
        </w:tabs>
        <w:ind w:left="5760" w:hanging="360"/>
      </w:pPr>
      <w:rPr>
        <w:rFonts w:ascii="Arial" w:hAnsi="Arial" w:hint="default"/>
      </w:rPr>
    </w:lvl>
    <w:lvl w:ilvl="8" w:tplc="16B204EA"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7"/>
  </w:num>
  <w:num w:numId="3">
    <w:abstractNumId w:val="5"/>
  </w:num>
  <w:num w:numId="4">
    <w:abstractNumId w:val="1"/>
  </w:num>
  <w:num w:numId="5">
    <w:abstractNumId w:val="4"/>
  </w:num>
  <w:num w:numId="6">
    <w:abstractNumId w:val="9"/>
  </w:num>
  <w:num w:numId="7">
    <w:abstractNumId w:val="8"/>
  </w:num>
  <w:num w:numId="8">
    <w:abstractNumId w:val="3"/>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0E0"/>
    <w:rsid w:val="000006F6"/>
    <w:rsid w:val="00003782"/>
    <w:rsid w:val="00005EF4"/>
    <w:rsid w:val="000140CC"/>
    <w:rsid w:val="00022D99"/>
    <w:rsid w:val="0002481C"/>
    <w:rsid w:val="00032917"/>
    <w:rsid w:val="00063769"/>
    <w:rsid w:val="00132938"/>
    <w:rsid w:val="00132FA3"/>
    <w:rsid w:val="001569C2"/>
    <w:rsid w:val="00163B33"/>
    <w:rsid w:val="00171552"/>
    <w:rsid w:val="001E72EB"/>
    <w:rsid w:val="001F6784"/>
    <w:rsid w:val="00210DCA"/>
    <w:rsid w:val="00234764"/>
    <w:rsid w:val="00234CD9"/>
    <w:rsid w:val="00240BFC"/>
    <w:rsid w:val="002715E6"/>
    <w:rsid w:val="002740A1"/>
    <w:rsid w:val="0027505E"/>
    <w:rsid w:val="00296EB0"/>
    <w:rsid w:val="002B2303"/>
    <w:rsid w:val="002C34FF"/>
    <w:rsid w:val="002C75E6"/>
    <w:rsid w:val="002F0E33"/>
    <w:rsid w:val="0032025B"/>
    <w:rsid w:val="00364811"/>
    <w:rsid w:val="003671FD"/>
    <w:rsid w:val="003B3A7E"/>
    <w:rsid w:val="003D3548"/>
    <w:rsid w:val="003D7264"/>
    <w:rsid w:val="003D72F0"/>
    <w:rsid w:val="0047751C"/>
    <w:rsid w:val="00480ADA"/>
    <w:rsid w:val="0049358C"/>
    <w:rsid w:val="004A57F8"/>
    <w:rsid w:val="004C0DA0"/>
    <w:rsid w:val="004D7B6B"/>
    <w:rsid w:val="00531727"/>
    <w:rsid w:val="005400D4"/>
    <w:rsid w:val="005511F3"/>
    <w:rsid w:val="005915AB"/>
    <w:rsid w:val="005B38C8"/>
    <w:rsid w:val="005B4BF5"/>
    <w:rsid w:val="005F0BE0"/>
    <w:rsid w:val="00617738"/>
    <w:rsid w:val="0062267C"/>
    <w:rsid w:val="006A0C93"/>
    <w:rsid w:val="006A4B54"/>
    <w:rsid w:val="006E14CA"/>
    <w:rsid w:val="007856DC"/>
    <w:rsid w:val="007A7889"/>
    <w:rsid w:val="00825AC7"/>
    <w:rsid w:val="00860F78"/>
    <w:rsid w:val="008653B8"/>
    <w:rsid w:val="00870811"/>
    <w:rsid w:val="008A444E"/>
    <w:rsid w:val="008B5D80"/>
    <w:rsid w:val="008E22FB"/>
    <w:rsid w:val="008E3171"/>
    <w:rsid w:val="009221F9"/>
    <w:rsid w:val="009375C7"/>
    <w:rsid w:val="00980566"/>
    <w:rsid w:val="009A30D7"/>
    <w:rsid w:val="009B7023"/>
    <w:rsid w:val="009D002C"/>
    <w:rsid w:val="009D6F62"/>
    <w:rsid w:val="009E00FA"/>
    <w:rsid w:val="009F30E0"/>
    <w:rsid w:val="00A34C95"/>
    <w:rsid w:val="00B02B1B"/>
    <w:rsid w:val="00B1692C"/>
    <w:rsid w:val="00B812E5"/>
    <w:rsid w:val="00B90DC7"/>
    <w:rsid w:val="00BB0856"/>
    <w:rsid w:val="00BB478C"/>
    <w:rsid w:val="00BF1BB6"/>
    <w:rsid w:val="00C4413C"/>
    <w:rsid w:val="00C50734"/>
    <w:rsid w:val="00C8344B"/>
    <w:rsid w:val="00C847BC"/>
    <w:rsid w:val="00CE11E3"/>
    <w:rsid w:val="00DA63D7"/>
    <w:rsid w:val="00E227CA"/>
    <w:rsid w:val="00E56468"/>
    <w:rsid w:val="00E956EC"/>
    <w:rsid w:val="00EB4F58"/>
    <w:rsid w:val="00ED2B19"/>
    <w:rsid w:val="00EF2BE7"/>
    <w:rsid w:val="00F17EC5"/>
    <w:rsid w:val="00F266A5"/>
    <w:rsid w:val="00F47456"/>
    <w:rsid w:val="00F52FFA"/>
    <w:rsid w:val="00F60EFF"/>
    <w:rsid w:val="00F70754"/>
    <w:rsid w:val="00FA5F5C"/>
    <w:rsid w:val="00FC04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B2DB3"/>
  <w15:chartTrackingRefBased/>
  <w15:docId w15:val="{033CBC57-1E94-4219-8DCB-19F9AAA78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04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0DA0"/>
    <w:pPr>
      <w:spacing w:after="0" w:line="240" w:lineRule="auto"/>
      <w:ind w:left="720"/>
      <w:contextualSpacing/>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F60EFF"/>
    <w:rPr>
      <w:color w:val="0563C1" w:themeColor="hyperlink"/>
      <w:u w:val="single"/>
    </w:rPr>
  </w:style>
  <w:style w:type="character" w:styleId="UnresolvedMention">
    <w:name w:val="Unresolved Mention"/>
    <w:basedOn w:val="DefaultParagraphFont"/>
    <w:uiPriority w:val="99"/>
    <w:semiHidden/>
    <w:unhideWhenUsed/>
    <w:rsid w:val="00F60EFF"/>
    <w:rPr>
      <w:color w:val="605E5C"/>
      <w:shd w:val="clear" w:color="auto" w:fill="E1DFDD"/>
    </w:rPr>
  </w:style>
  <w:style w:type="character" w:customStyle="1" w:styleId="rubtitle5">
    <w:name w:val="rubtitle5"/>
    <w:basedOn w:val="DefaultParagraphFont"/>
    <w:rsid w:val="001F6784"/>
    <w:rPr>
      <w:color w:val="FFFFFF"/>
      <w:sz w:val="36"/>
      <w:szCs w:val="36"/>
    </w:rPr>
  </w:style>
  <w:style w:type="character" w:customStyle="1" w:styleId="cell-desc">
    <w:name w:val="cell-desc"/>
    <w:basedOn w:val="DefaultParagraphFont"/>
    <w:rsid w:val="001F6784"/>
  </w:style>
  <w:style w:type="character" w:customStyle="1" w:styleId="row-title1">
    <w:name w:val="row-title1"/>
    <w:basedOn w:val="DefaultParagraphFont"/>
    <w:rsid w:val="001F6784"/>
    <w:rPr>
      <w:sz w:val="31"/>
      <w:szCs w:val="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82206">
      <w:bodyDiv w:val="1"/>
      <w:marLeft w:val="0"/>
      <w:marRight w:val="0"/>
      <w:marTop w:val="0"/>
      <w:marBottom w:val="0"/>
      <w:divBdr>
        <w:top w:val="none" w:sz="0" w:space="0" w:color="auto"/>
        <w:left w:val="none" w:sz="0" w:space="0" w:color="auto"/>
        <w:bottom w:val="none" w:sz="0" w:space="0" w:color="auto"/>
        <w:right w:val="none" w:sz="0" w:space="0" w:color="auto"/>
      </w:divBdr>
      <w:divsChild>
        <w:div w:id="101613442">
          <w:marLeft w:val="446"/>
          <w:marRight w:val="0"/>
          <w:marTop w:val="0"/>
          <w:marBottom w:val="200"/>
          <w:divBdr>
            <w:top w:val="none" w:sz="0" w:space="0" w:color="auto"/>
            <w:left w:val="none" w:sz="0" w:space="0" w:color="auto"/>
            <w:bottom w:val="none" w:sz="0" w:space="0" w:color="auto"/>
            <w:right w:val="none" w:sz="0" w:space="0" w:color="auto"/>
          </w:divBdr>
        </w:div>
        <w:div w:id="725840856">
          <w:marLeft w:val="446"/>
          <w:marRight w:val="0"/>
          <w:marTop w:val="0"/>
          <w:marBottom w:val="200"/>
          <w:divBdr>
            <w:top w:val="none" w:sz="0" w:space="0" w:color="auto"/>
            <w:left w:val="none" w:sz="0" w:space="0" w:color="auto"/>
            <w:bottom w:val="none" w:sz="0" w:space="0" w:color="auto"/>
            <w:right w:val="none" w:sz="0" w:space="0" w:color="auto"/>
          </w:divBdr>
        </w:div>
        <w:div w:id="1366446313">
          <w:marLeft w:val="446"/>
          <w:marRight w:val="0"/>
          <w:marTop w:val="0"/>
          <w:marBottom w:val="200"/>
          <w:divBdr>
            <w:top w:val="none" w:sz="0" w:space="0" w:color="auto"/>
            <w:left w:val="none" w:sz="0" w:space="0" w:color="auto"/>
            <w:bottom w:val="none" w:sz="0" w:space="0" w:color="auto"/>
            <w:right w:val="none" w:sz="0" w:space="0" w:color="auto"/>
          </w:divBdr>
        </w:div>
        <w:div w:id="1142428441">
          <w:marLeft w:val="446"/>
          <w:marRight w:val="0"/>
          <w:marTop w:val="0"/>
          <w:marBottom w:val="200"/>
          <w:divBdr>
            <w:top w:val="none" w:sz="0" w:space="0" w:color="auto"/>
            <w:left w:val="none" w:sz="0" w:space="0" w:color="auto"/>
            <w:bottom w:val="none" w:sz="0" w:space="0" w:color="auto"/>
            <w:right w:val="none" w:sz="0" w:space="0" w:color="auto"/>
          </w:divBdr>
        </w:div>
        <w:div w:id="1526865332">
          <w:marLeft w:val="446"/>
          <w:marRight w:val="0"/>
          <w:marTop w:val="0"/>
          <w:marBottom w:val="200"/>
          <w:divBdr>
            <w:top w:val="none" w:sz="0" w:space="0" w:color="auto"/>
            <w:left w:val="none" w:sz="0" w:space="0" w:color="auto"/>
            <w:bottom w:val="none" w:sz="0" w:space="0" w:color="auto"/>
            <w:right w:val="none" w:sz="0" w:space="0" w:color="auto"/>
          </w:divBdr>
        </w:div>
        <w:div w:id="1308364436">
          <w:marLeft w:val="446"/>
          <w:marRight w:val="0"/>
          <w:marTop w:val="0"/>
          <w:marBottom w:val="200"/>
          <w:divBdr>
            <w:top w:val="none" w:sz="0" w:space="0" w:color="auto"/>
            <w:left w:val="none" w:sz="0" w:space="0" w:color="auto"/>
            <w:bottom w:val="none" w:sz="0" w:space="0" w:color="auto"/>
            <w:right w:val="none" w:sz="0" w:space="0" w:color="auto"/>
          </w:divBdr>
        </w:div>
        <w:div w:id="2072576480">
          <w:marLeft w:val="446"/>
          <w:marRight w:val="0"/>
          <w:marTop w:val="0"/>
          <w:marBottom w:val="200"/>
          <w:divBdr>
            <w:top w:val="none" w:sz="0" w:space="0" w:color="auto"/>
            <w:left w:val="none" w:sz="0" w:space="0" w:color="auto"/>
            <w:bottom w:val="none" w:sz="0" w:space="0" w:color="auto"/>
            <w:right w:val="none" w:sz="0" w:space="0" w:color="auto"/>
          </w:divBdr>
        </w:div>
        <w:div w:id="1826119667">
          <w:marLeft w:val="446"/>
          <w:marRight w:val="0"/>
          <w:marTop w:val="0"/>
          <w:marBottom w:val="200"/>
          <w:divBdr>
            <w:top w:val="none" w:sz="0" w:space="0" w:color="auto"/>
            <w:left w:val="none" w:sz="0" w:space="0" w:color="auto"/>
            <w:bottom w:val="none" w:sz="0" w:space="0" w:color="auto"/>
            <w:right w:val="none" w:sz="0" w:space="0" w:color="auto"/>
          </w:divBdr>
        </w:div>
        <w:div w:id="1958872515">
          <w:marLeft w:val="446"/>
          <w:marRight w:val="0"/>
          <w:marTop w:val="0"/>
          <w:marBottom w:val="200"/>
          <w:divBdr>
            <w:top w:val="none" w:sz="0" w:space="0" w:color="auto"/>
            <w:left w:val="none" w:sz="0" w:space="0" w:color="auto"/>
            <w:bottom w:val="none" w:sz="0" w:space="0" w:color="auto"/>
            <w:right w:val="none" w:sz="0" w:space="0" w:color="auto"/>
          </w:divBdr>
        </w:div>
        <w:div w:id="2029402580">
          <w:marLeft w:val="446"/>
          <w:marRight w:val="0"/>
          <w:marTop w:val="0"/>
          <w:marBottom w:val="200"/>
          <w:divBdr>
            <w:top w:val="none" w:sz="0" w:space="0" w:color="auto"/>
            <w:left w:val="none" w:sz="0" w:space="0" w:color="auto"/>
            <w:bottom w:val="none" w:sz="0" w:space="0" w:color="auto"/>
            <w:right w:val="none" w:sz="0" w:space="0" w:color="auto"/>
          </w:divBdr>
        </w:div>
      </w:divsChild>
    </w:div>
    <w:div w:id="120808206">
      <w:bodyDiv w:val="1"/>
      <w:marLeft w:val="0"/>
      <w:marRight w:val="0"/>
      <w:marTop w:val="0"/>
      <w:marBottom w:val="0"/>
      <w:divBdr>
        <w:top w:val="none" w:sz="0" w:space="0" w:color="auto"/>
        <w:left w:val="none" w:sz="0" w:space="0" w:color="auto"/>
        <w:bottom w:val="none" w:sz="0" w:space="0" w:color="auto"/>
        <w:right w:val="none" w:sz="0" w:space="0" w:color="auto"/>
      </w:divBdr>
      <w:divsChild>
        <w:div w:id="676688405">
          <w:marLeft w:val="446"/>
          <w:marRight w:val="0"/>
          <w:marTop w:val="0"/>
          <w:marBottom w:val="200"/>
          <w:divBdr>
            <w:top w:val="none" w:sz="0" w:space="0" w:color="auto"/>
            <w:left w:val="none" w:sz="0" w:space="0" w:color="auto"/>
            <w:bottom w:val="none" w:sz="0" w:space="0" w:color="auto"/>
            <w:right w:val="none" w:sz="0" w:space="0" w:color="auto"/>
          </w:divBdr>
        </w:div>
        <w:div w:id="1482766614">
          <w:marLeft w:val="446"/>
          <w:marRight w:val="0"/>
          <w:marTop w:val="0"/>
          <w:marBottom w:val="200"/>
          <w:divBdr>
            <w:top w:val="none" w:sz="0" w:space="0" w:color="auto"/>
            <w:left w:val="none" w:sz="0" w:space="0" w:color="auto"/>
            <w:bottom w:val="none" w:sz="0" w:space="0" w:color="auto"/>
            <w:right w:val="none" w:sz="0" w:space="0" w:color="auto"/>
          </w:divBdr>
        </w:div>
      </w:divsChild>
    </w:div>
    <w:div w:id="168571482">
      <w:bodyDiv w:val="1"/>
      <w:marLeft w:val="0"/>
      <w:marRight w:val="0"/>
      <w:marTop w:val="0"/>
      <w:marBottom w:val="0"/>
      <w:divBdr>
        <w:top w:val="none" w:sz="0" w:space="0" w:color="auto"/>
        <w:left w:val="none" w:sz="0" w:space="0" w:color="auto"/>
        <w:bottom w:val="none" w:sz="0" w:space="0" w:color="auto"/>
        <w:right w:val="none" w:sz="0" w:space="0" w:color="auto"/>
      </w:divBdr>
      <w:divsChild>
        <w:div w:id="327289163">
          <w:marLeft w:val="0"/>
          <w:marRight w:val="0"/>
          <w:marTop w:val="0"/>
          <w:marBottom w:val="0"/>
          <w:divBdr>
            <w:top w:val="none" w:sz="0" w:space="0" w:color="auto"/>
            <w:left w:val="none" w:sz="0" w:space="0" w:color="auto"/>
            <w:bottom w:val="none" w:sz="0" w:space="0" w:color="auto"/>
            <w:right w:val="none" w:sz="0" w:space="0" w:color="auto"/>
          </w:divBdr>
          <w:divsChild>
            <w:div w:id="1185706352">
              <w:marLeft w:val="0"/>
              <w:marRight w:val="0"/>
              <w:marTop w:val="0"/>
              <w:marBottom w:val="0"/>
              <w:divBdr>
                <w:top w:val="none" w:sz="0" w:space="0" w:color="auto"/>
                <w:left w:val="none" w:sz="0" w:space="0" w:color="auto"/>
                <w:bottom w:val="none" w:sz="0" w:space="0" w:color="auto"/>
                <w:right w:val="none" w:sz="0" w:space="0" w:color="auto"/>
              </w:divBdr>
              <w:divsChild>
                <w:div w:id="1237863013">
                  <w:marLeft w:val="0"/>
                  <w:marRight w:val="0"/>
                  <w:marTop w:val="0"/>
                  <w:marBottom w:val="0"/>
                  <w:divBdr>
                    <w:top w:val="none" w:sz="0" w:space="0" w:color="auto"/>
                    <w:left w:val="none" w:sz="0" w:space="0" w:color="auto"/>
                    <w:bottom w:val="none" w:sz="0" w:space="0" w:color="auto"/>
                    <w:right w:val="none" w:sz="0" w:space="0" w:color="auto"/>
                  </w:divBdr>
                  <w:divsChild>
                    <w:div w:id="477847934">
                      <w:marLeft w:val="0"/>
                      <w:marRight w:val="0"/>
                      <w:marTop w:val="0"/>
                      <w:marBottom w:val="0"/>
                      <w:divBdr>
                        <w:top w:val="none" w:sz="0" w:space="0" w:color="auto"/>
                        <w:left w:val="none" w:sz="0" w:space="0" w:color="auto"/>
                        <w:bottom w:val="none" w:sz="0" w:space="0" w:color="auto"/>
                        <w:right w:val="none" w:sz="0" w:space="0" w:color="auto"/>
                      </w:divBdr>
                      <w:divsChild>
                        <w:div w:id="1764062474">
                          <w:marLeft w:val="0"/>
                          <w:marRight w:val="0"/>
                          <w:marTop w:val="0"/>
                          <w:marBottom w:val="0"/>
                          <w:divBdr>
                            <w:top w:val="none" w:sz="0" w:space="0" w:color="auto"/>
                            <w:left w:val="none" w:sz="0" w:space="0" w:color="auto"/>
                            <w:bottom w:val="none" w:sz="0" w:space="0" w:color="auto"/>
                            <w:right w:val="none" w:sz="0" w:space="0" w:color="auto"/>
                          </w:divBdr>
                          <w:divsChild>
                            <w:div w:id="1462462394">
                              <w:marLeft w:val="0"/>
                              <w:marRight w:val="0"/>
                              <w:marTop w:val="0"/>
                              <w:marBottom w:val="0"/>
                              <w:divBdr>
                                <w:top w:val="none" w:sz="0" w:space="0" w:color="auto"/>
                                <w:left w:val="none" w:sz="0" w:space="0" w:color="auto"/>
                                <w:bottom w:val="none" w:sz="0" w:space="0" w:color="auto"/>
                                <w:right w:val="none" w:sz="0" w:space="0" w:color="auto"/>
                              </w:divBdr>
                              <w:divsChild>
                                <w:div w:id="203980237">
                                  <w:marLeft w:val="0"/>
                                  <w:marRight w:val="0"/>
                                  <w:marTop w:val="0"/>
                                  <w:marBottom w:val="0"/>
                                  <w:divBdr>
                                    <w:top w:val="none" w:sz="0" w:space="0" w:color="auto"/>
                                    <w:left w:val="none" w:sz="0" w:space="0" w:color="auto"/>
                                    <w:bottom w:val="none" w:sz="0" w:space="0" w:color="auto"/>
                                    <w:right w:val="none" w:sz="0" w:space="0" w:color="auto"/>
                                  </w:divBdr>
                                  <w:divsChild>
                                    <w:div w:id="1092312638">
                                      <w:marLeft w:val="75"/>
                                      <w:marRight w:val="75"/>
                                      <w:marTop w:val="75"/>
                                      <w:marBottom w:val="75"/>
                                      <w:divBdr>
                                        <w:top w:val="none" w:sz="0" w:space="0" w:color="auto"/>
                                        <w:left w:val="none" w:sz="0" w:space="0" w:color="auto"/>
                                        <w:bottom w:val="none" w:sz="0" w:space="0" w:color="auto"/>
                                        <w:right w:val="none" w:sz="0" w:space="0" w:color="auto"/>
                                      </w:divBdr>
                                      <w:divsChild>
                                        <w:div w:id="512185498">
                                          <w:marLeft w:val="0"/>
                                          <w:marRight w:val="0"/>
                                          <w:marTop w:val="0"/>
                                          <w:marBottom w:val="0"/>
                                          <w:divBdr>
                                            <w:top w:val="none" w:sz="0" w:space="0" w:color="auto"/>
                                            <w:left w:val="none" w:sz="0" w:space="0" w:color="auto"/>
                                            <w:bottom w:val="none" w:sz="0" w:space="0" w:color="auto"/>
                                            <w:right w:val="none" w:sz="0" w:space="0" w:color="auto"/>
                                          </w:divBdr>
                                        </w:div>
                                        <w:div w:id="475298069">
                                          <w:marLeft w:val="0"/>
                                          <w:marRight w:val="0"/>
                                          <w:marTop w:val="0"/>
                                          <w:marBottom w:val="0"/>
                                          <w:divBdr>
                                            <w:top w:val="none" w:sz="0" w:space="0" w:color="auto"/>
                                            <w:left w:val="none" w:sz="0" w:space="0" w:color="auto"/>
                                            <w:bottom w:val="none" w:sz="0" w:space="0" w:color="auto"/>
                                            <w:right w:val="none" w:sz="0" w:space="0" w:color="auto"/>
                                          </w:divBdr>
                                          <w:divsChild>
                                            <w:div w:id="74519073">
                                              <w:marLeft w:val="0"/>
                                              <w:marRight w:val="0"/>
                                              <w:marTop w:val="0"/>
                                              <w:marBottom w:val="0"/>
                                              <w:divBdr>
                                                <w:top w:val="none" w:sz="0" w:space="0" w:color="auto"/>
                                                <w:left w:val="none" w:sz="0" w:space="0" w:color="auto"/>
                                                <w:bottom w:val="none" w:sz="0" w:space="0" w:color="auto"/>
                                                <w:right w:val="none" w:sz="0" w:space="0" w:color="auto"/>
                                              </w:divBdr>
                                              <w:divsChild>
                                                <w:div w:id="2045403687">
                                                  <w:marLeft w:val="0"/>
                                                  <w:marRight w:val="0"/>
                                                  <w:marTop w:val="0"/>
                                                  <w:marBottom w:val="0"/>
                                                  <w:divBdr>
                                                    <w:top w:val="none" w:sz="0" w:space="0" w:color="auto"/>
                                                    <w:left w:val="none" w:sz="0" w:space="0" w:color="auto"/>
                                                    <w:bottom w:val="none" w:sz="0" w:space="0" w:color="auto"/>
                                                    <w:right w:val="none" w:sz="0" w:space="0" w:color="auto"/>
                                                  </w:divBdr>
                                                  <w:divsChild>
                                                    <w:div w:id="74025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856358">
                                              <w:marLeft w:val="0"/>
                                              <w:marRight w:val="0"/>
                                              <w:marTop w:val="0"/>
                                              <w:marBottom w:val="0"/>
                                              <w:divBdr>
                                                <w:top w:val="none" w:sz="0" w:space="0" w:color="auto"/>
                                                <w:left w:val="none" w:sz="0" w:space="0" w:color="auto"/>
                                                <w:bottom w:val="none" w:sz="0" w:space="0" w:color="auto"/>
                                                <w:right w:val="none" w:sz="0" w:space="0" w:color="auto"/>
                                              </w:divBdr>
                                              <w:divsChild>
                                                <w:div w:id="1297874958">
                                                  <w:marLeft w:val="0"/>
                                                  <w:marRight w:val="0"/>
                                                  <w:marTop w:val="0"/>
                                                  <w:marBottom w:val="0"/>
                                                  <w:divBdr>
                                                    <w:top w:val="none" w:sz="0" w:space="0" w:color="auto"/>
                                                    <w:left w:val="none" w:sz="0" w:space="0" w:color="auto"/>
                                                    <w:bottom w:val="none" w:sz="0" w:space="0" w:color="auto"/>
                                                    <w:right w:val="none" w:sz="0" w:space="0" w:color="auto"/>
                                                  </w:divBdr>
                                                  <w:divsChild>
                                                    <w:div w:id="1589076924">
                                                      <w:marLeft w:val="0"/>
                                                      <w:marRight w:val="0"/>
                                                      <w:marTop w:val="0"/>
                                                      <w:marBottom w:val="0"/>
                                                      <w:divBdr>
                                                        <w:top w:val="none" w:sz="0" w:space="0" w:color="auto"/>
                                                        <w:left w:val="none" w:sz="0" w:space="0" w:color="auto"/>
                                                        <w:bottom w:val="none" w:sz="0" w:space="0" w:color="auto"/>
                                                        <w:right w:val="none" w:sz="0" w:space="0" w:color="auto"/>
                                                      </w:divBdr>
                                                      <w:divsChild>
                                                        <w:div w:id="158621328">
                                                          <w:marLeft w:val="0"/>
                                                          <w:marRight w:val="0"/>
                                                          <w:marTop w:val="0"/>
                                                          <w:marBottom w:val="0"/>
                                                          <w:divBdr>
                                                            <w:top w:val="none" w:sz="0" w:space="0" w:color="auto"/>
                                                            <w:left w:val="none" w:sz="0" w:space="0" w:color="auto"/>
                                                            <w:bottom w:val="none" w:sz="0" w:space="0" w:color="auto"/>
                                                            <w:right w:val="none" w:sz="0" w:space="0" w:color="auto"/>
                                                          </w:divBdr>
                                                          <w:divsChild>
                                                            <w:div w:id="40149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719547">
                                              <w:marLeft w:val="0"/>
                                              <w:marRight w:val="0"/>
                                              <w:marTop w:val="0"/>
                                              <w:marBottom w:val="0"/>
                                              <w:divBdr>
                                                <w:top w:val="none" w:sz="0" w:space="0" w:color="auto"/>
                                                <w:left w:val="none" w:sz="0" w:space="0" w:color="auto"/>
                                                <w:bottom w:val="none" w:sz="0" w:space="0" w:color="auto"/>
                                                <w:right w:val="none" w:sz="0" w:space="0" w:color="auto"/>
                                              </w:divBdr>
                                              <w:divsChild>
                                                <w:div w:id="1260136782">
                                                  <w:marLeft w:val="0"/>
                                                  <w:marRight w:val="0"/>
                                                  <w:marTop w:val="0"/>
                                                  <w:marBottom w:val="0"/>
                                                  <w:divBdr>
                                                    <w:top w:val="none" w:sz="0" w:space="0" w:color="auto"/>
                                                    <w:left w:val="none" w:sz="0" w:space="0" w:color="auto"/>
                                                    <w:bottom w:val="none" w:sz="0" w:space="0" w:color="auto"/>
                                                    <w:right w:val="none" w:sz="0" w:space="0" w:color="auto"/>
                                                  </w:divBdr>
                                                  <w:divsChild>
                                                    <w:div w:id="331572259">
                                                      <w:marLeft w:val="0"/>
                                                      <w:marRight w:val="0"/>
                                                      <w:marTop w:val="0"/>
                                                      <w:marBottom w:val="0"/>
                                                      <w:divBdr>
                                                        <w:top w:val="none" w:sz="0" w:space="0" w:color="auto"/>
                                                        <w:left w:val="none" w:sz="0" w:space="0" w:color="auto"/>
                                                        <w:bottom w:val="none" w:sz="0" w:space="0" w:color="auto"/>
                                                        <w:right w:val="none" w:sz="0" w:space="0" w:color="auto"/>
                                                      </w:divBdr>
                                                      <w:divsChild>
                                                        <w:div w:id="525480614">
                                                          <w:marLeft w:val="0"/>
                                                          <w:marRight w:val="0"/>
                                                          <w:marTop w:val="0"/>
                                                          <w:marBottom w:val="0"/>
                                                          <w:divBdr>
                                                            <w:top w:val="none" w:sz="0" w:space="0" w:color="auto"/>
                                                            <w:left w:val="none" w:sz="0" w:space="0" w:color="auto"/>
                                                            <w:bottom w:val="none" w:sz="0" w:space="0" w:color="auto"/>
                                                            <w:right w:val="none" w:sz="0" w:space="0" w:color="auto"/>
                                                          </w:divBdr>
                                                          <w:divsChild>
                                                            <w:div w:id="200300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960875">
                                              <w:marLeft w:val="0"/>
                                              <w:marRight w:val="0"/>
                                              <w:marTop w:val="0"/>
                                              <w:marBottom w:val="0"/>
                                              <w:divBdr>
                                                <w:top w:val="none" w:sz="0" w:space="0" w:color="auto"/>
                                                <w:left w:val="none" w:sz="0" w:space="0" w:color="auto"/>
                                                <w:bottom w:val="none" w:sz="0" w:space="0" w:color="auto"/>
                                                <w:right w:val="none" w:sz="0" w:space="0" w:color="auto"/>
                                              </w:divBdr>
                                              <w:divsChild>
                                                <w:div w:id="2010449699">
                                                  <w:marLeft w:val="0"/>
                                                  <w:marRight w:val="0"/>
                                                  <w:marTop w:val="0"/>
                                                  <w:marBottom w:val="0"/>
                                                  <w:divBdr>
                                                    <w:top w:val="none" w:sz="0" w:space="0" w:color="auto"/>
                                                    <w:left w:val="none" w:sz="0" w:space="0" w:color="auto"/>
                                                    <w:bottom w:val="none" w:sz="0" w:space="0" w:color="auto"/>
                                                    <w:right w:val="none" w:sz="0" w:space="0" w:color="auto"/>
                                                  </w:divBdr>
                                                  <w:divsChild>
                                                    <w:div w:id="1675063330">
                                                      <w:marLeft w:val="0"/>
                                                      <w:marRight w:val="0"/>
                                                      <w:marTop w:val="0"/>
                                                      <w:marBottom w:val="0"/>
                                                      <w:divBdr>
                                                        <w:top w:val="none" w:sz="0" w:space="0" w:color="auto"/>
                                                        <w:left w:val="none" w:sz="0" w:space="0" w:color="auto"/>
                                                        <w:bottom w:val="none" w:sz="0" w:space="0" w:color="auto"/>
                                                        <w:right w:val="none" w:sz="0" w:space="0" w:color="auto"/>
                                                      </w:divBdr>
                                                      <w:divsChild>
                                                        <w:div w:id="1435663725">
                                                          <w:marLeft w:val="0"/>
                                                          <w:marRight w:val="0"/>
                                                          <w:marTop w:val="0"/>
                                                          <w:marBottom w:val="0"/>
                                                          <w:divBdr>
                                                            <w:top w:val="none" w:sz="0" w:space="0" w:color="auto"/>
                                                            <w:left w:val="none" w:sz="0" w:space="0" w:color="auto"/>
                                                            <w:bottom w:val="none" w:sz="0" w:space="0" w:color="auto"/>
                                                            <w:right w:val="none" w:sz="0" w:space="0" w:color="auto"/>
                                                          </w:divBdr>
                                                          <w:divsChild>
                                                            <w:div w:id="180893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506763">
                                              <w:marLeft w:val="0"/>
                                              <w:marRight w:val="0"/>
                                              <w:marTop w:val="0"/>
                                              <w:marBottom w:val="0"/>
                                              <w:divBdr>
                                                <w:top w:val="none" w:sz="0" w:space="0" w:color="auto"/>
                                                <w:left w:val="none" w:sz="0" w:space="0" w:color="auto"/>
                                                <w:bottom w:val="none" w:sz="0" w:space="0" w:color="auto"/>
                                                <w:right w:val="none" w:sz="0" w:space="0" w:color="auto"/>
                                              </w:divBdr>
                                              <w:divsChild>
                                                <w:div w:id="1315061142">
                                                  <w:marLeft w:val="0"/>
                                                  <w:marRight w:val="0"/>
                                                  <w:marTop w:val="0"/>
                                                  <w:marBottom w:val="0"/>
                                                  <w:divBdr>
                                                    <w:top w:val="none" w:sz="0" w:space="0" w:color="auto"/>
                                                    <w:left w:val="none" w:sz="0" w:space="0" w:color="auto"/>
                                                    <w:bottom w:val="none" w:sz="0" w:space="0" w:color="auto"/>
                                                    <w:right w:val="none" w:sz="0" w:space="0" w:color="auto"/>
                                                  </w:divBdr>
                                                  <w:divsChild>
                                                    <w:div w:id="90695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50520">
                                              <w:marLeft w:val="0"/>
                                              <w:marRight w:val="0"/>
                                              <w:marTop w:val="0"/>
                                              <w:marBottom w:val="0"/>
                                              <w:divBdr>
                                                <w:top w:val="none" w:sz="0" w:space="0" w:color="auto"/>
                                                <w:left w:val="none" w:sz="0" w:space="0" w:color="auto"/>
                                                <w:bottom w:val="none" w:sz="0" w:space="0" w:color="auto"/>
                                                <w:right w:val="none" w:sz="0" w:space="0" w:color="auto"/>
                                              </w:divBdr>
                                              <w:divsChild>
                                                <w:div w:id="1984384794">
                                                  <w:marLeft w:val="0"/>
                                                  <w:marRight w:val="0"/>
                                                  <w:marTop w:val="0"/>
                                                  <w:marBottom w:val="0"/>
                                                  <w:divBdr>
                                                    <w:top w:val="none" w:sz="0" w:space="0" w:color="auto"/>
                                                    <w:left w:val="none" w:sz="0" w:space="0" w:color="auto"/>
                                                    <w:bottom w:val="none" w:sz="0" w:space="0" w:color="auto"/>
                                                    <w:right w:val="none" w:sz="0" w:space="0" w:color="auto"/>
                                                  </w:divBdr>
                                                  <w:divsChild>
                                                    <w:div w:id="205990044">
                                                      <w:marLeft w:val="0"/>
                                                      <w:marRight w:val="0"/>
                                                      <w:marTop w:val="0"/>
                                                      <w:marBottom w:val="0"/>
                                                      <w:divBdr>
                                                        <w:top w:val="none" w:sz="0" w:space="0" w:color="auto"/>
                                                        <w:left w:val="none" w:sz="0" w:space="0" w:color="auto"/>
                                                        <w:bottom w:val="none" w:sz="0" w:space="0" w:color="auto"/>
                                                        <w:right w:val="none" w:sz="0" w:space="0" w:color="auto"/>
                                                      </w:divBdr>
                                                      <w:divsChild>
                                                        <w:div w:id="1497069193">
                                                          <w:marLeft w:val="0"/>
                                                          <w:marRight w:val="0"/>
                                                          <w:marTop w:val="0"/>
                                                          <w:marBottom w:val="0"/>
                                                          <w:divBdr>
                                                            <w:top w:val="none" w:sz="0" w:space="0" w:color="auto"/>
                                                            <w:left w:val="none" w:sz="0" w:space="0" w:color="auto"/>
                                                            <w:bottom w:val="none" w:sz="0" w:space="0" w:color="auto"/>
                                                            <w:right w:val="none" w:sz="0" w:space="0" w:color="auto"/>
                                                          </w:divBdr>
                                                          <w:divsChild>
                                                            <w:div w:id="117414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11587">
                                              <w:marLeft w:val="0"/>
                                              <w:marRight w:val="0"/>
                                              <w:marTop w:val="0"/>
                                              <w:marBottom w:val="0"/>
                                              <w:divBdr>
                                                <w:top w:val="none" w:sz="0" w:space="0" w:color="auto"/>
                                                <w:left w:val="none" w:sz="0" w:space="0" w:color="auto"/>
                                                <w:bottom w:val="none" w:sz="0" w:space="0" w:color="auto"/>
                                                <w:right w:val="none" w:sz="0" w:space="0" w:color="auto"/>
                                              </w:divBdr>
                                              <w:divsChild>
                                                <w:div w:id="1405910065">
                                                  <w:marLeft w:val="0"/>
                                                  <w:marRight w:val="0"/>
                                                  <w:marTop w:val="0"/>
                                                  <w:marBottom w:val="0"/>
                                                  <w:divBdr>
                                                    <w:top w:val="none" w:sz="0" w:space="0" w:color="auto"/>
                                                    <w:left w:val="none" w:sz="0" w:space="0" w:color="auto"/>
                                                    <w:bottom w:val="none" w:sz="0" w:space="0" w:color="auto"/>
                                                    <w:right w:val="none" w:sz="0" w:space="0" w:color="auto"/>
                                                  </w:divBdr>
                                                  <w:divsChild>
                                                    <w:div w:id="1857232023">
                                                      <w:marLeft w:val="0"/>
                                                      <w:marRight w:val="0"/>
                                                      <w:marTop w:val="0"/>
                                                      <w:marBottom w:val="0"/>
                                                      <w:divBdr>
                                                        <w:top w:val="none" w:sz="0" w:space="0" w:color="auto"/>
                                                        <w:left w:val="none" w:sz="0" w:space="0" w:color="auto"/>
                                                        <w:bottom w:val="none" w:sz="0" w:space="0" w:color="auto"/>
                                                        <w:right w:val="none" w:sz="0" w:space="0" w:color="auto"/>
                                                      </w:divBdr>
                                                      <w:divsChild>
                                                        <w:div w:id="947080157">
                                                          <w:marLeft w:val="0"/>
                                                          <w:marRight w:val="0"/>
                                                          <w:marTop w:val="0"/>
                                                          <w:marBottom w:val="0"/>
                                                          <w:divBdr>
                                                            <w:top w:val="none" w:sz="0" w:space="0" w:color="auto"/>
                                                            <w:left w:val="none" w:sz="0" w:space="0" w:color="auto"/>
                                                            <w:bottom w:val="none" w:sz="0" w:space="0" w:color="auto"/>
                                                            <w:right w:val="none" w:sz="0" w:space="0" w:color="auto"/>
                                                          </w:divBdr>
                                                          <w:divsChild>
                                                            <w:div w:id="21747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721238">
                                              <w:marLeft w:val="0"/>
                                              <w:marRight w:val="0"/>
                                              <w:marTop w:val="0"/>
                                              <w:marBottom w:val="0"/>
                                              <w:divBdr>
                                                <w:top w:val="none" w:sz="0" w:space="0" w:color="auto"/>
                                                <w:left w:val="none" w:sz="0" w:space="0" w:color="auto"/>
                                                <w:bottom w:val="none" w:sz="0" w:space="0" w:color="auto"/>
                                                <w:right w:val="none" w:sz="0" w:space="0" w:color="auto"/>
                                              </w:divBdr>
                                              <w:divsChild>
                                                <w:div w:id="1293755857">
                                                  <w:marLeft w:val="0"/>
                                                  <w:marRight w:val="0"/>
                                                  <w:marTop w:val="0"/>
                                                  <w:marBottom w:val="0"/>
                                                  <w:divBdr>
                                                    <w:top w:val="none" w:sz="0" w:space="0" w:color="auto"/>
                                                    <w:left w:val="none" w:sz="0" w:space="0" w:color="auto"/>
                                                    <w:bottom w:val="none" w:sz="0" w:space="0" w:color="auto"/>
                                                    <w:right w:val="none" w:sz="0" w:space="0" w:color="auto"/>
                                                  </w:divBdr>
                                                  <w:divsChild>
                                                    <w:div w:id="2015836449">
                                                      <w:marLeft w:val="0"/>
                                                      <w:marRight w:val="0"/>
                                                      <w:marTop w:val="0"/>
                                                      <w:marBottom w:val="0"/>
                                                      <w:divBdr>
                                                        <w:top w:val="none" w:sz="0" w:space="0" w:color="auto"/>
                                                        <w:left w:val="none" w:sz="0" w:space="0" w:color="auto"/>
                                                        <w:bottom w:val="none" w:sz="0" w:space="0" w:color="auto"/>
                                                        <w:right w:val="none" w:sz="0" w:space="0" w:color="auto"/>
                                                      </w:divBdr>
                                                      <w:divsChild>
                                                        <w:div w:id="1410149365">
                                                          <w:marLeft w:val="0"/>
                                                          <w:marRight w:val="0"/>
                                                          <w:marTop w:val="0"/>
                                                          <w:marBottom w:val="0"/>
                                                          <w:divBdr>
                                                            <w:top w:val="none" w:sz="0" w:space="0" w:color="auto"/>
                                                            <w:left w:val="none" w:sz="0" w:space="0" w:color="auto"/>
                                                            <w:bottom w:val="none" w:sz="0" w:space="0" w:color="auto"/>
                                                            <w:right w:val="none" w:sz="0" w:space="0" w:color="auto"/>
                                                          </w:divBdr>
                                                          <w:divsChild>
                                                            <w:div w:id="4957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025197">
                                              <w:marLeft w:val="0"/>
                                              <w:marRight w:val="0"/>
                                              <w:marTop w:val="0"/>
                                              <w:marBottom w:val="0"/>
                                              <w:divBdr>
                                                <w:top w:val="none" w:sz="0" w:space="0" w:color="auto"/>
                                                <w:left w:val="none" w:sz="0" w:space="0" w:color="auto"/>
                                                <w:bottom w:val="none" w:sz="0" w:space="0" w:color="auto"/>
                                                <w:right w:val="none" w:sz="0" w:space="0" w:color="auto"/>
                                              </w:divBdr>
                                              <w:divsChild>
                                                <w:div w:id="1718626579">
                                                  <w:marLeft w:val="0"/>
                                                  <w:marRight w:val="0"/>
                                                  <w:marTop w:val="0"/>
                                                  <w:marBottom w:val="0"/>
                                                  <w:divBdr>
                                                    <w:top w:val="none" w:sz="0" w:space="0" w:color="auto"/>
                                                    <w:left w:val="none" w:sz="0" w:space="0" w:color="auto"/>
                                                    <w:bottom w:val="none" w:sz="0" w:space="0" w:color="auto"/>
                                                    <w:right w:val="none" w:sz="0" w:space="0" w:color="auto"/>
                                                  </w:divBdr>
                                                  <w:divsChild>
                                                    <w:div w:id="210260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94713">
                                              <w:marLeft w:val="0"/>
                                              <w:marRight w:val="0"/>
                                              <w:marTop w:val="0"/>
                                              <w:marBottom w:val="0"/>
                                              <w:divBdr>
                                                <w:top w:val="none" w:sz="0" w:space="0" w:color="auto"/>
                                                <w:left w:val="none" w:sz="0" w:space="0" w:color="auto"/>
                                                <w:bottom w:val="none" w:sz="0" w:space="0" w:color="auto"/>
                                                <w:right w:val="none" w:sz="0" w:space="0" w:color="auto"/>
                                              </w:divBdr>
                                              <w:divsChild>
                                                <w:div w:id="184489774">
                                                  <w:marLeft w:val="0"/>
                                                  <w:marRight w:val="0"/>
                                                  <w:marTop w:val="0"/>
                                                  <w:marBottom w:val="0"/>
                                                  <w:divBdr>
                                                    <w:top w:val="none" w:sz="0" w:space="0" w:color="auto"/>
                                                    <w:left w:val="none" w:sz="0" w:space="0" w:color="auto"/>
                                                    <w:bottom w:val="none" w:sz="0" w:space="0" w:color="auto"/>
                                                    <w:right w:val="none" w:sz="0" w:space="0" w:color="auto"/>
                                                  </w:divBdr>
                                                  <w:divsChild>
                                                    <w:div w:id="1715809383">
                                                      <w:marLeft w:val="0"/>
                                                      <w:marRight w:val="0"/>
                                                      <w:marTop w:val="0"/>
                                                      <w:marBottom w:val="0"/>
                                                      <w:divBdr>
                                                        <w:top w:val="none" w:sz="0" w:space="0" w:color="auto"/>
                                                        <w:left w:val="none" w:sz="0" w:space="0" w:color="auto"/>
                                                        <w:bottom w:val="none" w:sz="0" w:space="0" w:color="auto"/>
                                                        <w:right w:val="none" w:sz="0" w:space="0" w:color="auto"/>
                                                      </w:divBdr>
                                                      <w:divsChild>
                                                        <w:div w:id="65346021">
                                                          <w:marLeft w:val="0"/>
                                                          <w:marRight w:val="0"/>
                                                          <w:marTop w:val="0"/>
                                                          <w:marBottom w:val="0"/>
                                                          <w:divBdr>
                                                            <w:top w:val="none" w:sz="0" w:space="0" w:color="auto"/>
                                                            <w:left w:val="none" w:sz="0" w:space="0" w:color="auto"/>
                                                            <w:bottom w:val="none" w:sz="0" w:space="0" w:color="auto"/>
                                                            <w:right w:val="none" w:sz="0" w:space="0" w:color="auto"/>
                                                          </w:divBdr>
                                                          <w:divsChild>
                                                            <w:div w:id="165852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572409">
                                              <w:marLeft w:val="0"/>
                                              <w:marRight w:val="0"/>
                                              <w:marTop w:val="0"/>
                                              <w:marBottom w:val="0"/>
                                              <w:divBdr>
                                                <w:top w:val="none" w:sz="0" w:space="0" w:color="auto"/>
                                                <w:left w:val="none" w:sz="0" w:space="0" w:color="auto"/>
                                                <w:bottom w:val="none" w:sz="0" w:space="0" w:color="auto"/>
                                                <w:right w:val="none" w:sz="0" w:space="0" w:color="auto"/>
                                              </w:divBdr>
                                              <w:divsChild>
                                                <w:div w:id="917400643">
                                                  <w:marLeft w:val="0"/>
                                                  <w:marRight w:val="0"/>
                                                  <w:marTop w:val="0"/>
                                                  <w:marBottom w:val="0"/>
                                                  <w:divBdr>
                                                    <w:top w:val="none" w:sz="0" w:space="0" w:color="auto"/>
                                                    <w:left w:val="none" w:sz="0" w:space="0" w:color="auto"/>
                                                    <w:bottom w:val="none" w:sz="0" w:space="0" w:color="auto"/>
                                                    <w:right w:val="none" w:sz="0" w:space="0" w:color="auto"/>
                                                  </w:divBdr>
                                                  <w:divsChild>
                                                    <w:div w:id="1076514753">
                                                      <w:marLeft w:val="0"/>
                                                      <w:marRight w:val="0"/>
                                                      <w:marTop w:val="0"/>
                                                      <w:marBottom w:val="0"/>
                                                      <w:divBdr>
                                                        <w:top w:val="none" w:sz="0" w:space="0" w:color="auto"/>
                                                        <w:left w:val="none" w:sz="0" w:space="0" w:color="auto"/>
                                                        <w:bottom w:val="none" w:sz="0" w:space="0" w:color="auto"/>
                                                        <w:right w:val="none" w:sz="0" w:space="0" w:color="auto"/>
                                                      </w:divBdr>
                                                      <w:divsChild>
                                                        <w:div w:id="1470124419">
                                                          <w:marLeft w:val="0"/>
                                                          <w:marRight w:val="0"/>
                                                          <w:marTop w:val="0"/>
                                                          <w:marBottom w:val="0"/>
                                                          <w:divBdr>
                                                            <w:top w:val="none" w:sz="0" w:space="0" w:color="auto"/>
                                                            <w:left w:val="none" w:sz="0" w:space="0" w:color="auto"/>
                                                            <w:bottom w:val="none" w:sz="0" w:space="0" w:color="auto"/>
                                                            <w:right w:val="none" w:sz="0" w:space="0" w:color="auto"/>
                                                          </w:divBdr>
                                                          <w:divsChild>
                                                            <w:div w:id="50517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462230">
                                              <w:marLeft w:val="0"/>
                                              <w:marRight w:val="0"/>
                                              <w:marTop w:val="0"/>
                                              <w:marBottom w:val="0"/>
                                              <w:divBdr>
                                                <w:top w:val="none" w:sz="0" w:space="0" w:color="auto"/>
                                                <w:left w:val="none" w:sz="0" w:space="0" w:color="auto"/>
                                                <w:bottom w:val="none" w:sz="0" w:space="0" w:color="auto"/>
                                                <w:right w:val="none" w:sz="0" w:space="0" w:color="auto"/>
                                              </w:divBdr>
                                              <w:divsChild>
                                                <w:div w:id="1788813714">
                                                  <w:marLeft w:val="0"/>
                                                  <w:marRight w:val="0"/>
                                                  <w:marTop w:val="0"/>
                                                  <w:marBottom w:val="0"/>
                                                  <w:divBdr>
                                                    <w:top w:val="none" w:sz="0" w:space="0" w:color="auto"/>
                                                    <w:left w:val="none" w:sz="0" w:space="0" w:color="auto"/>
                                                    <w:bottom w:val="none" w:sz="0" w:space="0" w:color="auto"/>
                                                    <w:right w:val="none" w:sz="0" w:space="0" w:color="auto"/>
                                                  </w:divBdr>
                                                  <w:divsChild>
                                                    <w:div w:id="1759053987">
                                                      <w:marLeft w:val="0"/>
                                                      <w:marRight w:val="0"/>
                                                      <w:marTop w:val="0"/>
                                                      <w:marBottom w:val="0"/>
                                                      <w:divBdr>
                                                        <w:top w:val="none" w:sz="0" w:space="0" w:color="auto"/>
                                                        <w:left w:val="none" w:sz="0" w:space="0" w:color="auto"/>
                                                        <w:bottom w:val="none" w:sz="0" w:space="0" w:color="auto"/>
                                                        <w:right w:val="none" w:sz="0" w:space="0" w:color="auto"/>
                                                      </w:divBdr>
                                                      <w:divsChild>
                                                        <w:div w:id="1601060754">
                                                          <w:marLeft w:val="0"/>
                                                          <w:marRight w:val="0"/>
                                                          <w:marTop w:val="0"/>
                                                          <w:marBottom w:val="0"/>
                                                          <w:divBdr>
                                                            <w:top w:val="none" w:sz="0" w:space="0" w:color="auto"/>
                                                            <w:left w:val="none" w:sz="0" w:space="0" w:color="auto"/>
                                                            <w:bottom w:val="none" w:sz="0" w:space="0" w:color="auto"/>
                                                            <w:right w:val="none" w:sz="0" w:space="0" w:color="auto"/>
                                                          </w:divBdr>
                                                          <w:divsChild>
                                                            <w:div w:id="158217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670537">
                                              <w:marLeft w:val="0"/>
                                              <w:marRight w:val="0"/>
                                              <w:marTop w:val="0"/>
                                              <w:marBottom w:val="0"/>
                                              <w:divBdr>
                                                <w:top w:val="none" w:sz="0" w:space="0" w:color="auto"/>
                                                <w:left w:val="none" w:sz="0" w:space="0" w:color="auto"/>
                                                <w:bottom w:val="none" w:sz="0" w:space="0" w:color="auto"/>
                                                <w:right w:val="none" w:sz="0" w:space="0" w:color="auto"/>
                                              </w:divBdr>
                                              <w:divsChild>
                                                <w:div w:id="1674140221">
                                                  <w:marLeft w:val="0"/>
                                                  <w:marRight w:val="0"/>
                                                  <w:marTop w:val="0"/>
                                                  <w:marBottom w:val="0"/>
                                                  <w:divBdr>
                                                    <w:top w:val="none" w:sz="0" w:space="0" w:color="auto"/>
                                                    <w:left w:val="none" w:sz="0" w:space="0" w:color="auto"/>
                                                    <w:bottom w:val="none" w:sz="0" w:space="0" w:color="auto"/>
                                                    <w:right w:val="none" w:sz="0" w:space="0" w:color="auto"/>
                                                  </w:divBdr>
                                                  <w:divsChild>
                                                    <w:div w:id="123161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13973">
                                              <w:marLeft w:val="0"/>
                                              <w:marRight w:val="0"/>
                                              <w:marTop w:val="0"/>
                                              <w:marBottom w:val="0"/>
                                              <w:divBdr>
                                                <w:top w:val="none" w:sz="0" w:space="0" w:color="auto"/>
                                                <w:left w:val="none" w:sz="0" w:space="0" w:color="auto"/>
                                                <w:bottom w:val="none" w:sz="0" w:space="0" w:color="auto"/>
                                                <w:right w:val="none" w:sz="0" w:space="0" w:color="auto"/>
                                              </w:divBdr>
                                              <w:divsChild>
                                                <w:div w:id="1019891110">
                                                  <w:marLeft w:val="0"/>
                                                  <w:marRight w:val="0"/>
                                                  <w:marTop w:val="0"/>
                                                  <w:marBottom w:val="0"/>
                                                  <w:divBdr>
                                                    <w:top w:val="none" w:sz="0" w:space="0" w:color="auto"/>
                                                    <w:left w:val="none" w:sz="0" w:space="0" w:color="auto"/>
                                                    <w:bottom w:val="none" w:sz="0" w:space="0" w:color="auto"/>
                                                    <w:right w:val="none" w:sz="0" w:space="0" w:color="auto"/>
                                                  </w:divBdr>
                                                  <w:divsChild>
                                                    <w:div w:id="926036113">
                                                      <w:marLeft w:val="0"/>
                                                      <w:marRight w:val="0"/>
                                                      <w:marTop w:val="0"/>
                                                      <w:marBottom w:val="0"/>
                                                      <w:divBdr>
                                                        <w:top w:val="none" w:sz="0" w:space="0" w:color="auto"/>
                                                        <w:left w:val="none" w:sz="0" w:space="0" w:color="auto"/>
                                                        <w:bottom w:val="none" w:sz="0" w:space="0" w:color="auto"/>
                                                        <w:right w:val="none" w:sz="0" w:space="0" w:color="auto"/>
                                                      </w:divBdr>
                                                      <w:divsChild>
                                                        <w:div w:id="1807504084">
                                                          <w:marLeft w:val="0"/>
                                                          <w:marRight w:val="0"/>
                                                          <w:marTop w:val="0"/>
                                                          <w:marBottom w:val="0"/>
                                                          <w:divBdr>
                                                            <w:top w:val="none" w:sz="0" w:space="0" w:color="auto"/>
                                                            <w:left w:val="none" w:sz="0" w:space="0" w:color="auto"/>
                                                            <w:bottom w:val="none" w:sz="0" w:space="0" w:color="auto"/>
                                                            <w:right w:val="none" w:sz="0" w:space="0" w:color="auto"/>
                                                          </w:divBdr>
                                                          <w:divsChild>
                                                            <w:div w:id="38464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456999">
                                              <w:marLeft w:val="0"/>
                                              <w:marRight w:val="0"/>
                                              <w:marTop w:val="0"/>
                                              <w:marBottom w:val="0"/>
                                              <w:divBdr>
                                                <w:top w:val="none" w:sz="0" w:space="0" w:color="auto"/>
                                                <w:left w:val="none" w:sz="0" w:space="0" w:color="auto"/>
                                                <w:bottom w:val="none" w:sz="0" w:space="0" w:color="auto"/>
                                                <w:right w:val="none" w:sz="0" w:space="0" w:color="auto"/>
                                              </w:divBdr>
                                              <w:divsChild>
                                                <w:div w:id="1475634108">
                                                  <w:marLeft w:val="0"/>
                                                  <w:marRight w:val="0"/>
                                                  <w:marTop w:val="0"/>
                                                  <w:marBottom w:val="0"/>
                                                  <w:divBdr>
                                                    <w:top w:val="none" w:sz="0" w:space="0" w:color="auto"/>
                                                    <w:left w:val="none" w:sz="0" w:space="0" w:color="auto"/>
                                                    <w:bottom w:val="none" w:sz="0" w:space="0" w:color="auto"/>
                                                    <w:right w:val="none" w:sz="0" w:space="0" w:color="auto"/>
                                                  </w:divBdr>
                                                  <w:divsChild>
                                                    <w:div w:id="817191524">
                                                      <w:marLeft w:val="0"/>
                                                      <w:marRight w:val="0"/>
                                                      <w:marTop w:val="0"/>
                                                      <w:marBottom w:val="0"/>
                                                      <w:divBdr>
                                                        <w:top w:val="none" w:sz="0" w:space="0" w:color="auto"/>
                                                        <w:left w:val="none" w:sz="0" w:space="0" w:color="auto"/>
                                                        <w:bottom w:val="none" w:sz="0" w:space="0" w:color="auto"/>
                                                        <w:right w:val="none" w:sz="0" w:space="0" w:color="auto"/>
                                                      </w:divBdr>
                                                      <w:divsChild>
                                                        <w:div w:id="169561308">
                                                          <w:marLeft w:val="0"/>
                                                          <w:marRight w:val="0"/>
                                                          <w:marTop w:val="0"/>
                                                          <w:marBottom w:val="0"/>
                                                          <w:divBdr>
                                                            <w:top w:val="none" w:sz="0" w:space="0" w:color="auto"/>
                                                            <w:left w:val="none" w:sz="0" w:space="0" w:color="auto"/>
                                                            <w:bottom w:val="none" w:sz="0" w:space="0" w:color="auto"/>
                                                            <w:right w:val="none" w:sz="0" w:space="0" w:color="auto"/>
                                                          </w:divBdr>
                                                          <w:divsChild>
                                                            <w:div w:id="196044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578923">
                                              <w:marLeft w:val="0"/>
                                              <w:marRight w:val="0"/>
                                              <w:marTop w:val="0"/>
                                              <w:marBottom w:val="0"/>
                                              <w:divBdr>
                                                <w:top w:val="none" w:sz="0" w:space="0" w:color="auto"/>
                                                <w:left w:val="none" w:sz="0" w:space="0" w:color="auto"/>
                                                <w:bottom w:val="none" w:sz="0" w:space="0" w:color="auto"/>
                                                <w:right w:val="none" w:sz="0" w:space="0" w:color="auto"/>
                                              </w:divBdr>
                                              <w:divsChild>
                                                <w:div w:id="245310987">
                                                  <w:marLeft w:val="0"/>
                                                  <w:marRight w:val="0"/>
                                                  <w:marTop w:val="0"/>
                                                  <w:marBottom w:val="0"/>
                                                  <w:divBdr>
                                                    <w:top w:val="none" w:sz="0" w:space="0" w:color="auto"/>
                                                    <w:left w:val="none" w:sz="0" w:space="0" w:color="auto"/>
                                                    <w:bottom w:val="none" w:sz="0" w:space="0" w:color="auto"/>
                                                    <w:right w:val="none" w:sz="0" w:space="0" w:color="auto"/>
                                                  </w:divBdr>
                                                  <w:divsChild>
                                                    <w:div w:id="1603564112">
                                                      <w:marLeft w:val="0"/>
                                                      <w:marRight w:val="0"/>
                                                      <w:marTop w:val="0"/>
                                                      <w:marBottom w:val="0"/>
                                                      <w:divBdr>
                                                        <w:top w:val="none" w:sz="0" w:space="0" w:color="auto"/>
                                                        <w:left w:val="none" w:sz="0" w:space="0" w:color="auto"/>
                                                        <w:bottom w:val="none" w:sz="0" w:space="0" w:color="auto"/>
                                                        <w:right w:val="none" w:sz="0" w:space="0" w:color="auto"/>
                                                      </w:divBdr>
                                                      <w:divsChild>
                                                        <w:div w:id="1347321724">
                                                          <w:marLeft w:val="0"/>
                                                          <w:marRight w:val="0"/>
                                                          <w:marTop w:val="0"/>
                                                          <w:marBottom w:val="0"/>
                                                          <w:divBdr>
                                                            <w:top w:val="none" w:sz="0" w:space="0" w:color="auto"/>
                                                            <w:left w:val="none" w:sz="0" w:space="0" w:color="auto"/>
                                                            <w:bottom w:val="none" w:sz="0" w:space="0" w:color="auto"/>
                                                            <w:right w:val="none" w:sz="0" w:space="0" w:color="auto"/>
                                                          </w:divBdr>
                                                          <w:divsChild>
                                                            <w:div w:id="93586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869389">
                                              <w:marLeft w:val="0"/>
                                              <w:marRight w:val="0"/>
                                              <w:marTop w:val="0"/>
                                              <w:marBottom w:val="0"/>
                                              <w:divBdr>
                                                <w:top w:val="none" w:sz="0" w:space="0" w:color="auto"/>
                                                <w:left w:val="none" w:sz="0" w:space="0" w:color="auto"/>
                                                <w:bottom w:val="none" w:sz="0" w:space="0" w:color="auto"/>
                                                <w:right w:val="none" w:sz="0" w:space="0" w:color="auto"/>
                                              </w:divBdr>
                                              <w:divsChild>
                                                <w:div w:id="401490423">
                                                  <w:marLeft w:val="0"/>
                                                  <w:marRight w:val="0"/>
                                                  <w:marTop w:val="0"/>
                                                  <w:marBottom w:val="0"/>
                                                  <w:divBdr>
                                                    <w:top w:val="none" w:sz="0" w:space="0" w:color="auto"/>
                                                    <w:left w:val="none" w:sz="0" w:space="0" w:color="auto"/>
                                                    <w:bottom w:val="none" w:sz="0" w:space="0" w:color="auto"/>
                                                    <w:right w:val="none" w:sz="0" w:space="0" w:color="auto"/>
                                                  </w:divBdr>
                                                  <w:divsChild>
                                                    <w:div w:id="38452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163923">
                                              <w:marLeft w:val="0"/>
                                              <w:marRight w:val="0"/>
                                              <w:marTop w:val="0"/>
                                              <w:marBottom w:val="0"/>
                                              <w:divBdr>
                                                <w:top w:val="none" w:sz="0" w:space="0" w:color="auto"/>
                                                <w:left w:val="none" w:sz="0" w:space="0" w:color="auto"/>
                                                <w:bottom w:val="none" w:sz="0" w:space="0" w:color="auto"/>
                                                <w:right w:val="none" w:sz="0" w:space="0" w:color="auto"/>
                                              </w:divBdr>
                                              <w:divsChild>
                                                <w:div w:id="1765103263">
                                                  <w:marLeft w:val="0"/>
                                                  <w:marRight w:val="0"/>
                                                  <w:marTop w:val="0"/>
                                                  <w:marBottom w:val="0"/>
                                                  <w:divBdr>
                                                    <w:top w:val="none" w:sz="0" w:space="0" w:color="auto"/>
                                                    <w:left w:val="none" w:sz="0" w:space="0" w:color="auto"/>
                                                    <w:bottom w:val="none" w:sz="0" w:space="0" w:color="auto"/>
                                                    <w:right w:val="none" w:sz="0" w:space="0" w:color="auto"/>
                                                  </w:divBdr>
                                                  <w:divsChild>
                                                    <w:div w:id="2125154655">
                                                      <w:marLeft w:val="0"/>
                                                      <w:marRight w:val="0"/>
                                                      <w:marTop w:val="0"/>
                                                      <w:marBottom w:val="0"/>
                                                      <w:divBdr>
                                                        <w:top w:val="none" w:sz="0" w:space="0" w:color="auto"/>
                                                        <w:left w:val="none" w:sz="0" w:space="0" w:color="auto"/>
                                                        <w:bottom w:val="none" w:sz="0" w:space="0" w:color="auto"/>
                                                        <w:right w:val="none" w:sz="0" w:space="0" w:color="auto"/>
                                                      </w:divBdr>
                                                      <w:divsChild>
                                                        <w:div w:id="1039166738">
                                                          <w:marLeft w:val="0"/>
                                                          <w:marRight w:val="0"/>
                                                          <w:marTop w:val="0"/>
                                                          <w:marBottom w:val="0"/>
                                                          <w:divBdr>
                                                            <w:top w:val="none" w:sz="0" w:space="0" w:color="auto"/>
                                                            <w:left w:val="none" w:sz="0" w:space="0" w:color="auto"/>
                                                            <w:bottom w:val="none" w:sz="0" w:space="0" w:color="auto"/>
                                                            <w:right w:val="none" w:sz="0" w:space="0" w:color="auto"/>
                                                          </w:divBdr>
                                                          <w:divsChild>
                                                            <w:div w:id="9277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217208">
                                              <w:marLeft w:val="0"/>
                                              <w:marRight w:val="0"/>
                                              <w:marTop w:val="0"/>
                                              <w:marBottom w:val="0"/>
                                              <w:divBdr>
                                                <w:top w:val="none" w:sz="0" w:space="0" w:color="auto"/>
                                                <w:left w:val="none" w:sz="0" w:space="0" w:color="auto"/>
                                                <w:bottom w:val="none" w:sz="0" w:space="0" w:color="auto"/>
                                                <w:right w:val="none" w:sz="0" w:space="0" w:color="auto"/>
                                              </w:divBdr>
                                              <w:divsChild>
                                                <w:div w:id="266154759">
                                                  <w:marLeft w:val="0"/>
                                                  <w:marRight w:val="0"/>
                                                  <w:marTop w:val="0"/>
                                                  <w:marBottom w:val="0"/>
                                                  <w:divBdr>
                                                    <w:top w:val="none" w:sz="0" w:space="0" w:color="auto"/>
                                                    <w:left w:val="none" w:sz="0" w:space="0" w:color="auto"/>
                                                    <w:bottom w:val="none" w:sz="0" w:space="0" w:color="auto"/>
                                                    <w:right w:val="none" w:sz="0" w:space="0" w:color="auto"/>
                                                  </w:divBdr>
                                                  <w:divsChild>
                                                    <w:div w:id="1810711043">
                                                      <w:marLeft w:val="0"/>
                                                      <w:marRight w:val="0"/>
                                                      <w:marTop w:val="0"/>
                                                      <w:marBottom w:val="0"/>
                                                      <w:divBdr>
                                                        <w:top w:val="none" w:sz="0" w:space="0" w:color="auto"/>
                                                        <w:left w:val="none" w:sz="0" w:space="0" w:color="auto"/>
                                                        <w:bottom w:val="none" w:sz="0" w:space="0" w:color="auto"/>
                                                        <w:right w:val="none" w:sz="0" w:space="0" w:color="auto"/>
                                                      </w:divBdr>
                                                      <w:divsChild>
                                                        <w:div w:id="729351284">
                                                          <w:marLeft w:val="0"/>
                                                          <w:marRight w:val="0"/>
                                                          <w:marTop w:val="0"/>
                                                          <w:marBottom w:val="0"/>
                                                          <w:divBdr>
                                                            <w:top w:val="none" w:sz="0" w:space="0" w:color="auto"/>
                                                            <w:left w:val="none" w:sz="0" w:space="0" w:color="auto"/>
                                                            <w:bottom w:val="none" w:sz="0" w:space="0" w:color="auto"/>
                                                            <w:right w:val="none" w:sz="0" w:space="0" w:color="auto"/>
                                                          </w:divBdr>
                                                          <w:divsChild>
                                                            <w:div w:id="112415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106468">
                                              <w:marLeft w:val="0"/>
                                              <w:marRight w:val="0"/>
                                              <w:marTop w:val="0"/>
                                              <w:marBottom w:val="0"/>
                                              <w:divBdr>
                                                <w:top w:val="none" w:sz="0" w:space="0" w:color="auto"/>
                                                <w:left w:val="none" w:sz="0" w:space="0" w:color="auto"/>
                                                <w:bottom w:val="none" w:sz="0" w:space="0" w:color="auto"/>
                                                <w:right w:val="none" w:sz="0" w:space="0" w:color="auto"/>
                                              </w:divBdr>
                                              <w:divsChild>
                                                <w:div w:id="1700622733">
                                                  <w:marLeft w:val="0"/>
                                                  <w:marRight w:val="0"/>
                                                  <w:marTop w:val="0"/>
                                                  <w:marBottom w:val="0"/>
                                                  <w:divBdr>
                                                    <w:top w:val="none" w:sz="0" w:space="0" w:color="auto"/>
                                                    <w:left w:val="none" w:sz="0" w:space="0" w:color="auto"/>
                                                    <w:bottom w:val="none" w:sz="0" w:space="0" w:color="auto"/>
                                                    <w:right w:val="none" w:sz="0" w:space="0" w:color="auto"/>
                                                  </w:divBdr>
                                                  <w:divsChild>
                                                    <w:div w:id="1770586201">
                                                      <w:marLeft w:val="0"/>
                                                      <w:marRight w:val="0"/>
                                                      <w:marTop w:val="0"/>
                                                      <w:marBottom w:val="0"/>
                                                      <w:divBdr>
                                                        <w:top w:val="none" w:sz="0" w:space="0" w:color="auto"/>
                                                        <w:left w:val="none" w:sz="0" w:space="0" w:color="auto"/>
                                                        <w:bottom w:val="none" w:sz="0" w:space="0" w:color="auto"/>
                                                        <w:right w:val="none" w:sz="0" w:space="0" w:color="auto"/>
                                                      </w:divBdr>
                                                      <w:divsChild>
                                                        <w:div w:id="1812743866">
                                                          <w:marLeft w:val="0"/>
                                                          <w:marRight w:val="0"/>
                                                          <w:marTop w:val="0"/>
                                                          <w:marBottom w:val="0"/>
                                                          <w:divBdr>
                                                            <w:top w:val="none" w:sz="0" w:space="0" w:color="auto"/>
                                                            <w:left w:val="none" w:sz="0" w:space="0" w:color="auto"/>
                                                            <w:bottom w:val="none" w:sz="0" w:space="0" w:color="auto"/>
                                                            <w:right w:val="none" w:sz="0" w:space="0" w:color="auto"/>
                                                          </w:divBdr>
                                                          <w:divsChild>
                                                            <w:div w:id="203419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688369">
                                              <w:marLeft w:val="0"/>
                                              <w:marRight w:val="0"/>
                                              <w:marTop w:val="0"/>
                                              <w:marBottom w:val="0"/>
                                              <w:divBdr>
                                                <w:top w:val="none" w:sz="0" w:space="0" w:color="auto"/>
                                                <w:left w:val="none" w:sz="0" w:space="0" w:color="auto"/>
                                                <w:bottom w:val="none" w:sz="0" w:space="0" w:color="auto"/>
                                                <w:right w:val="none" w:sz="0" w:space="0" w:color="auto"/>
                                              </w:divBdr>
                                              <w:divsChild>
                                                <w:div w:id="69428444">
                                                  <w:marLeft w:val="0"/>
                                                  <w:marRight w:val="0"/>
                                                  <w:marTop w:val="0"/>
                                                  <w:marBottom w:val="0"/>
                                                  <w:divBdr>
                                                    <w:top w:val="none" w:sz="0" w:space="0" w:color="auto"/>
                                                    <w:left w:val="none" w:sz="0" w:space="0" w:color="auto"/>
                                                    <w:bottom w:val="none" w:sz="0" w:space="0" w:color="auto"/>
                                                    <w:right w:val="none" w:sz="0" w:space="0" w:color="auto"/>
                                                  </w:divBdr>
                                                  <w:divsChild>
                                                    <w:div w:id="152740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5638">
                                              <w:marLeft w:val="0"/>
                                              <w:marRight w:val="0"/>
                                              <w:marTop w:val="0"/>
                                              <w:marBottom w:val="0"/>
                                              <w:divBdr>
                                                <w:top w:val="none" w:sz="0" w:space="0" w:color="auto"/>
                                                <w:left w:val="none" w:sz="0" w:space="0" w:color="auto"/>
                                                <w:bottom w:val="none" w:sz="0" w:space="0" w:color="auto"/>
                                                <w:right w:val="none" w:sz="0" w:space="0" w:color="auto"/>
                                              </w:divBdr>
                                              <w:divsChild>
                                                <w:div w:id="1995449177">
                                                  <w:marLeft w:val="0"/>
                                                  <w:marRight w:val="0"/>
                                                  <w:marTop w:val="0"/>
                                                  <w:marBottom w:val="0"/>
                                                  <w:divBdr>
                                                    <w:top w:val="none" w:sz="0" w:space="0" w:color="auto"/>
                                                    <w:left w:val="none" w:sz="0" w:space="0" w:color="auto"/>
                                                    <w:bottom w:val="none" w:sz="0" w:space="0" w:color="auto"/>
                                                    <w:right w:val="none" w:sz="0" w:space="0" w:color="auto"/>
                                                  </w:divBdr>
                                                  <w:divsChild>
                                                    <w:div w:id="1812360336">
                                                      <w:marLeft w:val="0"/>
                                                      <w:marRight w:val="0"/>
                                                      <w:marTop w:val="0"/>
                                                      <w:marBottom w:val="0"/>
                                                      <w:divBdr>
                                                        <w:top w:val="none" w:sz="0" w:space="0" w:color="auto"/>
                                                        <w:left w:val="none" w:sz="0" w:space="0" w:color="auto"/>
                                                        <w:bottom w:val="none" w:sz="0" w:space="0" w:color="auto"/>
                                                        <w:right w:val="none" w:sz="0" w:space="0" w:color="auto"/>
                                                      </w:divBdr>
                                                      <w:divsChild>
                                                        <w:div w:id="236213467">
                                                          <w:marLeft w:val="0"/>
                                                          <w:marRight w:val="0"/>
                                                          <w:marTop w:val="0"/>
                                                          <w:marBottom w:val="0"/>
                                                          <w:divBdr>
                                                            <w:top w:val="none" w:sz="0" w:space="0" w:color="auto"/>
                                                            <w:left w:val="none" w:sz="0" w:space="0" w:color="auto"/>
                                                            <w:bottom w:val="none" w:sz="0" w:space="0" w:color="auto"/>
                                                            <w:right w:val="none" w:sz="0" w:space="0" w:color="auto"/>
                                                          </w:divBdr>
                                                          <w:divsChild>
                                                            <w:div w:id="27120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514999">
                                              <w:marLeft w:val="0"/>
                                              <w:marRight w:val="0"/>
                                              <w:marTop w:val="0"/>
                                              <w:marBottom w:val="0"/>
                                              <w:divBdr>
                                                <w:top w:val="none" w:sz="0" w:space="0" w:color="auto"/>
                                                <w:left w:val="none" w:sz="0" w:space="0" w:color="auto"/>
                                                <w:bottom w:val="none" w:sz="0" w:space="0" w:color="auto"/>
                                                <w:right w:val="none" w:sz="0" w:space="0" w:color="auto"/>
                                              </w:divBdr>
                                              <w:divsChild>
                                                <w:div w:id="970282170">
                                                  <w:marLeft w:val="0"/>
                                                  <w:marRight w:val="0"/>
                                                  <w:marTop w:val="0"/>
                                                  <w:marBottom w:val="0"/>
                                                  <w:divBdr>
                                                    <w:top w:val="none" w:sz="0" w:space="0" w:color="auto"/>
                                                    <w:left w:val="none" w:sz="0" w:space="0" w:color="auto"/>
                                                    <w:bottom w:val="none" w:sz="0" w:space="0" w:color="auto"/>
                                                    <w:right w:val="none" w:sz="0" w:space="0" w:color="auto"/>
                                                  </w:divBdr>
                                                  <w:divsChild>
                                                    <w:div w:id="2011326386">
                                                      <w:marLeft w:val="0"/>
                                                      <w:marRight w:val="0"/>
                                                      <w:marTop w:val="0"/>
                                                      <w:marBottom w:val="0"/>
                                                      <w:divBdr>
                                                        <w:top w:val="none" w:sz="0" w:space="0" w:color="auto"/>
                                                        <w:left w:val="none" w:sz="0" w:space="0" w:color="auto"/>
                                                        <w:bottom w:val="none" w:sz="0" w:space="0" w:color="auto"/>
                                                        <w:right w:val="none" w:sz="0" w:space="0" w:color="auto"/>
                                                      </w:divBdr>
                                                      <w:divsChild>
                                                        <w:div w:id="514542183">
                                                          <w:marLeft w:val="0"/>
                                                          <w:marRight w:val="0"/>
                                                          <w:marTop w:val="0"/>
                                                          <w:marBottom w:val="0"/>
                                                          <w:divBdr>
                                                            <w:top w:val="none" w:sz="0" w:space="0" w:color="auto"/>
                                                            <w:left w:val="none" w:sz="0" w:space="0" w:color="auto"/>
                                                            <w:bottom w:val="none" w:sz="0" w:space="0" w:color="auto"/>
                                                            <w:right w:val="none" w:sz="0" w:space="0" w:color="auto"/>
                                                          </w:divBdr>
                                                          <w:divsChild>
                                                            <w:div w:id="26079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796349">
      <w:bodyDiv w:val="1"/>
      <w:marLeft w:val="0"/>
      <w:marRight w:val="0"/>
      <w:marTop w:val="0"/>
      <w:marBottom w:val="0"/>
      <w:divBdr>
        <w:top w:val="none" w:sz="0" w:space="0" w:color="auto"/>
        <w:left w:val="none" w:sz="0" w:space="0" w:color="auto"/>
        <w:bottom w:val="none" w:sz="0" w:space="0" w:color="auto"/>
        <w:right w:val="none" w:sz="0" w:space="0" w:color="auto"/>
      </w:divBdr>
    </w:div>
    <w:div w:id="185099012">
      <w:bodyDiv w:val="1"/>
      <w:marLeft w:val="0"/>
      <w:marRight w:val="0"/>
      <w:marTop w:val="0"/>
      <w:marBottom w:val="0"/>
      <w:divBdr>
        <w:top w:val="none" w:sz="0" w:space="0" w:color="auto"/>
        <w:left w:val="none" w:sz="0" w:space="0" w:color="auto"/>
        <w:bottom w:val="none" w:sz="0" w:space="0" w:color="auto"/>
        <w:right w:val="none" w:sz="0" w:space="0" w:color="auto"/>
      </w:divBdr>
      <w:divsChild>
        <w:div w:id="1461535208">
          <w:marLeft w:val="446"/>
          <w:marRight w:val="0"/>
          <w:marTop w:val="0"/>
          <w:marBottom w:val="200"/>
          <w:divBdr>
            <w:top w:val="none" w:sz="0" w:space="0" w:color="auto"/>
            <w:left w:val="none" w:sz="0" w:space="0" w:color="auto"/>
            <w:bottom w:val="none" w:sz="0" w:space="0" w:color="auto"/>
            <w:right w:val="none" w:sz="0" w:space="0" w:color="auto"/>
          </w:divBdr>
        </w:div>
      </w:divsChild>
    </w:div>
    <w:div w:id="689835603">
      <w:bodyDiv w:val="1"/>
      <w:marLeft w:val="0"/>
      <w:marRight w:val="0"/>
      <w:marTop w:val="0"/>
      <w:marBottom w:val="0"/>
      <w:divBdr>
        <w:top w:val="none" w:sz="0" w:space="0" w:color="auto"/>
        <w:left w:val="none" w:sz="0" w:space="0" w:color="auto"/>
        <w:bottom w:val="none" w:sz="0" w:space="0" w:color="auto"/>
        <w:right w:val="none" w:sz="0" w:space="0" w:color="auto"/>
      </w:divBdr>
    </w:div>
    <w:div w:id="778917460">
      <w:bodyDiv w:val="1"/>
      <w:marLeft w:val="0"/>
      <w:marRight w:val="0"/>
      <w:marTop w:val="0"/>
      <w:marBottom w:val="0"/>
      <w:divBdr>
        <w:top w:val="none" w:sz="0" w:space="0" w:color="auto"/>
        <w:left w:val="none" w:sz="0" w:space="0" w:color="auto"/>
        <w:bottom w:val="none" w:sz="0" w:space="0" w:color="auto"/>
        <w:right w:val="none" w:sz="0" w:space="0" w:color="auto"/>
      </w:divBdr>
      <w:divsChild>
        <w:div w:id="1672758814">
          <w:marLeft w:val="446"/>
          <w:marRight w:val="0"/>
          <w:marTop w:val="0"/>
          <w:marBottom w:val="200"/>
          <w:divBdr>
            <w:top w:val="none" w:sz="0" w:space="0" w:color="auto"/>
            <w:left w:val="none" w:sz="0" w:space="0" w:color="auto"/>
            <w:bottom w:val="none" w:sz="0" w:space="0" w:color="auto"/>
            <w:right w:val="none" w:sz="0" w:space="0" w:color="auto"/>
          </w:divBdr>
        </w:div>
        <w:div w:id="1435248255">
          <w:marLeft w:val="446"/>
          <w:marRight w:val="0"/>
          <w:marTop w:val="0"/>
          <w:marBottom w:val="200"/>
          <w:divBdr>
            <w:top w:val="none" w:sz="0" w:space="0" w:color="auto"/>
            <w:left w:val="none" w:sz="0" w:space="0" w:color="auto"/>
            <w:bottom w:val="none" w:sz="0" w:space="0" w:color="auto"/>
            <w:right w:val="none" w:sz="0" w:space="0" w:color="auto"/>
          </w:divBdr>
        </w:div>
        <w:div w:id="2142994289">
          <w:marLeft w:val="446"/>
          <w:marRight w:val="0"/>
          <w:marTop w:val="0"/>
          <w:marBottom w:val="200"/>
          <w:divBdr>
            <w:top w:val="none" w:sz="0" w:space="0" w:color="auto"/>
            <w:left w:val="none" w:sz="0" w:space="0" w:color="auto"/>
            <w:bottom w:val="none" w:sz="0" w:space="0" w:color="auto"/>
            <w:right w:val="none" w:sz="0" w:space="0" w:color="auto"/>
          </w:divBdr>
        </w:div>
        <w:div w:id="542787579">
          <w:marLeft w:val="446"/>
          <w:marRight w:val="0"/>
          <w:marTop w:val="0"/>
          <w:marBottom w:val="200"/>
          <w:divBdr>
            <w:top w:val="none" w:sz="0" w:space="0" w:color="auto"/>
            <w:left w:val="none" w:sz="0" w:space="0" w:color="auto"/>
            <w:bottom w:val="none" w:sz="0" w:space="0" w:color="auto"/>
            <w:right w:val="none" w:sz="0" w:space="0" w:color="auto"/>
          </w:divBdr>
        </w:div>
        <w:div w:id="934635385">
          <w:marLeft w:val="446"/>
          <w:marRight w:val="0"/>
          <w:marTop w:val="0"/>
          <w:marBottom w:val="200"/>
          <w:divBdr>
            <w:top w:val="none" w:sz="0" w:space="0" w:color="auto"/>
            <w:left w:val="none" w:sz="0" w:space="0" w:color="auto"/>
            <w:bottom w:val="none" w:sz="0" w:space="0" w:color="auto"/>
            <w:right w:val="none" w:sz="0" w:space="0" w:color="auto"/>
          </w:divBdr>
        </w:div>
        <w:div w:id="748161592">
          <w:marLeft w:val="446"/>
          <w:marRight w:val="0"/>
          <w:marTop w:val="0"/>
          <w:marBottom w:val="200"/>
          <w:divBdr>
            <w:top w:val="none" w:sz="0" w:space="0" w:color="auto"/>
            <w:left w:val="none" w:sz="0" w:space="0" w:color="auto"/>
            <w:bottom w:val="none" w:sz="0" w:space="0" w:color="auto"/>
            <w:right w:val="none" w:sz="0" w:space="0" w:color="auto"/>
          </w:divBdr>
        </w:div>
        <w:div w:id="500194345">
          <w:marLeft w:val="446"/>
          <w:marRight w:val="0"/>
          <w:marTop w:val="0"/>
          <w:marBottom w:val="200"/>
          <w:divBdr>
            <w:top w:val="none" w:sz="0" w:space="0" w:color="auto"/>
            <w:left w:val="none" w:sz="0" w:space="0" w:color="auto"/>
            <w:bottom w:val="none" w:sz="0" w:space="0" w:color="auto"/>
            <w:right w:val="none" w:sz="0" w:space="0" w:color="auto"/>
          </w:divBdr>
        </w:div>
        <w:div w:id="805665071">
          <w:marLeft w:val="446"/>
          <w:marRight w:val="0"/>
          <w:marTop w:val="0"/>
          <w:marBottom w:val="200"/>
          <w:divBdr>
            <w:top w:val="none" w:sz="0" w:space="0" w:color="auto"/>
            <w:left w:val="none" w:sz="0" w:space="0" w:color="auto"/>
            <w:bottom w:val="none" w:sz="0" w:space="0" w:color="auto"/>
            <w:right w:val="none" w:sz="0" w:space="0" w:color="auto"/>
          </w:divBdr>
        </w:div>
      </w:divsChild>
    </w:div>
    <w:div w:id="789279212">
      <w:bodyDiv w:val="1"/>
      <w:marLeft w:val="0"/>
      <w:marRight w:val="0"/>
      <w:marTop w:val="0"/>
      <w:marBottom w:val="0"/>
      <w:divBdr>
        <w:top w:val="none" w:sz="0" w:space="0" w:color="auto"/>
        <w:left w:val="none" w:sz="0" w:space="0" w:color="auto"/>
        <w:bottom w:val="none" w:sz="0" w:space="0" w:color="auto"/>
        <w:right w:val="none" w:sz="0" w:space="0" w:color="auto"/>
      </w:divBdr>
      <w:divsChild>
        <w:div w:id="1297298934">
          <w:marLeft w:val="446"/>
          <w:marRight w:val="0"/>
          <w:marTop w:val="0"/>
          <w:marBottom w:val="200"/>
          <w:divBdr>
            <w:top w:val="none" w:sz="0" w:space="0" w:color="auto"/>
            <w:left w:val="none" w:sz="0" w:space="0" w:color="auto"/>
            <w:bottom w:val="none" w:sz="0" w:space="0" w:color="auto"/>
            <w:right w:val="none" w:sz="0" w:space="0" w:color="auto"/>
          </w:divBdr>
        </w:div>
        <w:div w:id="732895950">
          <w:marLeft w:val="446"/>
          <w:marRight w:val="0"/>
          <w:marTop w:val="0"/>
          <w:marBottom w:val="200"/>
          <w:divBdr>
            <w:top w:val="none" w:sz="0" w:space="0" w:color="auto"/>
            <w:left w:val="none" w:sz="0" w:space="0" w:color="auto"/>
            <w:bottom w:val="none" w:sz="0" w:space="0" w:color="auto"/>
            <w:right w:val="none" w:sz="0" w:space="0" w:color="auto"/>
          </w:divBdr>
        </w:div>
        <w:div w:id="270280241">
          <w:marLeft w:val="446"/>
          <w:marRight w:val="0"/>
          <w:marTop w:val="0"/>
          <w:marBottom w:val="200"/>
          <w:divBdr>
            <w:top w:val="none" w:sz="0" w:space="0" w:color="auto"/>
            <w:left w:val="none" w:sz="0" w:space="0" w:color="auto"/>
            <w:bottom w:val="none" w:sz="0" w:space="0" w:color="auto"/>
            <w:right w:val="none" w:sz="0" w:space="0" w:color="auto"/>
          </w:divBdr>
        </w:div>
      </w:divsChild>
    </w:div>
    <w:div w:id="913123376">
      <w:bodyDiv w:val="1"/>
      <w:marLeft w:val="0"/>
      <w:marRight w:val="0"/>
      <w:marTop w:val="0"/>
      <w:marBottom w:val="0"/>
      <w:divBdr>
        <w:top w:val="none" w:sz="0" w:space="0" w:color="auto"/>
        <w:left w:val="none" w:sz="0" w:space="0" w:color="auto"/>
        <w:bottom w:val="none" w:sz="0" w:space="0" w:color="auto"/>
        <w:right w:val="none" w:sz="0" w:space="0" w:color="auto"/>
      </w:divBdr>
      <w:divsChild>
        <w:div w:id="66853107">
          <w:marLeft w:val="446"/>
          <w:marRight w:val="0"/>
          <w:marTop w:val="0"/>
          <w:marBottom w:val="200"/>
          <w:divBdr>
            <w:top w:val="none" w:sz="0" w:space="0" w:color="auto"/>
            <w:left w:val="none" w:sz="0" w:space="0" w:color="auto"/>
            <w:bottom w:val="none" w:sz="0" w:space="0" w:color="auto"/>
            <w:right w:val="none" w:sz="0" w:space="0" w:color="auto"/>
          </w:divBdr>
        </w:div>
      </w:divsChild>
    </w:div>
    <w:div w:id="1150827127">
      <w:bodyDiv w:val="1"/>
      <w:marLeft w:val="0"/>
      <w:marRight w:val="0"/>
      <w:marTop w:val="0"/>
      <w:marBottom w:val="0"/>
      <w:divBdr>
        <w:top w:val="none" w:sz="0" w:space="0" w:color="auto"/>
        <w:left w:val="none" w:sz="0" w:space="0" w:color="auto"/>
        <w:bottom w:val="none" w:sz="0" w:space="0" w:color="auto"/>
        <w:right w:val="none" w:sz="0" w:space="0" w:color="auto"/>
      </w:divBdr>
      <w:divsChild>
        <w:div w:id="329069667">
          <w:marLeft w:val="446"/>
          <w:marRight w:val="0"/>
          <w:marTop w:val="0"/>
          <w:marBottom w:val="200"/>
          <w:divBdr>
            <w:top w:val="none" w:sz="0" w:space="0" w:color="auto"/>
            <w:left w:val="none" w:sz="0" w:space="0" w:color="auto"/>
            <w:bottom w:val="none" w:sz="0" w:space="0" w:color="auto"/>
            <w:right w:val="none" w:sz="0" w:space="0" w:color="auto"/>
          </w:divBdr>
        </w:div>
      </w:divsChild>
    </w:div>
    <w:div w:id="1419016662">
      <w:bodyDiv w:val="1"/>
      <w:marLeft w:val="0"/>
      <w:marRight w:val="0"/>
      <w:marTop w:val="0"/>
      <w:marBottom w:val="0"/>
      <w:divBdr>
        <w:top w:val="none" w:sz="0" w:space="0" w:color="auto"/>
        <w:left w:val="none" w:sz="0" w:space="0" w:color="auto"/>
        <w:bottom w:val="none" w:sz="0" w:space="0" w:color="auto"/>
        <w:right w:val="none" w:sz="0" w:space="0" w:color="auto"/>
      </w:divBdr>
      <w:divsChild>
        <w:div w:id="612827268">
          <w:marLeft w:val="446"/>
          <w:marRight w:val="0"/>
          <w:marTop w:val="0"/>
          <w:marBottom w:val="200"/>
          <w:divBdr>
            <w:top w:val="none" w:sz="0" w:space="0" w:color="auto"/>
            <w:left w:val="none" w:sz="0" w:space="0" w:color="auto"/>
            <w:bottom w:val="none" w:sz="0" w:space="0" w:color="auto"/>
            <w:right w:val="none" w:sz="0" w:space="0" w:color="auto"/>
          </w:divBdr>
        </w:div>
      </w:divsChild>
    </w:div>
    <w:div w:id="2007240869">
      <w:bodyDiv w:val="1"/>
      <w:marLeft w:val="0"/>
      <w:marRight w:val="0"/>
      <w:marTop w:val="0"/>
      <w:marBottom w:val="0"/>
      <w:divBdr>
        <w:top w:val="none" w:sz="0" w:space="0" w:color="auto"/>
        <w:left w:val="none" w:sz="0" w:space="0" w:color="auto"/>
        <w:bottom w:val="none" w:sz="0" w:space="0" w:color="auto"/>
        <w:right w:val="none" w:sz="0" w:space="0" w:color="auto"/>
      </w:divBdr>
      <w:divsChild>
        <w:div w:id="1734155903">
          <w:marLeft w:val="446"/>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ichellewittebooks.com/2015/09/elements-of-magical-realis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4BA1669898C84A9D0A7CD88DD86DEE" ma:contentTypeVersion="7" ma:contentTypeDescription="Create a new document." ma:contentTypeScope="" ma:versionID="c3bc4c656b89b926000d545e7200fcba">
  <xsd:schema xmlns:xsd="http://www.w3.org/2001/XMLSchema" xmlns:xs="http://www.w3.org/2001/XMLSchema" xmlns:p="http://schemas.microsoft.com/office/2006/metadata/properties" xmlns:ns1="http://schemas.microsoft.com/sharepoint/v3" xmlns:ns2="3c924a6b-2f35-4917-a7f8-b3e917a78ebf" targetNamespace="http://schemas.microsoft.com/office/2006/metadata/properties" ma:root="true" ma:fieldsID="7f94b65606a0d36bb6a04bca121ff855" ns1:_="" ns2:_="">
    <xsd:import namespace="http://schemas.microsoft.com/sharepoint/v3"/>
    <xsd:import namespace="3c924a6b-2f35-4917-a7f8-b3e917a78ebf"/>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924a6b-2f35-4917-a7f8-b3e917a78ebf" elementFormDefault="qualified">
    <xsd:import namespace="http://schemas.microsoft.com/office/2006/documentManagement/types"/>
    <xsd:import namespace="http://schemas.microsoft.com/office/infopath/2007/PartnerControls"/>
    <xsd:element name="Blog_x0020_Category" ma:index="6" ma:displayName="Blog Category" ma:list="{5ce769ce-cfb9-46d6-b0af-6a04f9ac84e5}" ma:internalName="Blog_x0020_Category" ma:readOnly="false" ma:showField="Title" ma:web="3c924a6b-2f35-4917-a7f8-b3e917a78ebf">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log_x0020_Category xmlns="3c924a6b-2f35-4917-a7f8-b3e917a78ebf">54</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BDC854E-CFFC-413E-9D19-F7220BECD3F1}"/>
</file>

<file path=customXml/itemProps2.xml><?xml version="1.0" encoding="utf-8"?>
<ds:datastoreItem xmlns:ds="http://schemas.openxmlformats.org/officeDocument/2006/customXml" ds:itemID="{C4CF3B57-FC4D-4242-958A-0860C54C414D}"/>
</file>

<file path=customXml/itemProps3.xml><?xml version="1.0" encoding="utf-8"?>
<ds:datastoreItem xmlns:ds="http://schemas.openxmlformats.org/officeDocument/2006/customXml" ds:itemID="{DAD9DCDC-D634-4AEC-9034-FA02257E01D3}"/>
</file>

<file path=docProps/app.xml><?xml version="1.0" encoding="utf-8"?>
<Properties xmlns="http://schemas.openxmlformats.org/officeDocument/2006/extended-properties" xmlns:vt="http://schemas.openxmlformats.org/officeDocument/2006/docPropsVTypes">
  <Template>Normal</Template>
  <TotalTime>297</TotalTime>
  <Pages>6</Pages>
  <Words>2027</Words>
  <Characters>11558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Stiles, Robyn    (ASD-W)</dc:creator>
  <cp:keywords/>
  <dc:description/>
  <cp:lastModifiedBy>Stiles, Robyn    (ASD-W)</cp:lastModifiedBy>
  <cp:revision>106</cp:revision>
  <dcterms:created xsi:type="dcterms:W3CDTF">2020-01-24T12:55:00Z</dcterms:created>
  <dcterms:modified xsi:type="dcterms:W3CDTF">2020-01-27T13:07:00Z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0x010100C54BA1669898C84A9D0A7CD88DD86DEE</vt:lpwstr>
  </property>
</Properties>
</file>