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76D91" w14:textId="77777777" w:rsidR="005F2014" w:rsidRPr="005F2014" w:rsidRDefault="005F2014" w:rsidP="005F2014">
      <w:pPr>
        <w:shd w:val="clear" w:color="auto" w:fill="FFFFFF"/>
        <w:spacing w:after="0" w:line="240" w:lineRule="auto"/>
        <w:textAlignment w:val="baseline"/>
        <w:rPr>
          <w:rFonts w:ascii="Calibri" w:eastAsia="Times New Roman" w:hAnsi="Calibri" w:cs="Calibri"/>
          <w:b/>
          <w:color w:val="201F1E"/>
          <w:sz w:val="36"/>
          <w:szCs w:val="36"/>
        </w:rPr>
      </w:pPr>
      <w:r w:rsidRPr="005F2014">
        <w:rPr>
          <w:rFonts w:ascii="Calibri" w:eastAsia="Times New Roman" w:hAnsi="Calibri" w:cs="Calibri"/>
          <w:b/>
          <w:color w:val="201F1E"/>
          <w:sz w:val="36"/>
          <w:szCs w:val="36"/>
        </w:rPr>
        <w:t>Assignment #1</w:t>
      </w:r>
    </w:p>
    <w:p w14:paraId="73E31B61" w14:textId="77777777" w:rsidR="005F2014" w:rsidRDefault="005F2014" w:rsidP="005F2014">
      <w:pPr>
        <w:shd w:val="clear" w:color="auto" w:fill="FFFFFF"/>
        <w:spacing w:after="0" w:line="240" w:lineRule="auto"/>
        <w:textAlignment w:val="baseline"/>
        <w:rPr>
          <w:rFonts w:ascii="Calibri" w:eastAsia="Times New Roman" w:hAnsi="Calibri" w:cs="Calibri"/>
          <w:color w:val="201F1E"/>
        </w:rPr>
      </w:pPr>
    </w:p>
    <w:p w14:paraId="6A9E51EB" w14:textId="02CC5702" w:rsidR="005F2014" w:rsidRPr="004D43B0" w:rsidRDefault="005F2014" w:rsidP="005F2014">
      <w:pPr>
        <w:shd w:val="clear" w:color="auto" w:fill="FFFFFF"/>
        <w:spacing w:after="0" w:line="240" w:lineRule="auto"/>
        <w:textAlignment w:val="baseline"/>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xml:space="preserve">Due to the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 Pandemic numerous small business have not been able to continue operations</w:t>
      </w:r>
      <w:r w:rsidR="004D43B0">
        <w:rPr>
          <w:rFonts w:ascii="Comic Sans MS" w:eastAsia="Times New Roman" w:hAnsi="Comic Sans MS" w:cs="Times New Roman"/>
          <w:color w:val="201F1E"/>
          <w:sz w:val="24"/>
          <w:szCs w:val="24"/>
        </w:rPr>
        <w:t>,</w:t>
      </w:r>
      <w:r w:rsidRPr="004D43B0">
        <w:rPr>
          <w:rFonts w:ascii="Comic Sans MS" w:eastAsia="Times New Roman" w:hAnsi="Comic Sans MS" w:cs="Times New Roman"/>
          <w:color w:val="201F1E"/>
          <w:sz w:val="24"/>
          <w:szCs w:val="24"/>
        </w:rPr>
        <w:t xml:space="preserve"> in an effort</w:t>
      </w:r>
      <w:r w:rsidR="004D43B0">
        <w:rPr>
          <w:rFonts w:ascii="Comic Sans MS" w:eastAsia="Times New Roman" w:hAnsi="Comic Sans MS" w:cs="Times New Roman"/>
          <w:color w:val="201F1E"/>
          <w:sz w:val="24"/>
          <w:szCs w:val="24"/>
        </w:rPr>
        <w:t>,</w:t>
      </w:r>
      <w:r w:rsidRPr="004D43B0">
        <w:rPr>
          <w:rFonts w:ascii="Comic Sans MS" w:eastAsia="Times New Roman" w:hAnsi="Comic Sans MS" w:cs="Times New Roman"/>
          <w:color w:val="201F1E"/>
          <w:sz w:val="24"/>
          <w:szCs w:val="24"/>
        </w:rPr>
        <w:t xml:space="preserve"> to help level the curve and control the spread of this virus. Many of these small to medium sized enterprises (SME’s) are owned and operated by local entrepreneurs who have taken their ideas and built their business from the ground up. During the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 shut down many are not able to sell their products or services; this means their revenue has been shut down completely. To cut costs in order to survive many have had to lay off employees. It is a very difficult time for many SME’s.</w:t>
      </w:r>
    </w:p>
    <w:p w14:paraId="56B9A3F9" w14:textId="77777777" w:rsidR="005F2014" w:rsidRPr="004D43B0" w:rsidRDefault="005F2014" w:rsidP="005F2014">
      <w:pPr>
        <w:shd w:val="clear" w:color="auto" w:fill="FFFFFF"/>
        <w:spacing w:after="0" w:line="240" w:lineRule="auto"/>
        <w:textAlignment w:val="baseline"/>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w:t>
      </w:r>
    </w:p>
    <w:p w14:paraId="2AD46E1C" w14:textId="77777777" w:rsidR="005F2014" w:rsidRPr="004D43B0" w:rsidRDefault="005F2014" w:rsidP="005F2014">
      <w:pPr>
        <w:shd w:val="clear" w:color="auto" w:fill="FFFFFF"/>
        <w:spacing w:after="0" w:line="240" w:lineRule="auto"/>
        <w:textAlignment w:val="baseline"/>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xml:space="preserve">Entrepreneurs by their nature accept some level of risk. They have struggled to build their business and have often weathered times where revenue was lower than expected. Now faced with a full  a loss of their revenue streams due to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 business have either had to 1) find new products or services that they can make and sell safely, or b) cut costs in an effort to keep losses tolerable until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 is over.</w:t>
      </w:r>
    </w:p>
    <w:p w14:paraId="3290FC2B" w14:textId="77777777" w:rsidR="005F2014" w:rsidRPr="004D43B0" w:rsidRDefault="005F2014" w:rsidP="005F2014">
      <w:pPr>
        <w:shd w:val="clear" w:color="auto" w:fill="FFFFFF"/>
        <w:spacing w:after="0" w:line="240" w:lineRule="auto"/>
        <w:textAlignment w:val="baseline"/>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w:t>
      </w:r>
    </w:p>
    <w:p w14:paraId="7F26C8D8" w14:textId="77777777" w:rsidR="005F2014" w:rsidRPr="004D43B0" w:rsidRDefault="005F2014" w:rsidP="005F2014">
      <w:pPr>
        <w:shd w:val="clear" w:color="auto" w:fill="FFFFFF"/>
        <w:spacing w:after="0" w:line="240" w:lineRule="auto"/>
        <w:textAlignment w:val="baseline"/>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xml:space="preserve">Choose a business in your community that has been forced to close during the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 shut down. For that business consider the following issues the business must deal with:</w:t>
      </w:r>
    </w:p>
    <w:p w14:paraId="67CD2DEA" w14:textId="77777777" w:rsidR="005F2014" w:rsidRPr="004D43B0" w:rsidRDefault="00AE6E48" w:rsidP="004D43B0">
      <w:pPr>
        <w:numPr>
          <w:ilvl w:val="0"/>
          <w:numId w:val="1"/>
        </w:numPr>
        <w:shd w:val="clear" w:color="auto" w:fill="FFFFFF"/>
        <w:spacing w:before="100" w:beforeAutospacing="1" w:after="240"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What is</w:t>
      </w:r>
      <w:r w:rsidR="005F2014" w:rsidRPr="004D43B0">
        <w:rPr>
          <w:rFonts w:ascii="Comic Sans MS" w:eastAsia="Times New Roman" w:hAnsi="Comic Sans MS" w:cs="Times New Roman"/>
          <w:color w:val="201F1E"/>
          <w:sz w:val="24"/>
          <w:szCs w:val="24"/>
        </w:rPr>
        <w:t xml:space="preserve"> a sunk cost is? What sunk costs does this business likely have? Can you do anything about a sunk cost during </w:t>
      </w:r>
      <w:proofErr w:type="spellStart"/>
      <w:r w:rsidR="005F2014" w:rsidRPr="004D43B0">
        <w:rPr>
          <w:rFonts w:ascii="Comic Sans MS" w:eastAsia="Times New Roman" w:hAnsi="Comic Sans MS" w:cs="Times New Roman"/>
          <w:color w:val="201F1E"/>
          <w:sz w:val="24"/>
          <w:szCs w:val="24"/>
        </w:rPr>
        <w:t>Covid</w:t>
      </w:r>
      <w:proofErr w:type="spellEnd"/>
      <w:r w:rsidR="005F2014" w:rsidRPr="004D43B0">
        <w:rPr>
          <w:rFonts w:ascii="Comic Sans MS" w:eastAsia="Times New Roman" w:hAnsi="Comic Sans MS" w:cs="Times New Roman"/>
          <w:color w:val="201F1E"/>
          <w:sz w:val="24"/>
          <w:szCs w:val="24"/>
        </w:rPr>
        <w:t xml:space="preserve"> 19?</w:t>
      </w:r>
    </w:p>
    <w:p w14:paraId="4567693C" w14:textId="77777777" w:rsidR="005F2014" w:rsidRPr="004D43B0" w:rsidRDefault="005F2014" w:rsidP="005F2014">
      <w:pPr>
        <w:numPr>
          <w:ilvl w:val="0"/>
          <w:numId w:val="1"/>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xml:space="preserve">From the following list which are NOT sunk costs? Can you stop these costs during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w:t>
      </w:r>
    </w:p>
    <w:p w14:paraId="5AEA0E4F" w14:textId="77777777" w:rsidR="004D43B0" w:rsidRPr="004D43B0" w:rsidRDefault="004D43B0"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sectPr w:rsidR="004D43B0" w:rsidRPr="004D43B0">
          <w:pgSz w:w="12240" w:h="15840"/>
          <w:pgMar w:top="1440" w:right="1440" w:bottom="1440" w:left="1440" w:header="720" w:footer="720" w:gutter="0"/>
          <w:cols w:space="720"/>
          <w:docGrid w:linePitch="360"/>
        </w:sectPr>
      </w:pPr>
    </w:p>
    <w:p w14:paraId="2B3D0CF9" w14:textId="03AE907F"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Equipment</w:t>
      </w:r>
    </w:p>
    <w:p w14:paraId="60276EB1"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Incorporation Fees</w:t>
      </w:r>
    </w:p>
    <w:p w14:paraId="63CE6C04"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Office Lease</w:t>
      </w:r>
    </w:p>
    <w:p w14:paraId="0112CEFE"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Loan Payments</w:t>
      </w:r>
    </w:p>
    <w:p w14:paraId="499B8B36"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Inventory</w:t>
      </w:r>
    </w:p>
    <w:p w14:paraId="6F388582"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Marketing</w:t>
      </w:r>
    </w:p>
    <w:p w14:paraId="6666D14C"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Website fees</w:t>
      </w:r>
    </w:p>
    <w:p w14:paraId="1178413B"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Office Furniture and Supplies</w:t>
      </w:r>
    </w:p>
    <w:p w14:paraId="4D6B2822"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Utilities</w:t>
      </w:r>
    </w:p>
    <w:p w14:paraId="22EF86EE"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Payroll (employee wages)</w:t>
      </w:r>
    </w:p>
    <w:p w14:paraId="5A18257C"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Professional Consultants</w:t>
      </w:r>
    </w:p>
    <w:p w14:paraId="6B62FBC2"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Insurance</w:t>
      </w:r>
    </w:p>
    <w:p w14:paraId="4F612907"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Taxes</w:t>
      </w:r>
    </w:p>
    <w:p w14:paraId="5D6FCC94"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Travel Expenses</w:t>
      </w:r>
    </w:p>
    <w:p w14:paraId="25083E35" w14:textId="77777777" w:rsidR="005F2014" w:rsidRPr="004D43B0" w:rsidRDefault="005F2014" w:rsidP="004D43B0">
      <w:pPr>
        <w:numPr>
          <w:ilvl w:val="0"/>
          <w:numId w:val="2"/>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Shipping</w:t>
      </w:r>
    </w:p>
    <w:p w14:paraId="3F347835" w14:textId="77777777" w:rsidR="004D43B0" w:rsidRPr="004D43B0" w:rsidRDefault="004D43B0" w:rsidP="005F2014">
      <w:pPr>
        <w:numPr>
          <w:ilvl w:val="0"/>
          <w:numId w:val="3"/>
        </w:numPr>
        <w:shd w:val="clear" w:color="auto" w:fill="FFFFFF"/>
        <w:spacing w:before="100" w:beforeAutospacing="1" w:after="100" w:afterAutospacing="1" w:line="240" w:lineRule="auto"/>
        <w:ind w:left="0"/>
        <w:rPr>
          <w:rFonts w:ascii="Comic Sans MS" w:eastAsia="Times New Roman" w:hAnsi="Comic Sans MS" w:cs="Times New Roman"/>
          <w:color w:val="201F1E"/>
          <w:sz w:val="24"/>
          <w:szCs w:val="24"/>
        </w:rPr>
        <w:sectPr w:rsidR="004D43B0" w:rsidRPr="004D43B0" w:rsidSect="004D43B0">
          <w:type w:val="continuous"/>
          <w:pgSz w:w="12240" w:h="15840"/>
          <w:pgMar w:top="1440" w:right="1440" w:bottom="1440" w:left="1440" w:header="720" w:footer="720" w:gutter="0"/>
          <w:cols w:num="2" w:space="720"/>
          <w:docGrid w:linePitch="360"/>
        </w:sectPr>
      </w:pPr>
    </w:p>
    <w:p w14:paraId="6CD23E28" w14:textId="77777777" w:rsidR="004D43B0" w:rsidRPr="004D43B0" w:rsidRDefault="004D43B0" w:rsidP="004D43B0">
      <w:pPr>
        <w:shd w:val="clear" w:color="auto" w:fill="FFFFFF"/>
        <w:spacing w:before="100" w:beforeAutospacing="1" w:after="100" w:afterAutospacing="1" w:line="240" w:lineRule="auto"/>
        <w:rPr>
          <w:rFonts w:ascii="Comic Sans MS" w:eastAsia="Times New Roman" w:hAnsi="Comic Sans MS" w:cs="Times New Roman"/>
          <w:color w:val="201F1E"/>
          <w:sz w:val="24"/>
          <w:szCs w:val="24"/>
        </w:rPr>
      </w:pPr>
    </w:p>
    <w:p w14:paraId="48473512" w14:textId="5AF464F7" w:rsidR="005F2014" w:rsidRPr="004D43B0" w:rsidRDefault="00235522" w:rsidP="004D43B0">
      <w:pPr>
        <w:numPr>
          <w:ilvl w:val="0"/>
          <w:numId w:val="1"/>
        </w:numPr>
        <w:shd w:val="clear" w:color="auto" w:fill="FFFFFF"/>
        <w:spacing w:before="100" w:beforeAutospacing="1" w:after="240"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lastRenderedPageBreak/>
        <w:t>What are the challenges for small to medium sized businesses who have no money coming in?</w:t>
      </w:r>
    </w:p>
    <w:p w14:paraId="6ECBC7C2" w14:textId="77777777" w:rsidR="005F2014" w:rsidRPr="004D43B0" w:rsidRDefault="005F2014" w:rsidP="004D43B0">
      <w:pPr>
        <w:numPr>
          <w:ilvl w:val="0"/>
          <w:numId w:val="1"/>
        </w:numPr>
        <w:shd w:val="clear" w:color="auto" w:fill="FFFFFF"/>
        <w:spacing w:before="100" w:beforeAutospacing="1" w:after="240"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xml:space="preserve">What are some things a business could have done to prepare for an unexpected event such as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w:t>
      </w:r>
    </w:p>
    <w:p w14:paraId="1AF12B9C" w14:textId="77777777" w:rsidR="004D43B0" w:rsidRDefault="005F2014" w:rsidP="004D43B0">
      <w:pPr>
        <w:numPr>
          <w:ilvl w:val="0"/>
          <w:numId w:val="3"/>
        </w:numPr>
        <w:shd w:val="clear" w:color="auto" w:fill="FFFFFF"/>
        <w:spacing w:before="100" w:beforeAutospacing="1" w:after="240" w:line="240" w:lineRule="auto"/>
        <w:ind w:left="0"/>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xml:space="preserve">Are SME’s getting help from the Government during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 What type of support are they getting?</w:t>
      </w:r>
    </w:p>
    <w:p w14:paraId="09B3E8E6" w14:textId="098738EB" w:rsidR="004D43B0" w:rsidRPr="004D43B0" w:rsidRDefault="004D43B0" w:rsidP="00D42F9E">
      <w:pPr>
        <w:numPr>
          <w:ilvl w:val="0"/>
          <w:numId w:val="3"/>
        </w:numPr>
        <w:shd w:val="clear" w:color="auto" w:fill="FFFFFF"/>
        <w:spacing w:before="100" w:beforeAutospacing="1" w:after="100" w:afterAutospacing="1" w:line="240" w:lineRule="auto"/>
        <w:ind w:left="0"/>
        <w:rPr>
          <w:rStyle w:val="normaltextrun"/>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How are some businesses adapting, pivoting and or doing things different</w:t>
      </w:r>
      <w:r>
        <w:rPr>
          <w:rFonts w:ascii="Comic Sans MS" w:eastAsia="Times New Roman" w:hAnsi="Comic Sans MS" w:cs="Times New Roman"/>
          <w:color w:val="201F1E"/>
          <w:sz w:val="24"/>
          <w:szCs w:val="24"/>
        </w:rPr>
        <w:t>, or putting their businesses on hold</w:t>
      </w:r>
      <w:r w:rsidRPr="004D43B0">
        <w:rPr>
          <w:rFonts w:ascii="Comic Sans MS" w:eastAsia="Times New Roman" w:hAnsi="Comic Sans MS" w:cs="Times New Roman"/>
          <w:color w:val="201F1E"/>
          <w:sz w:val="24"/>
          <w:szCs w:val="24"/>
        </w:rPr>
        <w:t xml:space="preserve">?  (Here is one example of many: </w:t>
      </w:r>
      <w:r w:rsidRPr="004D43B0">
        <w:rPr>
          <w:rStyle w:val="normaltextrun"/>
          <w:rFonts w:ascii="Comic Sans MS" w:hAnsi="Comic Sans MS" w:cs="Times New Roman"/>
          <w:sz w:val="24"/>
          <w:szCs w:val="24"/>
          <w:lang w:val="en-CA"/>
        </w:rPr>
        <w:t>Canadian restaurants are becoming online grocery stores)</w:t>
      </w:r>
      <w:r w:rsidRPr="004D43B0">
        <w:rPr>
          <w:rStyle w:val="normaltextrun"/>
          <w:rFonts w:ascii="Comic Sans MS" w:hAnsi="Comic Sans MS" w:cs="Times New Roman"/>
          <w:b/>
          <w:bCs/>
          <w:sz w:val="24"/>
          <w:szCs w:val="24"/>
          <w:lang w:val="en-CA"/>
        </w:rPr>
        <w:t xml:space="preserve">   </w:t>
      </w:r>
    </w:p>
    <w:p w14:paraId="0A72A543" w14:textId="62802AA2" w:rsidR="004D43B0" w:rsidRDefault="004D43B0" w:rsidP="004D43B0">
      <w:pPr>
        <w:shd w:val="clear" w:color="auto" w:fill="FFFFFF"/>
        <w:spacing w:before="100" w:beforeAutospacing="1" w:after="100" w:afterAutospacing="1" w:line="240" w:lineRule="auto"/>
        <w:rPr>
          <w:rStyle w:val="normaltextrun"/>
          <w:rFonts w:ascii="Comic Sans MS" w:hAnsi="Comic Sans MS" w:cs="Times New Roman"/>
          <w:b/>
          <w:bCs/>
          <w:sz w:val="24"/>
          <w:szCs w:val="24"/>
        </w:rPr>
      </w:pPr>
      <w:r w:rsidRPr="004D43B0">
        <w:rPr>
          <w:rStyle w:val="normaltextrun"/>
          <w:rFonts w:ascii="Comic Sans MS" w:hAnsi="Comic Sans MS" w:cs="Times New Roman"/>
          <w:b/>
          <w:bCs/>
          <w:sz w:val="24"/>
          <w:szCs w:val="24"/>
        </w:rPr>
        <w:t>Here are some links to more examples</w:t>
      </w:r>
    </w:p>
    <w:p w14:paraId="69F0763F" w14:textId="6F5965FF" w:rsidR="005A3E35" w:rsidRPr="004D43B0" w:rsidRDefault="005A3E35" w:rsidP="004D43B0">
      <w:pPr>
        <w:shd w:val="clear" w:color="auto" w:fill="FFFFFF"/>
        <w:spacing w:before="100" w:beforeAutospacing="1" w:after="100" w:afterAutospacing="1" w:line="240" w:lineRule="auto"/>
        <w:rPr>
          <w:rStyle w:val="normaltextrun"/>
          <w:rFonts w:ascii="Comic Sans MS" w:eastAsia="Times New Roman" w:hAnsi="Comic Sans MS" w:cs="Times New Roman"/>
          <w:color w:val="201F1E"/>
          <w:sz w:val="24"/>
          <w:szCs w:val="24"/>
        </w:rPr>
      </w:pPr>
      <w:hyperlink r:id="rId7" w:tgtFrame="_blank" w:history="1">
        <w:r>
          <w:rPr>
            <w:rStyle w:val="Hyperlink"/>
            <w:rFonts w:ascii="Segoe UI" w:hAnsi="Segoe UI" w:cs="Segoe UI"/>
            <w:sz w:val="23"/>
            <w:szCs w:val="23"/>
            <w:bdr w:val="none" w:sz="0" w:space="0" w:color="auto" w:frame="1"/>
            <w:shd w:val="clear" w:color="auto" w:fill="FFFFFF"/>
          </w:rPr>
          <w:t>https://www.cpacanada.ca/en/news/canada/2020-03-26-covid-19-small-business-survival-tips</w:t>
        </w:r>
      </w:hyperlink>
      <w:r>
        <w:rPr>
          <w:rFonts w:ascii="Segoe UI" w:hAnsi="Segoe UI" w:cs="Segoe UI"/>
          <w:color w:val="201F1E"/>
          <w:sz w:val="23"/>
          <w:szCs w:val="23"/>
          <w:shd w:val="clear" w:color="auto" w:fill="FFFFFF"/>
        </w:rPr>
        <w:t> </w:t>
      </w:r>
    </w:p>
    <w:p w14:paraId="4F6D9BFA" w14:textId="04DE14CF" w:rsidR="004D43B0" w:rsidRPr="004D43B0" w:rsidRDefault="004D43B0" w:rsidP="004D43B0">
      <w:pPr>
        <w:shd w:val="clear" w:color="auto" w:fill="FFFFFF"/>
        <w:spacing w:before="100" w:beforeAutospacing="1" w:after="100" w:afterAutospacing="1" w:line="240" w:lineRule="auto"/>
        <w:rPr>
          <w:rStyle w:val="normaltextrun"/>
          <w:rFonts w:ascii="Comic Sans MS" w:hAnsi="Comic Sans MS" w:cs="Times New Roman"/>
          <w:color w:val="0000FF"/>
          <w:sz w:val="24"/>
          <w:szCs w:val="24"/>
          <w:lang w:val="en-CA"/>
        </w:rPr>
      </w:pPr>
      <w:r w:rsidRPr="004D43B0">
        <w:rPr>
          <w:rStyle w:val="normaltextrun"/>
          <w:rFonts w:ascii="Comic Sans MS" w:hAnsi="Comic Sans MS" w:cs="Times New Roman"/>
          <w:b/>
          <w:bCs/>
          <w:sz w:val="24"/>
          <w:szCs w:val="24"/>
          <w:lang w:val="en-CA"/>
        </w:rPr>
        <w:t> </w:t>
      </w:r>
      <w:hyperlink r:id="rId8" w:tgtFrame="_blank" w:history="1">
        <w:r w:rsidRPr="004D43B0">
          <w:rPr>
            <w:rStyle w:val="normaltextrun"/>
            <w:rFonts w:ascii="Comic Sans MS" w:hAnsi="Comic Sans MS" w:cs="Times New Roman"/>
            <w:color w:val="0000FF"/>
            <w:sz w:val="24"/>
            <w:szCs w:val="24"/>
            <w:lang w:val="en-CA"/>
          </w:rPr>
          <w:t>https://www.cbc.ca/news/canada/new-brunswick/struggling-musicians-covid-new-brunswick-1.5536490</w:t>
        </w:r>
      </w:hyperlink>
    </w:p>
    <w:p w14:paraId="1C376550" w14:textId="61C0158B" w:rsidR="00AE6E48" w:rsidRDefault="005A3E35" w:rsidP="004D43B0">
      <w:pPr>
        <w:pStyle w:val="paragraph"/>
        <w:spacing w:before="0" w:beforeAutospacing="0" w:after="0" w:afterAutospacing="0"/>
        <w:textAlignment w:val="baseline"/>
        <w:rPr>
          <w:rStyle w:val="eop"/>
          <w:rFonts w:ascii="Comic Sans MS" w:hAnsi="Comic Sans MS"/>
        </w:rPr>
      </w:pPr>
      <w:hyperlink r:id="rId9" w:history="1">
        <w:r w:rsidR="00AE6E48" w:rsidRPr="004D43B0">
          <w:rPr>
            <w:rStyle w:val="Hyperlink"/>
            <w:rFonts w:ascii="Comic Sans MS" w:hAnsi="Comic Sans MS"/>
            <w:lang w:val="en-CA"/>
          </w:rPr>
          <w:t>https://www.cbc.ca/news/canada/new-brunswick/nb-businesses-have-started-mass-producing-ppe-1.5532798</w:t>
        </w:r>
      </w:hyperlink>
      <w:r w:rsidR="00AE6E48" w:rsidRPr="004D43B0">
        <w:rPr>
          <w:rStyle w:val="eop"/>
          <w:rFonts w:ascii="Comic Sans MS" w:hAnsi="Comic Sans MS"/>
        </w:rPr>
        <w:t> </w:t>
      </w:r>
    </w:p>
    <w:p w14:paraId="2107709B" w14:textId="77777777" w:rsidR="004D43B0" w:rsidRPr="004D43B0" w:rsidRDefault="004D43B0" w:rsidP="004D43B0">
      <w:pPr>
        <w:pStyle w:val="paragraph"/>
        <w:spacing w:before="0" w:beforeAutospacing="0" w:after="0" w:afterAutospacing="0"/>
        <w:textAlignment w:val="baseline"/>
        <w:rPr>
          <w:rStyle w:val="eop"/>
          <w:rFonts w:ascii="Comic Sans MS" w:hAnsi="Comic Sans MS"/>
        </w:rPr>
      </w:pPr>
    </w:p>
    <w:p w14:paraId="0FD5D7E7" w14:textId="3577AE7F" w:rsidR="004D43B0" w:rsidRDefault="004D43B0" w:rsidP="004D43B0">
      <w:pPr>
        <w:pStyle w:val="paragraph"/>
        <w:spacing w:before="0" w:beforeAutospacing="0" w:after="0" w:afterAutospacing="0"/>
        <w:textAlignment w:val="baseline"/>
        <w:rPr>
          <w:rStyle w:val="normaltextrun"/>
          <w:rFonts w:ascii="Comic Sans MS" w:hAnsi="Comic Sans MS"/>
          <w:b/>
          <w:bCs/>
          <w:lang w:val="en-CA"/>
        </w:rPr>
      </w:pPr>
      <w:r>
        <w:rPr>
          <w:rStyle w:val="eop"/>
          <w:rFonts w:ascii="Comic Sans MS" w:hAnsi="Comic Sans MS"/>
        </w:rPr>
        <w:t xml:space="preserve"> </w:t>
      </w:r>
      <w:hyperlink r:id="rId10" w:tgtFrame="_blank" w:history="1">
        <w:r w:rsidRPr="004D43B0">
          <w:rPr>
            <w:rStyle w:val="normaltextrun"/>
            <w:rFonts w:ascii="Comic Sans MS" w:hAnsi="Comic Sans MS"/>
            <w:color w:val="0000FF"/>
            <w:lang w:val="en-CA"/>
          </w:rPr>
          <w:t>https://www.cbc.ca/news/canada/new-brunswick/new-business-fredericton-saintjohn-1.5535587</w:t>
        </w:r>
      </w:hyperlink>
      <w:r w:rsidRPr="004D43B0">
        <w:rPr>
          <w:rStyle w:val="normaltextrun"/>
          <w:rFonts w:ascii="Comic Sans MS" w:hAnsi="Comic Sans MS"/>
          <w:lang w:val="en-CA"/>
        </w:rPr>
        <w:t>)</w:t>
      </w:r>
      <w:r w:rsidRPr="004D43B0">
        <w:rPr>
          <w:rStyle w:val="normaltextrun"/>
          <w:rFonts w:ascii="Comic Sans MS" w:hAnsi="Comic Sans MS"/>
          <w:b/>
          <w:bCs/>
          <w:lang w:val="en-CA"/>
        </w:rPr>
        <w:t> </w:t>
      </w:r>
    </w:p>
    <w:p w14:paraId="4B6DFCDA" w14:textId="77777777" w:rsidR="004D43B0" w:rsidRPr="004D43B0" w:rsidRDefault="004D43B0" w:rsidP="004D43B0">
      <w:pPr>
        <w:pStyle w:val="paragraph"/>
        <w:spacing w:before="0" w:beforeAutospacing="0" w:after="0" w:afterAutospacing="0"/>
        <w:textAlignment w:val="baseline"/>
        <w:rPr>
          <w:rStyle w:val="eop"/>
          <w:rFonts w:ascii="Comic Sans MS" w:hAnsi="Comic Sans MS"/>
        </w:rPr>
      </w:pPr>
    </w:p>
    <w:p w14:paraId="75B13DBF" w14:textId="77777777" w:rsidR="004D43B0" w:rsidRPr="004D43B0" w:rsidRDefault="004D43B0" w:rsidP="004D43B0">
      <w:pPr>
        <w:shd w:val="clear" w:color="auto" w:fill="FFFFFF"/>
        <w:spacing w:after="0" w:line="240" w:lineRule="auto"/>
        <w:textAlignment w:val="baseline"/>
        <w:rPr>
          <w:rFonts w:ascii="Comic Sans MS" w:eastAsia="Times New Roman" w:hAnsi="Comic Sans MS" w:cs="Times New Roman"/>
          <w:color w:val="201F1E"/>
          <w:sz w:val="24"/>
          <w:szCs w:val="24"/>
        </w:rPr>
      </w:pPr>
      <w:r w:rsidRPr="004D43B0">
        <w:rPr>
          <w:rFonts w:ascii="Comic Sans MS" w:eastAsia="Times New Roman" w:hAnsi="Comic Sans MS" w:cs="Times New Roman"/>
          <w:color w:val="201F1E"/>
          <w:sz w:val="24"/>
          <w:szCs w:val="24"/>
        </w:rPr>
        <w:t xml:space="preserve">Here is one of Fredericton’s big success stories, using </w:t>
      </w:r>
      <w:proofErr w:type="spellStart"/>
      <w:r w:rsidRPr="004D43B0">
        <w:rPr>
          <w:rFonts w:ascii="Comic Sans MS" w:eastAsia="Times New Roman" w:hAnsi="Comic Sans MS" w:cs="Times New Roman"/>
          <w:color w:val="201F1E"/>
          <w:sz w:val="24"/>
          <w:szCs w:val="24"/>
        </w:rPr>
        <w:t>Covid</w:t>
      </w:r>
      <w:proofErr w:type="spellEnd"/>
      <w:r w:rsidRPr="004D43B0">
        <w:rPr>
          <w:rFonts w:ascii="Comic Sans MS" w:eastAsia="Times New Roman" w:hAnsi="Comic Sans MS" w:cs="Times New Roman"/>
          <w:color w:val="201F1E"/>
          <w:sz w:val="24"/>
          <w:szCs w:val="24"/>
        </w:rPr>
        <w:t xml:space="preserve"> -19 as </w:t>
      </w:r>
      <w:proofErr w:type="spellStart"/>
      <w:r w:rsidRPr="004D43B0">
        <w:rPr>
          <w:rFonts w:ascii="Comic Sans MS" w:eastAsia="Times New Roman" w:hAnsi="Comic Sans MS" w:cs="Times New Roman"/>
          <w:color w:val="201F1E"/>
          <w:sz w:val="24"/>
          <w:szCs w:val="24"/>
        </w:rPr>
        <w:t>a</w:t>
      </w:r>
      <w:proofErr w:type="spellEnd"/>
      <w:r w:rsidRPr="004D43B0">
        <w:rPr>
          <w:rFonts w:ascii="Comic Sans MS" w:eastAsia="Times New Roman" w:hAnsi="Comic Sans MS" w:cs="Times New Roman"/>
          <w:color w:val="201F1E"/>
          <w:sz w:val="24"/>
          <w:szCs w:val="24"/>
        </w:rPr>
        <w:t xml:space="preserve"> opportunity to pivot.  </w:t>
      </w:r>
    </w:p>
    <w:p w14:paraId="2B9AC345" w14:textId="77777777" w:rsidR="004D43B0" w:rsidRPr="004D43B0" w:rsidRDefault="005A3E35" w:rsidP="004D43B0">
      <w:pPr>
        <w:rPr>
          <w:rFonts w:ascii="Comic Sans MS" w:hAnsi="Comic Sans MS" w:cs="Times New Roman"/>
          <w:sz w:val="24"/>
          <w:szCs w:val="24"/>
        </w:rPr>
      </w:pPr>
      <w:hyperlink r:id="rId11" w:history="1">
        <w:r w:rsidR="004D43B0" w:rsidRPr="004D43B0">
          <w:rPr>
            <w:rStyle w:val="Hyperlink"/>
            <w:rFonts w:ascii="Comic Sans MS" w:hAnsi="Comic Sans MS" w:cs="Times New Roman"/>
            <w:sz w:val="24"/>
            <w:szCs w:val="24"/>
          </w:rPr>
          <w:t>https://www.newswire.ca/news-releases/luminultra-will-supply-500-000-covid-19-tests-per-week-to-ca</w:t>
        </w:r>
      </w:hyperlink>
    </w:p>
    <w:p w14:paraId="6B4203B5" w14:textId="77777777" w:rsidR="004D43B0" w:rsidRPr="004D43B0" w:rsidRDefault="005A3E35" w:rsidP="004D43B0">
      <w:pPr>
        <w:rPr>
          <w:rFonts w:ascii="Comic Sans MS" w:hAnsi="Comic Sans MS" w:cs="Times New Roman"/>
          <w:sz w:val="24"/>
          <w:szCs w:val="24"/>
        </w:rPr>
      </w:pPr>
      <w:hyperlink r:id="rId12" w:history="1">
        <w:r w:rsidR="004D43B0" w:rsidRPr="004D43B0">
          <w:rPr>
            <w:rStyle w:val="Hyperlink"/>
            <w:rFonts w:ascii="Comic Sans MS" w:hAnsi="Comic Sans MS" w:cs="Times New Roman"/>
            <w:sz w:val="24"/>
            <w:szCs w:val="24"/>
          </w:rPr>
          <w:t>https://www.cbc.ca/news/canada/new-brunswick/covid-19-luminultra-fredericton-chemical-test-trudeau-1.5533133nadian-government-874342760.html</w:t>
        </w:r>
      </w:hyperlink>
    </w:p>
    <w:p w14:paraId="3C968676" w14:textId="77777777" w:rsidR="004D43B0" w:rsidRPr="004D43B0" w:rsidRDefault="004D43B0" w:rsidP="004D43B0">
      <w:pPr>
        <w:pStyle w:val="paragraph"/>
        <w:spacing w:before="0" w:beforeAutospacing="0" w:after="0" w:afterAutospacing="0"/>
        <w:textAlignment w:val="baseline"/>
        <w:rPr>
          <w:rFonts w:ascii="Comic Sans MS" w:hAnsi="Comic Sans MS"/>
        </w:rPr>
      </w:pPr>
    </w:p>
    <w:sectPr w:rsidR="004D43B0" w:rsidRPr="004D43B0" w:rsidSect="004D43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25DE6" w14:textId="77777777" w:rsidR="00AE6E48" w:rsidRDefault="00AE6E48" w:rsidP="00AE6E48">
      <w:pPr>
        <w:spacing w:after="0" w:line="240" w:lineRule="auto"/>
      </w:pPr>
      <w:r>
        <w:separator/>
      </w:r>
    </w:p>
  </w:endnote>
  <w:endnote w:type="continuationSeparator" w:id="0">
    <w:p w14:paraId="22BDE1B6" w14:textId="77777777" w:rsidR="00AE6E48" w:rsidRDefault="00AE6E48" w:rsidP="00AE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FA4F" w14:textId="77777777" w:rsidR="00AE6E48" w:rsidRDefault="00AE6E48" w:rsidP="00AE6E48">
      <w:pPr>
        <w:spacing w:after="0" w:line="240" w:lineRule="auto"/>
      </w:pPr>
      <w:r>
        <w:separator/>
      </w:r>
    </w:p>
  </w:footnote>
  <w:footnote w:type="continuationSeparator" w:id="0">
    <w:p w14:paraId="48BBDF0D" w14:textId="77777777" w:rsidR="00AE6E48" w:rsidRDefault="00AE6E48" w:rsidP="00AE6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8A4"/>
    <w:multiLevelType w:val="multilevel"/>
    <w:tmpl w:val="EDC0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6519E"/>
    <w:multiLevelType w:val="multilevel"/>
    <w:tmpl w:val="E564C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6967AD"/>
    <w:multiLevelType w:val="multilevel"/>
    <w:tmpl w:val="5F129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14"/>
    <w:rsid w:val="00235522"/>
    <w:rsid w:val="002438B0"/>
    <w:rsid w:val="0028623D"/>
    <w:rsid w:val="004D43B0"/>
    <w:rsid w:val="005A3E35"/>
    <w:rsid w:val="005F2014"/>
    <w:rsid w:val="00AE6E48"/>
    <w:rsid w:val="00C14AF2"/>
    <w:rsid w:val="00FD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F925"/>
  <w15:chartTrackingRefBased/>
  <w15:docId w15:val="{1A31068F-C38C-4985-95ED-66B35015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6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6E48"/>
  </w:style>
  <w:style w:type="character" w:customStyle="1" w:styleId="eop">
    <w:name w:val="eop"/>
    <w:basedOn w:val="DefaultParagraphFont"/>
    <w:rsid w:val="00AE6E48"/>
  </w:style>
  <w:style w:type="character" w:styleId="Hyperlink">
    <w:name w:val="Hyperlink"/>
    <w:basedOn w:val="DefaultParagraphFont"/>
    <w:uiPriority w:val="99"/>
    <w:unhideWhenUsed/>
    <w:rsid w:val="00AE6E48"/>
    <w:rPr>
      <w:color w:val="0563C1" w:themeColor="hyperlink"/>
      <w:u w:val="single"/>
    </w:rPr>
  </w:style>
  <w:style w:type="paragraph" w:styleId="Header">
    <w:name w:val="header"/>
    <w:basedOn w:val="Normal"/>
    <w:link w:val="HeaderChar"/>
    <w:uiPriority w:val="99"/>
    <w:unhideWhenUsed/>
    <w:rsid w:val="00AE6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48"/>
  </w:style>
  <w:style w:type="paragraph" w:styleId="Footer">
    <w:name w:val="footer"/>
    <w:basedOn w:val="Normal"/>
    <w:link w:val="FooterChar"/>
    <w:uiPriority w:val="99"/>
    <w:unhideWhenUsed/>
    <w:rsid w:val="00AE6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215644">
      <w:bodyDiv w:val="1"/>
      <w:marLeft w:val="0"/>
      <w:marRight w:val="0"/>
      <w:marTop w:val="0"/>
      <w:marBottom w:val="0"/>
      <w:divBdr>
        <w:top w:val="none" w:sz="0" w:space="0" w:color="auto"/>
        <w:left w:val="none" w:sz="0" w:space="0" w:color="auto"/>
        <w:bottom w:val="none" w:sz="0" w:space="0" w:color="auto"/>
        <w:right w:val="none" w:sz="0" w:space="0" w:color="auto"/>
      </w:divBdr>
      <w:divsChild>
        <w:div w:id="894967324">
          <w:marLeft w:val="0"/>
          <w:marRight w:val="0"/>
          <w:marTop w:val="0"/>
          <w:marBottom w:val="0"/>
          <w:divBdr>
            <w:top w:val="none" w:sz="0" w:space="0" w:color="auto"/>
            <w:left w:val="none" w:sz="0" w:space="0" w:color="auto"/>
            <w:bottom w:val="none" w:sz="0" w:space="0" w:color="auto"/>
            <w:right w:val="none" w:sz="0" w:space="0" w:color="auto"/>
          </w:divBdr>
        </w:div>
        <w:div w:id="437482926">
          <w:marLeft w:val="0"/>
          <w:marRight w:val="0"/>
          <w:marTop w:val="0"/>
          <w:marBottom w:val="0"/>
          <w:divBdr>
            <w:top w:val="none" w:sz="0" w:space="0" w:color="auto"/>
            <w:left w:val="none" w:sz="0" w:space="0" w:color="auto"/>
            <w:bottom w:val="none" w:sz="0" w:space="0" w:color="auto"/>
            <w:right w:val="none" w:sz="0" w:space="0" w:color="auto"/>
          </w:divBdr>
        </w:div>
        <w:div w:id="946157094">
          <w:marLeft w:val="0"/>
          <w:marRight w:val="0"/>
          <w:marTop w:val="0"/>
          <w:marBottom w:val="0"/>
          <w:divBdr>
            <w:top w:val="none" w:sz="0" w:space="0" w:color="auto"/>
            <w:left w:val="none" w:sz="0" w:space="0" w:color="auto"/>
            <w:bottom w:val="none" w:sz="0" w:space="0" w:color="auto"/>
            <w:right w:val="none" w:sz="0" w:space="0" w:color="auto"/>
          </w:divBdr>
        </w:div>
        <w:div w:id="1730566973">
          <w:marLeft w:val="0"/>
          <w:marRight w:val="0"/>
          <w:marTop w:val="0"/>
          <w:marBottom w:val="0"/>
          <w:divBdr>
            <w:top w:val="none" w:sz="0" w:space="0" w:color="auto"/>
            <w:left w:val="none" w:sz="0" w:space="0" w:color="auto"/>
            <w:bottom w:val="none" w:sz="0" w:space="0" w:color="auto"/>
            <w:right w:val="none" w:sz="0" w:space="0" w:color="auto"/>
          </w:divBdr>
        </w:div>
      </w:divsChild>
    </w:div>
    <w:div w:id="1916620360">
      <w:bodyDiv w:val="1"/>
      <w:marLeft w:val="0"/>
      <w:marRight w:val="0"/>
      <w:marTop w:val="0"/>
      <w:marBottom w:val="0"/>
      <w:divBdr>
        <w:top w:val="none" w:sz="0" w:space="0" w:color="auto"/>
        <w:left w:val="none" w:sz="0" w:space="0" w:color="auto"/>
        <w:bottom w:val="none" w:sz="0" w:space="0" w:color="auto"/>
        <w:right w:val="none" w:sz="0" w:space="0" w:color="auto"/>
      </w:divBdr>
      <w:divsChild>
        <w:div w:id="707873680">
          <w:marLeft w:val="0"/>
          <w:marRight w:val="0"/>
          <w:marTop w:val="0"/>
          <w:marBottom w:val="0"/>
          <w:divBdr>
            <w:top w:val="none" w:sz="0" w:space="0" w:color="auto"/>
            <w:left w:val="none" w:sz="0" w:space="0" w:color="auto"/>
            <w:bottom w:val="none" w:sz="0" w:space="0" w:color="auto"/>
            <w:right w:val="none" w:sz="0" w:space="0" w:color="auto"/>
          </w:divBdr>
        </w:div>
        <w:div w:id="45810104">
          <w:marLeft w:val="0"/>
          <w:marRight w:val="0"/>
          <w:marTop w:val="0"/>
          <w:marBottom w:val="0"/>
          <w:divBdr>
            <w:top w:val="none" w:sz="0" w:space="0" w:color="auto"/>
            <w:left w:val="none" w:sz="0" w:space="0" w:color="auto"/>
            <w:bottom w:val="none" w:sz="0" w:space="0" w:color="auto"/>
            <w:right w:val="none" w:sz="0" w:space="0" w:color="auto"/>
          </w:divBdr>
        </w:div>
        <w:div w:id="1947693423">
          <w:marLeft w:val="0"/>
          <w:marRight w:val="0"/>
          <w:marTop w:val="0"/>
          <w:marBottom w:val="0"/>
          <w:divBdr>
            <w:top w:val="none" w:sz="0" w:space="0" w:color="auto"/>
            <w:left w:val="none" w:sz="0" w:space="0" w:color="auto"/>
            <w:bottom w:val="none" w:sz="0" w:space="0" w:color="auto"/>
            <w:right w:val="none" w:sz="0" w:space="0" w:color="auto"/>
          </w:divBdr>
        </w:div>
        <w:div w:id="1767537435">
          <w:marLeft w:val="0"/>
          <w:marRight w:val="0"/>
          <w:marTop w:val="0"/>
          <w:marBottom w:val="0"/>
          <w:divBdr>
            <w:top w:val="none" w:sz="0" w:space="0" w:color="auto"/>
            <w:left w:val="none" w:sz="0" w:space="0" w:color="auto"/>
            <w:bottom w:val="none" w:sz="0" w:space="0" w:color="auto"/>
            <w:right w:val="none" w:sz="0" w:space="0" w:color="auto"/>
          </w:divBdr>
        </w:div>
        <w:div w:id="1868175330">
          <w:marLeft w:val="0"/>
          <w:marRight w:val="0"/>
          <w:marTop w:val="0"/>
          <w:marBottom w:val="0"/>
          <w:divBdr>
            <w:top w:val="none" w:sz="0" w:space="0" w:color="auto"/>
            <w:left w:val="none" w:sz="0" w:space="0" w:color="auto"/>
            <w:bottom w:val="none" w:sz="0" w:space="0" w:color="auto"/>
            <w:right w:val="none" w:sz="0" w:space="0" w:color="auto"/>
          </w:divBdr>
        </w:div>
        <w:div w:id="1323195161">
          <w:marLeft w:val="0"/>
          <w:marRight w:val="0"/>
          <w:marTop w:val="0"/>
          <w:marBottom w:val="0"/>
          <w:divBdr>
            <w:top w:val="none" w:sz="0" w:space="0" w:color="auto"/>
            <w:left w:val="none" w:sz="0" w:space="0" w:color="auto"/>
            <w:bottom w:val="none" w:sz="0" w:space="0" w:color="auto"/>
            <w:right w:val="none" w:sz="0" w:space="0" w:color="auto"/>
          </w:divBdr>
        </w:div>
        <w:div w:id="706685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new-brunswick/struggling-musicians-covid-new-brunswick-1.55364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acanada.ca/en/news/canada/2020-03-26-covid-19-small-business-survival-tips" TargetMode="External"/><Relationship Id="rId12" Type="http://schemas.openxmlformats.org/officeDocument/2006/relationships/hyperlink" Target="https://www.cbc.ca/news/canada/new-brunswick/covid-19-luminultra-fredericton-chemical-test-trudeau-1.5533133nadian-government-874342760.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swire.ca/news-releases/luminultra-will-supply-500-000-covid-19-tests-per-week-to-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cbc.ca/news/canada/new-brunswick/new-business-fredericton-saintjohn-1.5535587" TargetMode="External"/><Relationship Id="rId4" Type="http://schemas.openxmlformats.org/officeDocument/2006/relationships/webSettings" Target="webSettings.xml"/><Relationship Id="rId9" Type="http://schemas.openxmlformats.org/officeDocument/2006/relationships/hyperlink" Target="https://www.cbc.ca/news/canada/new-brunswick/nb-businesses-have-started-mass-producing-ppe-1.55327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3c924a6b-2f35-4917-a7f8-b3e917a78ebf">36</Blog_x0020_Category>
  </documentManagement>
</p:properties>
</file>

<file path=customXml/itemProps1.xml><?xml version="1.0" encoding="utf-8"?>
<ds:datastoreItem xmlns:ds="http://schemas.openxmlformats.org/officeDocument/2006/customXml" ds:itemID="{439219FB-1397-4E62-A4B6-378CF9DDCA6B}"/>
</file>

<file path=customXml/itemProps2.xml><?xml version="1.0" encoding="utf-8"?>
<ds:datastoreItem xmlns:ds="http://schemas.openxmlformats.org/officeDocument/2006/customXml" ds:itemID="{8852A1AD-1444-4525-B622-55BB9FD77A7F}"/>
</file>

<file path=customXml/itemProps3.xml><?xml version="1.0" encoding="utf-8"?>
<ds:datastoreItem xmlns:ds="http://schemas.openxmlformats.org/officeDocument/2006/customXml" ds:itemID="{74C7D51B-E593-4DFE-8A22-1A2E2685BCDA}"/>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Hatheway, Pamela     (ASD-W)</dc:creator>
  <cp:keywords/>
  <dc:description/>
  <cp:lastModifiedBy>Hiltz, Marion     (ASD-W)</cp:lastModifiedBy>
  <cp:revision>3</cp:revision>
  <dcterms:created xsi:type="dcterms:W3CDTF">2020-04-23T14:37:00Z</dcterms:created>
  <dcterms:modified xsi:type="dcterms:W3CDTF">2020-04-23T16:12:00Z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