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8E96" w14:textId="19DFC475" w:rsidR="00A45856" w:rsidRPr="008017DD" w:rsidRDefault="00A45856" w:rsidP="00BA649C">
      <w:pPr>
        <w:spacing w:after="0" w:line="240" w:lineRule="auto"/>
        <w:jc w:val="center"/>
        <w:rPr>
          <w:rFonts w:ascii="Times New Roman" w:hAnsi="Times New Roman"/>
          <w:b/>
          <w:sz w:val="24"/>
          <w:szCs w:val="24"/>
        </w:rPr>
      </w:pPr>
      <w:r w:rsidRPr="008017DD">
        <w:rPr>
          <w:rFonts w:ascii="Times New Roman" w:hAnsi="Times New Roman"/>
          <w:b/>
          <w:sz w:val="24"/>
          <w:szCs w:val="24"/>
        </w:rPr>
        <w:t>Exam Text Package and Review</w:t>
      </w:r>
      <w:r w:rsidR="00BA649C" w:rsidRPr="008017DD">
        <w:rPr>
          <w:rFonts w:ascii="Times New Roman" w:hAnsi="Times New Roman"/>
          <w:b/>
          <w:sz w:val="24"/>
          <w:szCs w:val="24"/>
        </w:rPr>
        <w:t xml:space="preserve"> January 2018</w:t>
      </w:r>
    </w:p>
    <w:p w14:paraId="6D258E99" w14:textId="35E13A88" w:rsidR="00A45856" w:rsidRPr="008017DD" w:rsidRDefault="00282FF1" w:rsidP="00BA649C">
      <w:pPr>
        <w:spacing w:after="0" w:line="240" w:lineRule="auto"/>
        <w:jc w:val="center"/>
        <w:rPr>
          <w:rFonts w:ascii="Times New Roman" w:hAnsi="Times New Roman"/>
          <w:b/>
          <w:sz w:val="24"/>
          <w:szCs w:val="24"/>
        </w:rPr>
      </w:pPr>
      <w:r w:rsidRPr="008017DD">
        <w:rPr>
          <w:rFonts w:ascii="Times New Roman" w:hAnsi="Times New Roman"/>
          <w:b/>
          <w:sz w:val="24"/>
          <w:szCs w:val="24"/>
        </w:rPr>
        <w:t>English 11</w:t>
      </w:r>
      <w:r w:rsidR="00D61FCD" w:rsidRPr="008017DD">
        <w:rPr>
          <w:rFonts w:ascii="Times New Roman" w:hAnsi="Times New Roman"/>
          <w:b/>
          <w:sz w:val="24"/>
          <w:szCs w:val="24"/>
        </w:rPr>
        <w:t>2</w:t>
      </w:r>
    </w:p>
    <w:p w14:paraId="6D258E9A" w14:textId="037064E7" w:rsidR="00A45856" w:rsidRPr="008017DD" w:rsidRDefault="00282FF1" w:rsidP="00A45856">
      <w:pPr>
        <w:spacing w:after="0" w:line="240" w:lineRule="auto"/>
        <w:jc w:val="center"/>
        <w:rPr>
          <w:rFonts w:ascii="Times New Roman" w:hAnsi="Times New Roman"/>
          <w:sz w:val="24"/>
          <w:szCs w:val="24"/>
        </w:rPr>
      </w:pPr>
      <w:r w:rsidRPr="008017DD">
        <w:rPr>
          <w:rFonts w:ascii="Times New Roman" w:hAnsi="Times New Roman"/>
          <w:sz w:val="24"/>
          <w:szCs w:val="24"/>
        </w:rPr>
        <w:t xml:space="preserve">K. Prescott </w:t>
      </w:r>
    </w:p>
    <w:p w14:paraId="6D258E9B" w14:textId="77777777" w:rsidR="00A45856" w:rsidRPr="008017DD" w:rsidRDefault="00A45856" w:rsidP="00A45856">
      <w:pPr>
        <w:spacing w:after="0" w:line="240" w:lineRule="auto"/>
        <w:jc w:val="center"/>
        <w:rPr>
          <w:rFonts w:ascii="Times New Roman" w:hAnsi="Times New Roman"/>
          <w:sz w:val="24"/>
          <w:szCs w:val="24"/>
        </w:rPr>
      </w:pPr>
    </w:p>
    <w:p w14:paraId="7F03D017" w14:textId="77777777" w:rsidR="00D61FCD" w:rsidRPr="008017DD" w:rsidRDefault="00D61FCD" w:rsidP="00D61FCD">
      <w:pPr>
        <w:spacing w:after="0" w:line="240" w:lineRule="auto"/>
        <w:ind w:left="720" w:firstLine="720"/>
        <w:jc w:val="center"/>
        <w:rPr>
          <w:rFonts w:ascii="Times New Roman" w:hAnsi="Times New Roman"/>
          <w:sz w:val="24"/>
          <w:szCs w:val="24"/>
        </w:rPr>
      </w:pPr>
    </w:p>
    <w:p w14:paraId="5052EBDB" w14:textId="5D6CE515" w:rsidR="00D61FCD" w:rsidRPr="008017DD" w:rsidRDefault="00D61FCD" w:rsidP="00D61FCD">
      <w:pPr>
        <w:spacing w:after="0" w:line="240" w:lineRule="auto"/>
        <w:rPr>
          <w:rFonts w:ascii="Times New Roman" w:hAnsi="Times New Roman"/>
          <w:sz w:val="24"/>
          <w:szCs w:val="24"/>
        </w:rPr>
      </w:pPr>
      <w:r w:rsidRPr="008017DD">
        <w:rPr>
          <w:rFonts w:ascii="Times New Roman" w:hAnsi="Times New Roman"/>
          <w:sz w:val="24"/>
          <w:szCs w:val="24"/>
        </w:rPr>
        <w:t>Name: ________________________</w:t>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t xml:space="preserve">     </w:t>
      </w:r>
      <w:r w:rsidR="009D6FD8">
        <w:rPr>
          <w:rFonts w:ascii="Times New Roman" w:hAnsi="Times New Roman"/>
          <w:sz w:val="24"/>
          <w:szCs w:val="24"/>
        </w:rPr>
        <w:t xml:space="preserve">                          </w:t>
      </w:r>
      <w:r w:rsidRPr="008017DD">
        <w:rPr>
          <w:rFonts w:ascii="Times New Roman" w:hAnsi="Times New Roman"/>
          <w:sz w:val="24"/>
          <w:szCs w:val="24"/>
        </w:rPr>
        <w:t xml:space="preserve"> Period: _______</w:t>
      </w:r>
    </w:p>
    <w:p w14:paraId="182F00CF" w14:textId="77777777" w:rsidR="00D61FCD" w:rsidRPr="008017DD" w:rsidRDefault="00D61FCD" w:rsidP="00D61FCD">
      <w:pPr>
        <w:spacing w:after="0" w:line="240" w:lineRule="auto"/>
        <w:rPr>
          <w:rFonts w:ascii="Times New Roman" w:hAnsi="Times New Roman"/>
          <w:sz w:val="24"/>
          <w:szCs w:val="24"/>
        </w:rPr>
      </w:pPr>
    </w:p>
    <w:p w14:paraId="5E3ECD47" w14:textId="77777777" w:rsidR="00D61FCD" w:rsidRPr="008017DD" w:rsidRDefault="00D61FCD" w:rsidP="008017DD">
      <w:pPr>
        <w:spacing w:after="0" w:line="360" w:lineRule="auto"/>
        <w:rPr>
          <w:rFonts w:ascii="Times New Roman" w:hAnsi="Times New Roman"/>
          <w:sz w:val="24"/>
          <w:szCs w:val="24"/>
        </w:rPr>
      </w:pPr>
      <w:r w:rsidRPr="008017DD">
        <w:rPr>
          <w:rFonts w:ascii="Times New Roman" w:hAnsi="Times New Roman"/>
          <w:sz w:val="24"/>
          <w:szCs w:val="24"/>
        </w:rPr>
        <w:t>PART A: Conventions and Writing: Multiple Choice</w:t>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t>_____/10</w:t>
      </w:r>
    </w:p>
    <w:p w14:paraId="2A5612F5" w14:textId="794CC9E4" w:rsidR="00D61FCD" w:rsidRPr="008017DD" w:rsidRDefault="00D61FCD" w:rsidP="008017DD">
      <w:pPr>
        <w:spacing w:after="0" w:line="360" w:lineRule="auto"/>
        <w:rPr>
          <w:rFonts w:ascii="Times New Roman" w:hAnsi="Times New Roman"/>
          <w:sz w:val="24"/>
          <w:szCs w:val="24"/>
        </w:rPr>
      </w:pPr>
      <w:r w:rsidRPr="008017DD">
        <w:rPr>
          <w:rFonts w:ascii="Times New Roman" w:hAnsi="Times New Roman"/>
          <w:sz w:val="24"/>
          <w:szCs w:val="24"/>
        </w:rPr>
        <w:t>PART B:  Skill Application: Sight Piece - Video Response</w:t>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008017DD">
        <w:rPr>
          <w:rFonts w:ascii="Times New Roman" w:hAnsi="Times New Roman"/>
          <w:sz w:val="24"/>
          <w:szCs w:val="24"/>
        </w:rPr>
        <w:tab/>
      </w:r>
      <w:r w:rsidR="00EF7E0E">
        <w:rPr>
          <w:rFonts w:ascii="Times New Roman" w:hAnsi="Times New Roman"/>
          <w:sz w:val="24"/>
          <w:szCs w:val="24"/>
        </w:rPr>
        <w:t>_____/2</w:t>
      </w:r>
      <w:r w:rsidRPr="008017DD">
        <w:rPr>
          <w:rFonts w:ascii="Times New Roman" w:hAnsi="Times New Roman"/>
          <w:sz w:val="24"/>
          <w:szCs w:val="24"/>
        </w:rPr>
        <w:t>0</w:t>
      </w:r>
    </w:p>
    <w:p w14:paraId="432205A3" w14:textId="1AFAAAC7" w:rsidR="00D61FCD" w:rsidRPr="008017DD" w:rsidRDefault="00D61FCD" w:rsidP="008017DD">
      <w:pPr>
        <w:spacing w:after="0" w:line="360" w:lineRule="auto"/>
        <w:rPr>
          <w:rFonts w:ascii="Times New Roman" w:hAnsi="Times New Roman"/>
          <w:sz w:val="24"/>
          <w:szCs w:val="24"/>
        </w:rPr>
      </w:pPr>
      <w:r w:rsidRPr="008017DD">
        <w:rPr>
          <w:rFonts w:ascii="Times New Roman" w:hAnsi="Times New Roman"/>
          <w:sz w:val="24"/>
          <w:szCs w:val="24"/>
        </w:rPr>
        <w:t>PART C:  Skill Application:</w:t>
      </w:r>
      <w:r w:rsidR="009D6FD8">
        <w:rPr>
          <w:rFonts w:ascii="Times New Roman" w:hAnsi="Times New Roman"/>
          <w:sz w:val="24"/>
          <w:szCs w:val="24"/>
        </w:rPr>
        <w:t xml:space="preserve"> Critical Response</w:t>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t>_____/2</w:t>
      </w:r>
      <w:r w:rsidRPr="008017DD">
        <w:rPr>
          <w:rFonts w:ascii="Times New Roman" w:hAnsi="Times New Roman"/>
          <w:sz w:val="24"/>
          <w:szCs w:val="24"/>
        </w:rPr>
        <w:t>0</w:t>
      </w:r>
    </w:p>
    <w:p w14:paraId="0B3F26BE" w14:textId="7E3ECDC6" w:rsidR="00D61FCD" w:rsidRPr="008017DD" w:rsidRDefault="00D61FCD" w:rsidP="008017DD">
      <w:pPr>
        <w:spacing w:after="0" w:line="360" w:lineRule="auto"/>
        <w:rPr>
          <w:rFonts w:ascii="Times New Roman" w:hAnsi="Times New Roman"/>
          <w:sz w:val="24"/>
          <w:szCs w:val="24"/>
        </w:rPr>
      </w:pPr>
      <w:r w:rsidRPr="008017DD">
        <w:rPr>
          <w:rFonts w:ascii="Times New Roman" w:hAnsi="Times New Roman"/>
          <w:sz w:val="24"/>
          <w:szCs w:val="24"/>
        </w:rPr>
        <w:t>PART D:  Skill Application</w:t>
      </w:r>
      <w:r w:rsidR="00EF7E0E">
        <w:rPr>
          <w:rFonts w:ascii="Times New Roman" w:hAnsi="Times New Roman"/>
          <w:sz w:val="24"/>
          <w:szCs w:val="24"/>
        </w:rPr>
        <w:t>: Personal Response</w:t>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r>
      <w:r w:rsidR="00EF7E0E">
        <w:rPr>
          <w:rFonts w:ascii="Times New Roman" w:hAnsi="Times New Roman"/>
          <w:sz w:val="24"/>
          <w:szCs w:val="24"/>
        </w:rPr>
        <w:tab/>
        <w:t>_____/2</w:t>
      </w:r>
      <w:r w:rsidR="009D6FD8">
        <w:rPr>
          <w:rFonts w:ascii="Times New Roman" w:hAnsi="Times New Roman"/>
          <w:sz w:val="24"/>
          <w:szCs w:val="24"/>
        </w:rPr>
        <w:t>5</w:t>
      </w:r>
    </w:p>
    <w:p w14:paraId="10BE096A" w14:textId="1C3A9428" w:rsidR="00D61FCD" w:rsidRPr="008017DD" w:rsidRDefault="00212974" w:rsidP="008017DD">
      <w:pPr>
        <w:spacing w:after="0" w:line="360" w:lineRule="auto"/>
        <w:rPr>
          <w:rFonts w:ascii="Times New Roman" w:hAnsi="Times New Roman"/>
          <w:sz w:val="24"/>
          <w:szCs w:val="24"/>
        </w:rPr>
      </w:pPr>
      <w:r w:rsidRPr="008017DD">
        <w:rPr>
          <w:rFonts w:ascii="Times New Roman" w:hAnsi="Times New Roman"/>
          <w:sz w:val="24"/>
          <w:szCs w:val="24"/>
        </w:rPr>
        <w:t>PART E</w:t>
      </w:r>
      <w:r w:rsidR="00D61FCD" w:rsidRPr="008017DD">
        <w:rPr>
          <w:rFonts w:ascii="Times New Roman" w:hAnsi="Times New Roman"/>
          <w:sz w:val="24"/>
          <w:szCs w:val="24"/>
        </w:rPr>
        <w:t>:  Shared Literacy: Essay</w:t>
      </w:r>
      <w:r w:rsidR="00D61FCD" w:rsidRPr="008017DD">
        <w:rPr>
          <w:rFonts w:ascii="Times New Roman" w:hAnsi="Times New Roman"/>
          <w:sz w:val="24"/>
          <w:szCs w:val="24"/>
        </w:rPr>
        <w:tab/>
      </w:r>
      <w:r w:rsidR="00D61FCD" w:rsidRPr="008017DD">
        <w:rPr>
          <w:rFonts w:ascii="Times New Roman" w:hAnsi="Times New Roman"/>
          <w:sz w:val="24"/>
          <w:szCs w:val="24"/>
        </w:rPr>
        <w:tab/>
      </w:r>
      <w:r w:rsidR="00D61FCD" w:rsidRPr="008017DD">
        <w:rPr>
          <w:rFonts w:ascii="Times New Roman" w:hAnsi="Times New Roman"/>
          <w:sz w:val="24"/>
          <w:szCs w:val="24"/>
        </w:rPr>
        <w:tab/>
      </w:r>
      <w:r w:rsidR="00D61FCD" w:rsidRPr="008017DD">
        <w:rPr>
          <w:rFonts w:ascii="Times New Roman" w:hAnsi="Times New Roman"/>
          <w:sz w:val="24"/>
          <w:szCs w:val="24"/>
        </w:rPr>
        <w:tab/>
      </w:r>
      <w:r w:rsidR="00D61FCD" w:rsidRPr="008017DD">
        <w:rPr>
          <w:rFonts w:ascii="Times New Roman" w:hAnsi="Times New Roman"/>
          <w:sz w:val="24"/>
          <w:szCs w:val="24"/>
        </w:rPr>
        <w:tab/>
      </w:r>
      <w:r w:rsidR="00D61FCD" w:rsidRPr="008017DD">
        <w:rPr>
          <w:rFonts w:ascii="Times New Roman" w:hAnsi="Times New Roman"/>
          <w:sz w:val="24"/>
          <w:szCs w:val="24"/>
        </w:rPr>
        <w:tab/>
      </w:r>
      <w:r w:rsidR="00D61FCD" w:rsidRPr="008017DD">
        <w:rPr>
          <w:rFonts w:ascii="Times New Roman" w:hAnsi="Times New Roman"/>
          <w:sz w:val="24"/>
          <w:szCs w:val="24"/>
        </w:rPr>
        <w:tab/>
      </w:r>
      <w:r w:rsidR="008017DD">
        <w:rPr>
          <w:rFonts w:ascii="Times New Roman" w:hAnsi="Times New Roman"/>
          <w:sz w:val="24"/>
          <w:szCs w:val="24"/>
        </w:rPr>
        <w:tab/>
        <w:t>_____/25</w:t>
      </w:r>
      <w:r w:rsidR="008017DD">
        <w:rPr>
          <w:rFonts w:ascii="Times New Roman" w:hAnsi="Times New Roman"/>
          <w:sz w:val="24"/>
          <w:szCs w:val="24"/>
        </w:rPr>
        <w:tab/>
      </w:r>
    </w:p>
    <w:p w14:paraId="20BB220A" w14:textId="0F3DE58B" w:rsidR="008017DD" w:rsidRPr="008017DD" w:rsidRDefault="00D61FCD" w:rsidP="008017DD">
      <w:pPr>
        <w:spacing w:after="0" w:line="360" w:lineRule="auto"/>
        <w:ind w:left="720" w:hanging="720"/>
        <w:rPr>
          <w:rFonts w:ascii="Times New Roman" w:hAnsi="Times New Roman"/>
          <w:sz w:val="24"/>
          <w:szCs w:val="24"/>
        </w:rPr>
      </w:pPr>
      <w:r w:rsidRPr="008017DD">
        <w:rPr>
          <w:rFonts w:ascii="Times New Roman" w:hAnsi="Times New Roman"/>
          <w:sz w:val="24"/>
          <w:szCs w:val="24"/>
        </w:rPr>
        <w:t xml:space="preserve">BONUS: </w:t>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008017DD">
        <w:rPr>
          <w:rFonts w:ascii="Times New Roman" w:hAnsi="Times New Roman"/>
          <w:sz w:val="24"/>
          <w:szCs w:val="24"/>
        </w:rPr>
        <w:tab/>
        <w:t>_____/5</w:t>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r>
      <w:r w:rsidRPr="008017DD">
        <w:rPr>
          <w:rFonts w:ascii="Times New Roman" w:hAnsi="Times New Roman"/>
          <w:sz w:val="24"/>
          <w:szCs w:val="24"/>
        </w:rPr>
        <w:tab/>
        <w:t xml:space="preserve">              </w:t>
      </w:r>
      <w:r w:rsidR="003A4CA2">
        <w:rPr>
          <w:rFonts w:ascii="Times New Roman" w:hAnsi="Times New Roman"/>
          <w:sz w:val="24"/>
          <w:szCs w:val="24"/>
        </w:rPr>
        <w:t xml:space="preserve">          TOTAL: ____/100</w:t>
      </w:r>
    </w:p>
    <w:p w14:paraId="42C5E581" w14:textId="77777777" w:rsidR="000C04F9" w:rsidRPr="00D771CF" w:rsidRDefault="000C04F9" w:rsidP="000C04F9">
      <w:pPr>
        <w:spacing w:after="0" w:line="240" w:lineRule="auto"/>
        <w:rPr>
          <w:rFonts w:ascii="Times New Roman" w:hAnsi="Times New Roman"/>
          <w:b/>
          <w:sz w:val="24"/>
          <w:szCs w:val="24"/>
        </w:rPr>
      </w:pPr>
      <w:r w:rsidRPr="00D771CF">
        <w:rPr>
          <w:rFonts w:ascii="Times New Roman" w:hAnsi="Times New Roman"/>
          <w:b/>
          <w:sz w:val="24"/>
          <w:szCs w:val="24"/>
        </w:rPr>
        <w:t>Curriculum Outcomes</w:t>
      </w:r>
    </w:p>
    <w:p w14:paraId="3D024C99" w14:textId="77777777" w:rsidR="000C04F9" w:rsidRDefault="000C04F9" w:rsidP="000C04F9">
      <w:pPr>
        <w:spacing w:after="0" w:line="240" w:lineRule="auto"/>
        <w:rPr>
          <w:rFonts w:ascii="Times New Roman" w:hAnsi="Times New Roman"/>
          <w:sz w:val="24"/>
          <w:szCs w:val="24"/>
        </w:rPr>
      </w:pPr>
      <w:r>
        <w:rPr>
          <w:rFonts w:ascii="Times New Roman" w:hAnsi="Times New Roman"/>
          <w:sz w:val="24"/>
          <w:szCs w:val="24"/>
        </w:rPr>
        <w:t xml:space="preserve">Your exam is entirely skill based and will assess the following learning outcomes. Students will be able to: </w:t>
      </w:r>
    </w:p>
    <w:p w14:paraId="1C414F0B"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read a wide variety of print texts, recognizing elements of those texts that are relevant to their own lives and community</w:t>
      </w:r>
    </w:p>
    <w:p w14:paraId="10821B16"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view a wide variety of media and visual texts, comparing and analyzing the structure, genre, style, and cultural diversity of the texts</w:t>
      </w:r>
    </w:p>
    <w:p w14:paraId="6A55D668"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select appropriate information from a variety of sources, making meaningful selections for their own purposes</w:t>
      </w:r>
    </w:p>
    <w:p w14:paraId="7A0F558E"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synthesize information from a range of sources to address a variety of topics and issues</w:t>
      </w:r>
    </w:p>
    <w:p w14:paraId="39521981"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make connections between the ideas and information presented in literary and media texts and their own experiences</w:t>
      </w:r>
    </w:p>
    <w:p w14:paraId="1DA93984"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make connections among the themes, issues, and ideas expressed in various texts</w:t>
      </w:r>
    </w:p>
    <w:p w14:paraId="001033A8"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justify points of view on various print and media text</w:t>
      </w:r>
    </w:p>
    <w:p w14:paraId="089A5813"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 xml:space="preserve">recognize how the artful use of language and the structures of genre and text can influence or manipulate the reader/viewer </w:t>
      </w:r>
    </w:p>
    <w:p w14:paraId="2431928B"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respond critically to complex print and media texts</w:t>
      </w:r>
    </w:p>
    <w:p w14:paraId="1CCFA420"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explore the diverse ways in which texts reveal and produce ideologies, identities, and positions</w:t>
      </w:r>
    </w:p>
    <w:p w14:paraId="64D827C7" w14:textId="77777777" w:rsidR="000C04F9" w:rsidRPr="003F656E"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reflect on their responses to print and media texts, considering their own and others’ social and cultural contexts</w:t>
      </w:r>
    </w:p>
    <w:p w14:paraId="537AFA6C" w14:textId="77777777" w:rsidR="000C04F9" w:rsidRPr="00416103" w:rsidRDefault="000C04F9" w:rsidP="000C04F9">
      <w:pPr>
        <w:pStyle w:val="ListParagraph"/>
        <w:numPr>
          <w:ilvl w:val="0"/>
          <w:numId w:val="4"/>
        </w:numPr>
        <w:spacing w:after="0" w:line="240" w:lineRule="auto"/>
        <w:rPr>
          <w:rFonts w:ascii="Times New Roman" w:hAnsi="Times New Roman"/>
          <w:b/>
          <w:i/>
          <w:sz w:val="20"/>
          <w:szCs w:val="20"/>
        </w:rPr>
      </w:pPr>
      <w:r w:rsidRPr="003F656E">
        <w:rPr>
          <w:rFonts w:ascii="Times New Roman" w:hAnsi="Times New Roman"/>
          <w:i/>
          <w:sz w:val="20"/>
          <w:szCs w:val="20"/>
        </w:rPr>
        <w:t xml:space="preserve">demonstrate control of conventions of written language </w:t>
      </w:r>
    </w:p>
    <w:p w14:paraId="2FE5E81D" w14:textId="77777777" w:rsidR="000C04F9" w:rsidRPr="00416103" w:rsidRDefault="000C04F9" w:rsidP="000C04F9">
      <w:pPr>
        <w:numPr>
          <w:ilvl w:val="0"/>
          <w:numId w:val="4"/>
        </w:numPr>
        <w:spacing w:after="0" w:line="240" w:lineRule="auto"/>
        <w:contextualSpacing/>
        <w:rPr>
          <w:rFonts w:ascii="Times New Roman" w:hAnsi="Times New Roman"/>
          <w:i/>
          <w:sz w:val="20"/>
          <w:szCs w:val="20"/>
        </w:rPr>
      </w:pPr>
      <w:r w:rsidRPr="009C5896">
        <w:rPr>
          <w:rFonts w:ascii="Times New Roman" w:hAnsi="Times New Roman"/>
          <w:i/>
          <w:sz w:val="20"/>
          <w:szCs w:val="20"/>
        </w:rPr>
        <w:t xml:space="preserve">create a clear and coherent structure of writing </w:t>
      </w:r>
    </w:p>
    <w:p w14:paraId="22066313" w14:textId="77777777" w:rsidR="000C04F9" w:rsidRPr="005A3E3A" w:rsidRDefault="000C04F9" w:rsidP="000C04F9">
      <w:pPr>
        <w:pStyle w:val="ListParagraph"/>
        <w:numPr>
          <w:ilvl w:val="0"/>
          <w:numId w:val="5"/>
        </w:numPr>
        <w:spacing w:after="0" w:line="240" w:lineRule="auto"/>
        <w:rPr>
          <w:rFonts w:ascii="Times New Roman" w:hAnsi="Times New Roman" w:cs="Times New Roman"/>
          <w:i/>
          <w:sz w:val="20"/>
          <w:szCs w:val="20"/>
        </w:rPr>
      </w:pPr>
      <w:r>
        <w:rPr>
          <w:rFonts w:ascii="Times New Roman" w:hAnsi="Times New Roman" w:cs="Times New Roman"/>
          <w:i/>
          <w:sz w:val="20"/>
          <w:szCs w:val="20"/>
        </w:rPr>
        <w:t>listen critically to evaluate others’ ideas in terms of their own understanding and experiences, and identify ambiguities and unsubstantiated statements</w:t>
      </w:r>
    </w:p>
    <w:p w14:paraId="6A138EC4" w14:textId="77777777" w:rsidR="000C04F9" w:rsidRDefault="000C04F9" w:rsidP="000C04F9">
      <w:pPr>
        <w:pStyle w:val="ListParagraph"/>
        <w:numPr>
          <w:ilvl w:val="0"/>
          <w:numId w:val="5"/>
        </w:numPr>
        <w:spacing w:after="0" w:line="240" w:lineRule="auto"/>
        <w:rPr>
          <w:rFonts w:ascii="Times New Roman" w:hAnsi="Times New Roman" w:cs="Times New Roman"/>
          <w:i/>
          <w:sz w:val="20"/>
          <w:szCs w:val="20"/>
        </w:rPr>
      </w:pPr>
      <w:r>
        <w:rPr>
          <w:rFonts w:ascii="Times New Roman" w:hAnsi="Times New Roman" w:cs="Times New Roman"/>
          <w:i/>
          <w:sz w:val="20"/>
          <w:szCs w:val="20"/>
        </w:rPr>
        <w:t>discuss some language features in formal, defined structures that enable speakers to influence and persuade audiences</w:t>
      </w:r>
    </w:p>
    <w:p w14:paraId="0B58DE42" w14:textId="77777777" w:rsidR="000C04F9" w:rsidRDefault="000C04F9" w:rsidP="000C04F9">
      <w:pPr>
        <w:pStyle w:val="ListParagraph"/>
        <w:numPr>
          <w:ilvl w:val="0"/>
          <w:numId w:val="5"/>
        </w:numPr>
        <w:spacing w:after="0" w:line="240" w:lineRule="auto"/>
        <w:rPr>
          <w:rFonts w:ascii="Times New Roman" w:hAnsi="Times New Roman" w:cs="Times New Roman"/>
          <w:i/>
          <w:sz w:val="20"/>
          <w:szCs w:val="20"/>
        </w:rPr>
      </w:pPr>
      <w:r>
        <w:rPr>
          <w:rFonts w:ascii="Times New Roman" w:hAnsi="Times New Roman" w:cs="Times New Roman"/>
          <w:i/>
          <w:sz w:val="20"/>
          <w:szCs w:val="20"/>
        </w:rPr>
        <w:t>critically evaluate other’s uses of language</w:t>
      </w:r>
    </w:p>
    <w:p w14:paraId="6D258E9C" w14:textId="77777777" w:rsidR="00A45856" w:rsidRPr="00A45856" w:rsidRDefault="00A45856" w:rsidP="00A45856">
      <w:pPr>
        <w:spacing w:after="0" w:line="240" w:lineRule="auto"/>
        <w:rPr>
          <w:rFonts w:ascii="Times New Roman" w:hAnsi="Times New Roman"/>
          <w:b/>
          <w:sz w:val="24"/>
          <w:szCs w:val="24"/>
        </w:rPr>
      </w:pPr>
    </w:p>
    <w:p w14:paraId="76F4A2BC" w14:textId="72956D7D" w:rsidR="008017DD" w:rsidRDefault="008017DD" w:rsidP="008017DD">
      <w:pPr>
        <w:spacing w:after="0" w:line="240" w:lineRule="auto"/>
        <w:rPr>
          <w:rFonts w:ascii="Times New Roman" w:hAnsi="Times New Roman"/>
          <w:b/>
          <w:sz w:val="24"/>
          <w:szCs w:val="24"/>
        </w:rPr>
      </w:pPr>
      <w:r>
        <w:rPr>
          <w:rFonts w:ascii="Times New Roman" w:hAnsi="Times New Roman"/>
          <w:b/>
          <w:sz w:val="24"/>
          <w:szCs w:val="24"/>
        </w:rPr>
        <w:t>Essay Options:</w:t>
      </w:r>
    </w:p>
    <w:p w14:paraId="2213F472" w14:textId="77777777" w:rsidR="008017DD" w:rsidRDefault="008017DD" w:rsidP="008017DD">
      <w:pPr>
        <w:spacing w:after="0" w:line="240" w:lineRule="auto"/>
        <w:rPr>
          <w:rFonts w:ascii="Times New Roman" w:hAnsi="Times New Roman"/>
          <w:b/>
          <w:sz w:val="24"/>
          <w:szCs w:val="24"/>
        </w:rPr>
      </w:pPr>
    </w:p>
    <w:p w14:paraId="396C9F15" w14:textId="77777777" w:rsidR="008017DD" w:rsidRPr="008017DD" w:rsidRDefault="008017DD" w:rsidP="008017DD">
      <w:pPr>
        <w:spacing w:after="0" w:line="240" w:lineRule="auto"/>
        <w:rPr>
          <w:rFonts w:ascii="Times New Roman" w:hAnsi="Times New Roman"/>
          <w:sz w:val="24"/>
          <w:szCs w:val="24"/>
        </w:rPr>
      </w:pPr>
      <w:r w:rsidRPr="008017DD">
        <w:rPr>
          <w:rFonts w:ascii="Times New Roman" w:hAnsi="Times New Roman"/>
          <w:sz w:val="24"/>
          <w:szCs w:val="24"/>
        </w:rPr>
        <w:t xml:space="preserve">Marxist Criticism </w:t>
      </w:r>
    </w:p>
    <w:p w14:paraId="171FB5E2" w14:textId="77777777" w:rsidR="008017DD" w:rsidRPr="008E064A" w:rsidRDefault="008017DD" w:rsidP="008017DD">
      <w:pPr>
        <w:numPr>
          <w:ilvl w:val="0"/>
          <w:numId w:val="8"/>
        </w:numPr>
        <w:spacing w:after="0" w:line="240" w:lineRule="auto"/>
        <w:rPr>
          <w:rFonts w:ascii="Times New Roman" w:hAnsi="Times New Roman"/>
          <w:sz w:val="24"/>
          <w:szCs w:val="24"/>
        </w:rPr>
      </w:pPr>
      <w:r w:rsidRPr="008E064A">
        <w:rPr>
          <w:rFonts w:ascii="Times New Roman" w:hAnsi="Times New Roman"/>
          <w:sz w:val="24"/>
          <w:szCs w:val="24"/>
        </w:rPr>
        <w:t xml:space="preserve">How might the </w:t>
      </w:r>
      <w:r>
        <w:rPr>
          <w:rFonts w:ascii="Times New Roman" w:hAnsi="Times New Roman"/>
          <w:sz w:val="24"/>
          <w:szCs w:val="24"/>
        </w:rPr>
        <w:t>novel</w:t>
      </w:r>
      <w:r w:rsidRPr="008E064A">
        <w:rPr>
          <w:rFonts w:ascii="Times New Roman" w:hAnsi="Times New Roman"/>
          <w:sz w:val="24"/>
          <w:szCs w:val="24"/>
        </w:rPr>
        <w:t xml:space="preserve"> </w:t>
      </w:r>
      <w:r>
        <w:rPr>
          <w:rFonts w:ascii="Times New Roman" w:hAnsi="Times New Roman"/>
          <w:sz w:val="24"/>
          <w:szCs w:val="24"/>
        </w:rPr>
        <w:t>reflect capitalist or classist ideologies?  In what ways does</w:t>
      </w:r>
      <w:r w:rsidRPr="008E064A">
        <w:rPr>
          <w:rFonts w:ascii="Times New Roman" w:hAnsi="Times New Roman"/>
          <w:sz w:val="24"/>
          <w:szCs w:val="24"/>
        </w:rPr>
        <w:t xml:space="preserve"> the text</w:t>
      </w:r>
      <w:r>
        <w:rPr>
          <w:rFonts w:ascii="Times New Roman" w:hAnsi="Times New Roman"/>
          <w:sz w:val="24"/>
          <w:szCs w:val="24"/>
        </w:rPr>
        <w:t xml:space="preserve"> </w:t>
      </w:r>
      <w:r w:rsidRPr="008E064A">
        <w:rPr>
          <w:rFonts w:ascii="Times New Roman" w:hAnsi="Times New Roman"/>
          <w:sz w:val="24"/>
          <w:szCs w:val="24"/>
        </w:rPr>
        <w:t xml:space="preserve">reveal, and invite us to condemn, oppressive </w:t>
      </w:r>
      <w:r>
        <w:rPr>
          <w:rFonts w:ascii="Times New Roman" w:hAnsi="Times New Roman"/>
          <w:sz w:val="24"/>
          <w:szCs w:val="24"/>
        </w:rPr>
        <w:t xml:space="preserve">forces or ideologies? </w:t>
      </w:r>
    </w:p>
    <w:p w14:paraId="36915CFE" w14:textId="77777777" w:rsidR="008017DD" w:rsidRPr="008E064A" w:rsidRDefault="008017DD" w:rsidP="008017DD">
      <w:pPr>
        <w:spacing w:after="0" w:line="240" w:lineRule="auto"/>
        <w:rPr>
          <w:rFonts w:ascii="Times New Roman" w:hAnsi="Times New Roman"/>
          <w:sz w:val="24"/>
          <w:szCs w:val="24"/>
        </w:rPr>
      </w:pPr>
    </w:p>
    <w:p w14:paraId="01A95777" w14:textId="77777777" w:rsidR="008017DD" w:rsidRPr="008017DD" w:rsidRDefault="008017DD" w:rsidP="008017DD">
      <w:pPr>
        <w:spacing w:after="0" w:line="240" w:lineRule="auto"/>
        <w:rPr>
          <w:rFonts w:ascii="Times New Roman" w:hAnsi="Times New Roman"/>
          <w:sz w:val="24"/>
          <w:szCs w:val="24"/>
        </w:rPr>
      </w:pPr>
      <w:r w:rsidRPr="008017DD">
        <w:rPr>
          <w:rFonts w:ascii="Times New Roman" w:hAnsi="Times New Roman"/>
          <w:sz w:val="24"/>
          <w:szCs w:val="24"/>
        </w:rPr>
        <w:t xml:space="preserve">Feminist Criticism </w:t>
      </w:r>
    </w:p>
    <w:p w14:paraId="588D25E1" w14:textId="77777777" w:rsidR="008017DD" w:rsidRDefault="008017DD" w:rsidP="008017DD">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What does the novel reveal about the operations (economically, politically, socially, or psychologically) of patriarchy? How are women portrayed? How do these portrayals relate to the gender issues of the period in which the novel was written? Does the novel reinforce or challenge patriarchal ideologies? </w:t>
      </w:r>
    </w:p>
    <w:p w14:paraId="39F304AD" w14:textId="77777777" w:rsidR="008017DD" w:rsidRPr="008017DD" w:rsidRDefault="008017DD" w:rsidP="008017DD">
      <w:pPr>
        <w:spacing w:after="0" w:line="240" w:lineRule="auto"/>
        <w:rPr>
          <w:rFonts w:ascii="Times New Roman" w:hAnsi="Times New Roman"/>
          <w:sz w:val="24"/>
          <w:szCs w:val="24"/>
        </w:rPr>
      </w:pPr>
    </w:p>
    <w:p w14:paraId="3B074148" w14:textId="77777777" w:rsidR="008017DD" w:rsidRPr="008017DD" w:rsidRDefault="008017DD" w:rsidP="008017DD">
      <w:pPr>
        <w:spacing w:after="0" w:line="240" w:lineRule="auto"/>
        <w:rPr>
          <w:rFonts w:ascii="Times New Roman" w:hAnsi="Times New Roman"/>
          <w:sz w:val="24"/>
          <w:szCs w:val="24"/>
        </w:rPr>
      </w:pPr>
      <w:r w:rsidRPr="008017DD">
        <w:rPr>
          <w:rFonts w:ascii="Times New Roman" w:hAnsi="Times New Roman"/>
          <w:sz w:val="24"/>
          <w:szCs w:val="24"/>
        </w:rPr>
        <w:t>African-American Criticism</w:t>
      </w:r>
    </w:p>
    <w:p w14:paraId="2060383B" w14:textId="77777777" w:rsidR="008017DD" w:rsidRPr="00763911" w:rsidRDefault="008017DD" w:rsidP="008017DD">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What can the novel teach us about the specifics of African-American culture and experience and/or African-American history (including but not limited to marginalization and oppression)? </w:t>
      </w:r>
    </w:p>
    <w:p w14:paraId="41BE3DA6" w14:textId="77777777" w:rsidR="008017DD" w:rsidRDefault="008017DD" w:rsidP="00282FF1">
      <w:pPr>
        <w:spacing w:after="0" w:line="240" w:lineRule="auto"/>
        <w:rPr>
          <w:rFonts w:ascii="Times New Roman" w:hAnsi="Times New Roman"/>
          <w:sz w:val="24"/>
          <w:szCs w:val="24"/>
        </w:rPr>
      </w:pPr>
    </w:p>
    <w:p w14:paraId="41254B9E" w14:textId="1A08EB66" w:rsidR="00D61FCD" w:rsidRDefault="00BA649C" w:rsidP="00A45856">
      <w:pPr>
        <w:spacing w:after="0" w:line="240" w:lineRule="auto"/>
        <w:rPr>
          <w:rFonts w:ascii="Times New Roman" w:hAnsi="Times New Roman"/>
          <w:sz w:val="24"/>
          <w:szCs w:val="24"/>
        </w:rPr>
      </w:pPr>
      <w:r>
        <w:rPr>
          <w:rFonts w:ascii="Times New Roman" w:hAnsi="Times New Roman"/>
          <w:sz w:val="24"/>
          <w:szCs w:val="24"/>
        </w:rPr>
        <w:lastRenderedPageBreak/>
        <w:t xml:space="preserve">This booklet contains </w:t>
      </w:r>
      <w:r w:rsidR="00EF7E0E">
        <w:rPr>
          <w:rFonts w:ascii="Times New Roman" w:hAnsi="Times New Roman"/>
          <w:sz w:val="24"/>
          <w:szCs w:val="24"/>
        </w:rPr>
        <w:t>five</w:t>
      </w:r>
      <w:r>
        <w:rPr>
          <w:rFonts w:ascii="Times New Roman" w:hAnsi="Times New Roman"/>
          <w:sz w:val="24"/>
          <w:szCs w:val="24"/>
        </w:rPr>
        <w:t xml:space="preserve"> new</w:t>
      </w:r>
      <w:r w:rsidR="001878AC">
        <w:rPr>
          <w:rFonts w:ascii="Times New Roman" w:hAnsi="Times New Roman"/>
          <w:sz w:val="24"/>
          <w:szCs w:val="24"/>
        </w:rPr>
        <w:t xml:space="preserve"> thematic</w:t>
      </w:r>
      <w:r w:rsidR="00A45856">
        <w:rPr>
          <w:rFonts w:ascii="Times New Roman" w:hAnsi="Times New Roman"/>
          <w:sz w:val="24"/>
          <w:szCs w:val="24"/>
        </w:rPr>
        <w:t xml:space="preserve"> texts that you </w:t>
      </w:r>
      <w:r w:rsidR="00290157">
        <w:rPr>
          <w:rFonts w:ascii="Times New Roman" w:hAnsi="Times New Roman"/>
          <w:sz w:val="24"/>
          <w:szCs w:val="24"/>
        </w:rPr>
        <w:t>should</w:t>
      </w:r>
      <w:r w:rsidR="00A45856">
        <w:rPr>
          <w:rFonts w:ascii="Times New Roman" w:hAnsi="Times New Roman"/>
          <w:sz w:val="24"/>
          <w:szCs w:val="24"/>
        </w:rPr>
        <w:t xml:space="preserve"> read</w:t>
      </w:r>
      <w:r>
        <w:rPr>
          <w:rFonts w:ascii="Times New Roman" w:hAnsi="Times New Roman"/>
          <w:sz w:val="24"/>
          <w:szCs w:val="24"/>
        </w:rPr>
        <w:t>/view</w:t>
      </w:r>
      <w:r w:rsidR="00A45856">
        <w:rPr>
          <w:rFonts w:ascii="Times New Roman" w:hAnsi="Times New Roman"/>
          <w:sz w:val="24"/>
          <w:szCs w:val="24"/>
        </w:rPr>
        <w:t xml:space="preserve"> in order to prepare for your exam.  Make sure to actively read</w:t>
      </w:r>
      <w:r w:rsidR="00EF7E0E">
        <w:rPr>
          <w:rFonts w:ascii="Times New Roman" w:hAnsi="Times New Roman"/>
          <w:sz w:val="24"/>
          <w:szCs w:val="24"/>
        </w:rPr>
        <w:t>/view</w:t>
      </w:r>
      <w:r w:rsidR="00A45856">
        <w:rPr>
          <w:rFonts w:ascii="Times New Roman" w:hAnsi="Times New Roman"/>
          <w:sz w:val="24"/>
          <w:szCs w:val="24"/>
        </w:rPr>
        <w:t xml:space="preserve"> the entire booklet and be prepared to reference the texts in your responses.</w:t>
      </w:r>
      <w:r>
        <w:rPr>
          <w:rFonts w:ascii="Times New Roman" w:hAnsi="Times New Roman"/>
          <w:sz w:val="24"/>
          <w:szCs w:val="24"/>
        </w:rPr>
        <w:t xml:space="preserve"> You may underline, highlight, and use symbols </w:t>
      </w:r>
      <w:r w:rsidR="00290157">
        <w:rPr>
          <w:rFonts w:ascii="Times New Roman" w:hAnsi="Times New Roman"/>
          <w:sz w:val="24"/>
          <w:szCs w:val="24"/>
        </w:rPr>
        <w:t>while</w:t>
      </w:r>
      <w:r>
        <w:rPr>
          <w:rFonts w:ascii="Times New Roman" w:hAnsi="Times New Roman"/>
          <w:sz w:val="24"/>
          <w:szCs w:val="24"/>
        </w:rPr>
        <w:t xml:space="preserve"> close reading, but you MAY NOT write notes in your exam packet prior to the exam. You will be permitted to bring this booklet into the exam with you if these guidelines are followed. </w:t>
      </w:r>
    </w:p>
    <w:p w14:paraId="4ED2CF14" w14:textId="77777777" w:rsidR="00D61FCD" w:rsidRPr="00B47EA0" w:rsidRDefault="00D61FCD" w:rsidP="00A45856">
      <w:pPr>
        <w:spacing w:after="0" w:line="240" w:lineRule="auto"/>
        <w:rPr>
          <w:rFonts w:ascii="Times New Roman" w:hAnsi="Times New Roman"/>
          <w:sz w:val="24"/>
          <w:szCs w:val="24"/>
        </w:rPr>
      </w:pPr>
    </w:p>
    <w:p w14:paraId="066E89E7" w14:textId="48F451DC" w:rsidR="00FF33D1" w:rsidRPr="008017DD" w:rsidRDefault="00B47EA0" w:rsidP="008017DD">
      <w:pPr>
        <w:spacing w:after="0" w:line="240" w:lineRule="auto"/>
        <w:jc w:val="center"/>
        <w:rPr>
          <w:rFonts w:ascii="Times New Roman" w:hAnsi="Times New Roman"/>
          <w:sz w:val="24"/>
          <w:szCs w:val="24"/>
        </w:rPr>
      </w:pPr>
      <w:r>
        <w:rPr>
          <w:rFonts w:ascii="Times New Roman" w:hAnsi="Times New Roman"/>
          <w:sz w:val="24"/>
          <w:szCs w:val="24"/>
        </w:rPr>
        <w:t>Exam Thematic Topic</w:t>
      </w:r>
      <w:r w:rsidR="00D61FCD">
        <w:rPr>
          <w:rFonts w:ascii="Times New Roman" w:hAnsi="Times New Roman"/>
          <w:sz w:val="24"/>
          <w:szCs w:val="24"/>
        </w:rPr>
        <w:t>:</w:t>
      </w:r>
      <w:r w:rsidR="001878AC" w:rsidRPr="00B47EA0">
        <w:rPr>
          <w:rFonts w:ascii="Times New Roman" w:hAnsi="Times New Roman"/>
          <w:sz w:val="24"/>
          <w:szCs w:val="24"/>
        </w:rPr>
        <w:t xml:space="preserve"> </w:t>
      </w:r>
      <w:r w:rsidRPr="00B47EA0">
        <w:rPr>
          <w:rFonts w:ascii="Times New Roman" w:hAnsi="Times New Roman"/>
          <w:sz w:val="24"/>
          <w:szCs w:val="24"/>
        </w:rPr>
        <w:t xml:space="preserve">Society and </w:t>
      </w:r>
      <w:r w:rsidR="00282FF1" w:rsidRPr="00B47EA0">
        <w:rPr>
          <w:rFonts w:ascii="Times New Roman" w:hAnsi="Times New Roman"/>
          <w:sz w:val="24"/>
          <w:szCs w:val="24"/>
        </w:rPr>
        <w:t>Power</w:t>
      </w:r>
    </w:p>
    <w:p w14:paraId="022907DF" w14:textId="256258C5" w:rsidR="00EE798B" w:rsidRPr="008017DD" w:rsidRDefault="00EE798B" w:rsidP="00A45856">
      <w:pPr>
        <w:spacing w:after="0" w:line="240" w:lineRule="auto"/>
        <w:rPr>
          <w:rFonts w:ascii="Times New Roman" w:hAnsi="Times New Roman"/>
          <w:b/>
          <w:sz w:val="24"/>
          <w:szCs w:val="24"/>
        </w:rPr>
      </w:pPr>
      <w:r w:rsidRPr="00EE798B">
        <w:rPr>
          <w:rFonts w:ascii="Times New Roman" w:hAnsi="Times New Roman"/>
          <w:b/>
          <w:sz w:val="24"/>
          <w:szCs w:val="24"/>
        </w:rPr>
        <w:t xml:space="preserve">Texts: </w:t>
      </w:r>
    </w:p>
    <w:p w14:paraId="39EBF477" w14:textId="77777777" w:rsidR="00EE798B" w:rsidRDefault="00DB5840" w:rsidP="00D61FCD">
      <w:pPr>
        <w:spacing w:after="0" w:line="240" w:lineRule="auto"/>
        <w:ind w:firstLine="720"/>
        <w:rPr>
          <w:rFonts w:ascii="Times New Roman" w:hAnsi="Times New Roman"/>
          <w:sz w:val="24"/>
          <w:szCs w:val="24"/>
        </w:rPr>
      </w:pPr>
      <w:r w:rsidRPr="00EE798B">
        <w:rPr>
          <w:rFonts w:ascii="Times New Roman" w:hAnsi="Times New Roman"/>
          <w:b/>
          <w:sz w:val="24"/>
          <w:szCs w:val="24"/>
        </w:rPr>
        <w:t>Shared Literacy</w:t>
      </w:r>
      <w:r>
        <w:rPr>
          <w:rFonts w:ascii="Times New Roman" w:hAnsi="Times New Roman"/>
          <w:sz w:val="24"/>
          <w:szCs w:val="24"/>
        </w:rPr>
        <w:t xml:space="preserve">: </w:t>
      </w:r>
    </w:p>
    <w:p w14:paraId="594F0165" w14:textId="17E05D34" w:rsidR="00FF33D1" w:rsidRDefault="00FF33D1" w:rsidP="00EF7E0E">
      <w:pPr>
        <w:spacing w:after="0" w:line="240" w:lineRule="auto"/>
        <w:ind w:left="720" w:firstLine="720"/>
        <w:rPr>
          <w:rFonts w:ascii="Times New Roman" w:hAnsi="Times New Roman"/>
          <w:sz w:val="24"/>
          <w:szCs w:val="24"/>
        </w:rPr>
      </w:pPr>
      <w:r>
        <w:rPr>
          <w:rFonts w:ascii="Times New Roman" w:hAnsi="Times New Roman"/>
          <w:i/>
          <w:sz w:val="24"/>
          <w:szCs w:val="24"/>
        </w:rPr>
        <w:t>Of Mice and Men</w:t>
      </w:r>
      <w:r w:rsidR="00D61FCD">
        <w:rPr>
          <w:rFonts w:ascii="Times New Roman" w:hAnsi="Times New Roman"/>
          <w:sz w:val="24"/>
          <w:szCs w:val="24"/>
        </w:rPr>
        <w:t xml:space="preserve"> by </w:t>
      </w:r>
      <w:r>
        <w:rPr>
          <w:rFonts w:ascii="Times New Roman" w:hAnsi="Times New Roman"/>
          <w:sz w:val="24"/>
          <w:szCs w:val="24"/>
        </w:rPr>
        <w:t xml:space="preserve">John Steinbeck </w:t>
      </w:r>
    </w:p>
    <w:p w14:paraId="4BA053AD" w14:textId="528EFFB0" w:rsidR="00694402" w:rsidRDefault="00694402" w:rsidP="00D61FCD">
      <w:pPr>
        <w:spacing w:after="0" w:line="240" w:lineRule="auto"/>
        <w:ind w:left="720" w:firstLine="720"/>
        <w:rPr>
          <w:rFonts w:ascii="Times New Roman" w:hAnsi="Times New Roman"/>
          <w:sz w:val="24"/>
          <w:szCs w:val="24"/>
        </w:rPr>
      </w:pPr>
      <w:r>
        <w:rPr>
          <w:rFonts w:ascii="Times New Roman" w:hAnsi="Times New Roman"/>
          <w:sz w:val="24"/>
          <w:szCs w:val="24"/>
        </w:rPr>
        <w:t>Walk n’ Talk Novel</w:t>
      </w:r>
    </w:p>
    <w:p w14:paraId="5D76930B" w14:textId="77777777" w:rsidR="00DB5840" w:rsidRDefault="00DB5840" w:rsidP="00E7031D">
      <w:pPr>
        <w:spacing w:after="0" w:line="240" w:lineRule="auto"/>
        <w:rPr>
          <w:rFonts w:ascii="Times New Roman" w:hAnsi="Times New Roman"/>
          <w:sz w:val="24"/>
          <w:szCs w:val="24"/>
        </w:rPr>
      </w:pPr>
    </w:p>
    <w:p w14:paraId="6E8F6C1B" w14:textId="1172B344" w:rsidR="00EE798B" w:rsidRPr="00EE798B" w:rsidRDefault="00716A40" w:rsidP="00D61FCD">
      <w:pPr>
        <w:spacing w:after="0" w:line="240" w:lineRule="auto"/>
        <w:ind w:firstLine="720"/>
        <w:rPr>
          <w:rFonts w:ascii="Times New Roman" w:hAnsi="Times New Roman"/>
          <w:b/>
          <w:sz w:val="24"/>
          <w:szCs w:val="24"/>
        </w:rPr>
      </w:pPr>
      <w:r>
        <w:rPr>
          <w:rFonts w:ascii="Times New Roman" w:hAnsi="Times New Roman"/>
          <w:b/>
          <w:sz w:val="24"/>
          <w:szCs w:val="24"/>
        </w:rPr>
        <w:t>Text Package:</w:t>
      </w:r>
      <w:r w:rsidR="00EE798B" w:rsidRPr="00EE798B">
        <w:rPr>
          <w:rFonts w:ascii="Times New Roman" w:hAnsi="Times New Roman"/>
          <w:b/>
          <w:sz w:val="24"/>
          <w:szCs w:val="24"/>
        </w:rPr>
        <w:t xml:space="preserve"> </w:t>
      </w:r>
    </w:p>
    <w:p w14:paraId="6D258EA0" w14:textId="394EB30B" w:rsidR="00D771CF" w:rsidRPr="00FF33D1" w:rsidRDefault="00A829EE" w:rsidP="00D61FCD">
      <w:pPr>
        <w:spacing w:after="0" w:line="240" w:lineRule="auto"/>
        <w:ind w:left="720" w:firstLine="720"/>
        <w:rPr>
          <w:rFonts w:ascii="Times New Roman" w:hAnsi="Times New Roman"/>
          <w:sz w:val="24"/>
          <w:szCs w:val="24"/>
        </w:rPr>
      </w:pPr>
      <w:r>
        <w:rPr>
          <w:rFonts w:ascii="Times New Roman" w:hAnsi="Times New Roman"/>
          <w:sz w:val="24"/>
          <w:szCs w:val="24"/>
        </w:rPr>
        <w:t xml:space="preserve">Poem: </w:t>
      </w:r>
      <w:r w:rsidR="00BA649C">
        <w:rPr>
          <w:rFonts w:ascii="Times New Roman" w:hAnsi="Times New Roman"/>
          <w:sz w:val="24"/>
          <w:szCs w:val="24"/>
        </w:rPr>
        <w:t>“To a Mouse” by R</w:t>
      </w:r>
      <w:r w:rsidR="00FF33D1">
        <w:rPr>
          <w:rFonts w:ascii="Times New Roman" w:hAnsi="Times New Roman"/>
          <w:sz w:val="24"/>
          <w:szCs w:val="24"/>
        </w:rPr>
        <w:t xml:space="preserve">obert Burns </w:t>
      </w:r>
    </w:p>
    <w:p w14:paraId="03267E7B" w14:textId="77777777" w:rsidR="00ED23F3" w:rsidRDefault="00A829EE" w:rsidP="00ED23F3">
      <w:pPr>
        <w:spacing w:after="0" w:line="240" w:lineRule="auto"/>
        <w:ind w:left="720" w:firstLine="720"/>
        <w:rPr>
          <w:rFonts w:ascii="Times New Roman" w:hAnsi="Times New Roman"/>
          <w:sz w:val="24"/>
          <w:szCs w:val="24"/>
        </w:rPr>
      </w:pPr>
      <w:r>
        <w:rPr>
          <w:rFonts w:ascii="Times New Roman" w:hAnsi="Times New Roman"/>
          <w:sz w:val="24"/>
          <w:szCs w:val="24"/>
        </w:rPr>
        <w:t xml:space="preserve">Short Story: </w:t>
      </w:r>
      <w:r w:rsidR="00E7031D">
        <w:rPr>
          <w:rFonts w:ascii="Times New Roman" w:hAnsi="Times New Roman"/>
          <w:sz w:val="24"/>
          <w:szCs w:val="24"/>
        </w:rPr>
        <w:t>“</w:t>
      </w:r>
      <w:r w:rsidR="00282FF1">
        <w:rPr>
          <w:rFonts w:ascii="Times New Roman" w:hAnsi="Times New Roman"/>
          <w:sz w:val="24"/>
          <w:szCs w:val="24"/>
        </w:rPr>
        <w:t>The Doll’s House</w:t>
      </w:r>
      <w:r w:rsidR="00E7031D">
        <w:rPr>
          <w:rFonts w:ascii="Times New Roman" w:hAnsi="Times New Roman"/>
          <w:sz w:val="24"/>
          <w:szCs w:val="24"/>
        </w:rPr>
        <w:t>”</w:t>
      </w:r>
      <w:r w:rsidR="00BA649C">
        <w:rPr>
          <w:rFonts w:ascii="Times New Roman" w:hAnsi="Times New Roman"/>
          <w:sz w:val="24"/>
          <w:szCs w:val="24"/>
        </w:rPr>
        <w:t xml:space="preserve"> by </w:t>
      </w:r>
      <w:r w:rsidR="00282FF1">
        <w:rPr>
          <w:rFonts w:ascii="Times New Roman" w:hAnsi="Times New Roman"/>
          <w:sz w:val="24"/>
          <w:szCs w:val="24"/>
        </w:rPr>
        <w:t>Katherine Mansfield</w:t>
      </w:r>
      <w:r w:rsidR="00ED23F3" w:rsidRPr="00ED23F3">
        <w:rPr>
          <w:rFonts w:ascii="Times New Roman" w:hAnsi="Times New Roman"/>
          <w:sz w:val="24"/>
          <w:szCs w:val="24"/>
        </w:rPr>
        <w:t xml:space="preserve"> </w:t>
      </w:r>
    </w:p>
    <w:p w14:paraId="6D258EA1" w14:textId="7C0ECEA9" w:rsidR="00E7031D" w:rsidRDefault="00ED23F3" w:rsidP="00ED23F3">
      <w:pPr>
        <w:spacing w:after="0" w:line="240" w:lineRule="auto"/>
        <w:ind w:left="720" w:firstLine="720"/>
        <w:rPr>
          <w:rFonts w:ascii="Times New Roman" w:hAnsi="Times New Roman"/>
          <w:sz w:val="24"/>
          <w:szCs w:val="24"/>
        </w:rPr>
      </w:pPr>
      <w:r>
        <w:rPr>
          <w:rFonts w:ascii="Times New Roman" w:hAnsi="Times New Roman"/>
          <w:sz w:val="24"/>
          <w:szCs w:val="24"/>
        </w:rPr>
        <w:t xml:space="preserve">Artwork: “Islands” by </w:t>
      </w:r>
      <w:proofErr w:type="spellStart"/>
      <w:r w:rsidRPr="00290157">
        <w:rPr>
          <w:rFonts w:ascii="Times New Roman" w:hAnsi="Times New Roman" w:cs="Times New Roman"/>
          <w:sz w:val="24"/>
          <w:szCs w:val="24"/>
        </w:rPr>
        <w:t>Paweł</w:t>
      </w:r>
      <w:proofErr w:type="spellEnd"/>
      <w:r w:rsidRPr="00290157">
        <w:rPr>
          <w:rFonts w:ascii="Times New Roman" w:hAnsi="Times New Roman" w:cs="Times New Roman"/>
          <w:sz w:val="24"/>
          <w:szCs w:val="24"/>
        </w:rPr>
        <w:t xml:space="preserve"> </w:t>
      </w:r>
      <w:proofErr w:type="spellStart"/>
      <w:r w:rsidRPr="00290157">
        <w:rPr>
          <w:rFonts w:ascii="Times New Roman" w:hAnsi="Times New Roman" w:cs="Times New Roman"/>
          <w:sz w:val="24"/>
          <w:szCs w:val="24"/>
        </w:rPr>
        <w:t>Kuczyński</w:t>
      </w:r>
      <w:proofErr w:type="spellEnd"/>
    </w:p>
    <w:p w14:paraId="2B1D8D22" w14:textId="77777777" w:rsidR="00583DE3" w:rsidRDefault="00583DE3" w:rsidP="00583DE3">
      <w:pPr>
        <w:spacing w:after="0" w:line="240" w:lineRule="auto"/>
        <w:ind w:left="720" w:firstLine="720"/>
        <w:rPr>
          <w:rFonts w:ascii="Times New Roman" w:hAnsi="Times New Roman"/>
          <w:sz w:val="24"/>
          <w:szCs w:val="24"/>
        </w:rPr>
      </w:pPr>
      <w:r>
        <w:rPr>
          <w:rFonts w:ascii="Times New Roman" w:hAnsi="Times New Roman"/>
          <w:sz w:val="24"/>
          <w:szCs w:val="24"/>
        </w:rPr>
        <w:t xml:space="preserve">Article: “Have Smartphones Destroyed a Generation” by Jean M. </w:t>
      </w:r>
      <w:proofErr w:type="spellStart"/>
      <w:r>
        <w:rPr>
          <w:rFonts w:ascii="Times New Roman" w:hAnsi="Times New Roman"/>
          <w:sz w:val="24"/>
          <w:szCs w:val="24"/>
        </w:rPr>
        <w:t>Twenge</w:t>
      </w:r>
      <w:proofErr w:type="spellEnd"/>
      <w:r>
        <w:rPr>
          <w:rFonts w:ascii="Times New Roman" w:hAnsi="Times New Roman"/>
          <w:sz w:val="24"/>
          <w:szCs w:val="24"/>
        </w:rPr>
        <w:t xml:space="preserve"> </w:t>
      </w:r>
    </w:p>
    <w:p w14:paraId="2F57E83A" w14:textId="52CBC02B" w:rsidR="00282FF1" w:rsidRDefault="00A829EE" w:rsidP="00D61FCD">
      <w:pPr>
        <w:spacing w:after="0" w:line="240" w:lineRule="auto"/>
        <w:ind w:left="720" w:firstLine="720"/>
        <w:rPr>
          <w:rFonts w:ascii="Times New Roman" w:hAnsi="Times New Roman"/>
          <w:sz w:val="24"/>
          <w:szCs w:val="24"/>
        </w:rPr>
      </w:pPr>
      <w:r>
        <w:rPr>
          <w:rFonts w:ascii="Times New Roman" w:hAnsi="Times New Roman"/>
          <w:sz w:val="24"/>
          <w:szCs w:val="24"/>
        </w:rPr>
        <w:t xml:space="preserve">Video: </w:t>
      </w:r>
      <w:r w:rsidR="00FF33D1">
        <w:rPr>
          <w:rFonts w:ascii="Times New Roman" w:hAnsi="Times New Roman"/>
          <w:sz w:val="24"/>
          <w:szCs w:val="24"/>
        </w:rPr>
        <w:t xml:space="preserve">Emma Watson’s He </w:t>
      </w:r>
      <w:proofErr w:type="spellStart"/>
      <w:r w:rsidR="00FF33D1">
        <w:rPr>
          <w:rFonts w:ascii="Times New Roman" w:hAnsi="Times New Roman"/>
          <w:sz w:val="24"/>
          <w:szCs w:val="24"/>
        </w:rPr>
        <w:t>for</w:t>
      </w:r>
      <w:proofErr w:type="spellEnd"/>
      <w:r w:rsidR="00FF33D1">
        <w:rPr>
          <w:rFonts w:ascii="Times New Roman" w:hAnsi="Times New Roman"/>
          <w:sz w:val="24"/>
          <w:szCs w:val="24"/>
        </w:rPr>
        <w:t xml:space="preserve"> She Speech to the UN</w:t>
      </w:r>
      <w:r w:rsidR="009D6FD8">
        <w:rPr>
          <w:rFonts w:ascii="Times New Roman" w:hAnsi="Times New Roman"/>
          <w:sz w:val="24"/>
          <w:szCs w:val="24"/>
        </w:rPr>
        <w:t xml:space="preserve"> – Official UN Video on YouTube</w:t>
      </w:r>
    </w:p>
    <w:p w14:paraId="332481CA" w14:textId="77777777" w:rsidR="00EE798B" w:rsidRDefault="00EE798B" w:rsidP="006D20D9">
      <w:pPr>
        <w:spacing w:after="0" w:line="240" w:lineRule="auto"/>
        <w:rPr>
          <w:rFonts w:ascii="Times New Roman" w:hAnsi="Times New Roman"/>
          <w:sz w:val="24"/>
          <w:szCs w:val="24"/>
        </w:rPr>
      </w:pPr>
    </w:p>
    <w:p w14:paraId="1A93F7F4" w14:textId="5F703433" w:rsidR="00EE798B" w:rsidRDefault="00EE798B" w:rsidP="00D61FCD">
      <w:pPr>
        <w:spacing w:after="0" w:line="240" w:lineRule="auto"/>
        <w:ind w:firstLine="720"/>
        <w:rPr>
          <w:rFonts w:ascii="Times New Roman" w:hAnsi="Times New Roman"/>
          <w:b/>
          <w:sz w:val="24"/>
          <w:szCs w:val="24"/>
        </w:rPr>
      </w:pPr>
      <w:r w:rsidRPr="00EE798B">
        <w:rPr>
          <w:rFonts w:ascii="Times New Roman" w:hAnsi="Times New Roman"/>
          <w:b/>
          <w:sz w:val="24"/>
          <w:szCs w:val="24"/>
        </w:rPr>
        <w:t xml:space="preserve">One Sight Piece Video that we will watch during the exam. </w:t>
      </w:r>
    </w:p>
    <w:p w14:paraId="481847B0" w14:textId="77777777" w:rsidR="00BD65BA" w:rsidRDefault="00BD65BA" w:rsidP="00A45856">
      <w:pPr>
        <w:spacing w:after="0" w:line="240" w:lineRule="auto"/>
        <w:rPr>
          <w:rFonts w:ascii="Times New Roman" w:hAnsi="Times New Roman"/>
          <w:b/>
          <w:sz w:val="24"/>
          <w:szCs w:val="24"/>
        </w:rPr>
      </w:pPr>
    </w:p>
    <w:p w14:paraId="6D258EBC" w14:textId="30D4B383" w:rsidR="00D771CF" w:rsidRDefault="00A45856" w:rsidP="00A45856">
      <w:pPr>
        <w:spacing w:after="0" w:line="240" w:lineRule="auto"/>
        <w:rPr>
          <w:rFonts w:ascii="Times New Roman" w:hAnsi="Times New Roman"/>
          <w:b/>
          <w:sz w:val="24"/>
          <w:szCs w:val="24"/>
        </w:rPr>
      </w:pPr>
      <w:r w:rsidRPr="00D771CF">
        <w:rPr>
          <w:rFonts w:ascii="Times New Roman" w:hAnsi="Times New Roman"/>
          <w:b/>
          <w:sz w:val="24"/>
          <w:szCs w:val="24"/>
        </w:rPr>
        <w:t>How to Prepare</w:t>
      </w:r>
      <w:r w:rsidR="00D61FCD">
        <w:rPr>
          <w:rFonts w:ascii="Times New Roman" w:hAnsi="Times New Roman"/>
          <w:b/>
          <w:sz w:val="24"/>
          <w:szCs w:val="24"/>
        </w:rPr>
        <w:t>:</w:t>
      </w:r>
    </w:p>
    <w:p w14:paraId="6D258EBD" w14:textId="3232014F" w:rsidR="00D771CF" w:rsidRDefault="00D771CF" w:rsidP="00A45856">
      <w:pPr>
        <w:spacing w:after="0" w:line="240" w:lineRule="auto"/>
        <w:rPr>
          <w:rFonts w:ascii="Times New Roman" w:hAnsi="Times New Roman"/>
          <w:sz w:val="24"/>
          <w:szCs w:val="24"/>
        </w:rPr>
      </w:pPr>
      <w:r>
        <w:rPr>
          <w:rFonts w:ascii="Times New Roman" w:hAnsi="Times New Roman"/>
          <w:sz w:val="24"/>
          <w:szCs w:val="24"/>
        </w:rPr>
        <w:t>The most important thing you can do to prepare for this exam is to actively read</w:t>
      </w:r>
      <w:r w:rsidR="00E603D7">
        <w:rPr>
          <w:rFonts w:ascii="Times New Roman" w:hAnsi="Times New Roman"/>
          <w:sz w:val="24"/>
          <w:szCs w:val="24"/>
        </w:rPr>
        <w:t>/view</w:t>
      </w:r>
      <w:r w:rsidR="000D3700">
        <w:rPr>
          <w:rFonts w:ascii="Times New Roman" w:hAnsi="Times New Roman"/>
          <w:sz w:val="24"/>
          <w:szCs w:val="24"/>
        </w:rPr>
        <w:t>/research</w:t>
      </w:r>
      <w:r>
        <w:rPr>
          <w:rFonts w:ascii="Times New Roman" w:hAnsi="Times New Roman"/>
          <w:sz w:val="24"/>
          <w:szCs w:val="24"/>
        </w:rPr>
        <w:t xml:space="preserve"> </w:t>
      </w:r>
      <w:r w:rsidR="000D3700">
        <w:rPr>
          <w:rFonts w:ascii="Times New Roman" w:hAnsi="Times New Roman"/>
          <w:sz w:val="24"/>
          <w:szCs w:val="24"/>
        </w:rPr>
        <w:t>the texts in this</w:t>
      </w:r>
      <w:r>
        <w:rPr>
          <w:rFonts w:ascii="Times New Roman" w:hAnsi="Times New Roman"/>
          <w:sz w:val="24"/>
          <w:szCs w:val="24"/>
        </w:rPr>
        <w:t xml:space="preserve"> package and be p</w:t>
      </w:r>
      <w:r w:rsidR="000D3700">
        <w:rPr>
          <w:rFonts w:ascii="Times New Roman" w:hAnsi="Times New Roman"/>
          <w:sz w:val="24"/>
          <w:szCs w:val="24"/>
        </w:rPr>
        <w:t xml:space="preserve">repared to respond them personally and critically. </w:t>
      </w:r>
    </w:p>
    <w:p w14:paraId="6D258EBE" w14:textId="77777777" w:rsidR="00D771CF" w:rsidRDefault="00D771CF" w:rsidP="00A45856">
      <w:pPr>
        <w:spacing w:after="0" w:line="240" w:lineRule="auto"/>
        <w:rPr>
          <w:rFonts w:ascii="Times New Roman" w:hAnsi="Times New Roman"/>
          <w:sz w:val="24"/>
          <w:szCs w:val="24"/>
        </w:rPr>
      </w:pPr>
    </w:p>
    <w:p w14:paraId="6D258EBF" w14:textId="706FE93D" w:rsidR="00D771CF" w:rsidRPr="00A829EE" w:rsidRDefault="00A829EE" w:rsidP="00A45856">
      <w:pPr>
        <w:spacing w:after="0" w:line="240" w:lineRule="auto"/>
        <w:rPr>
          <w:rFonts w:ascii="Times New Roman" w:hAnsi="Times New Roman"/>
          <w:b/>
          <w:sz w:val="24"/>
          <w:szCs w:val="24"/>
        </w:rPr>
      </w:pPr>
      <w:r w:rsidRPr="00A829EE">
        <w:rPr>
          <w:rFonts w:ascii="Times New Roman" w:hAnsi="Times New Roman"/>
          <w:b/>
          <w:sz w:val="24"/>
          <w:szCs w:val="24"/>
        </w:rPr>
        <w:t xml:space="preserve">To Consider: </w:t>
      </w:r>
    </w:p>
    <w:p w14:paraId="6D258EC0" w14:textId="77777777" w:rsidR="009D65AD" w:rsidRDefault="009D65AD" w:rsidP="00D771C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curriculum outcomes</w:t>
      </w:r>
    </w:p>
    <w:p w14:paraId="6C28148E" w14:textId="58A9875E" w:rsidR="00A829EE" w:rsidRDefault="00A829EE" w:rsidP="00D771C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critical discourse </w:t>
      </w:r>
    </w:p>
    <w:p w14:paraId="6D258EC1" w14:textId="5C654805" w:rsidR="00D771CF" w:rsidRPr="00D771CF" w:rsidRDefault="00EA4143" w:rsidP="000804B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critical perspectives </w:t>
      </w:r>
      <w:r w:rsidR="000804B4">
        <w:rPr>
          <w:rFonts w:ascii="Times New Roman" w:hAnsi="Times New Roman"/>
          <w:sz w:val="24"/>
          <w:szCs w:val="24"/>
        </w:rPr>
        <w:t>(</w:t>
      </w:r>
      <w:r w:rsidR="00A829EE">
        <w:rPr>
          <w:rFonts w:ascii="Times New Roman" w:hAnsi="Times New Roman"/>
          <w:sz w:val="24"/>
          <w:szCs w:val="24"/>
        </w:rPr>
        <w:t xml:space="preserve">If you require further reading other than class material, you can reference </w:t>
      </w:r>
      <w:r w:rsidR="000804B4">
        <w:rPr>
          <w:rFonts w:ascii="Times New Roman" w:hAnsi="Times New Roman"/>
          <w:sz w:val="24"/>
          <w:szCs w:val="24"/>
        </w:rPr>
        <w:t xml:space="preserve">Lois Tyson’s </w:t>
      </w:r>
      <w:r w:rsidR="000804B4">
        <w:rPr>
          <w:rFonts w:ascii="Times New Roman" w:hAnsi="Times New Roman"/>
          <w:i/>
          <w:sz w:val="24"/>
          <w:szCs w:val="24"/>
        </w:rPr>
        <w:t xml:space="preserve">Critical Theory Today </w:t>
      </w:r>
      <w:r w:rsidR="000804B4">
        <w:rPr>
          <w:rFonts w:ascii="Times New Roman" w:hAnsi="Times New Roman"/>
          <w:sz w:val="24"/>
          <w:szCs w:val="24"/>
        </w:rPr>
        <w:t xml:space="preserve">online at </w:t>
      </w:r>
      <w:hyperlink r:id="rId8" w:history="1">
        <w:r w:rsidR="000804B4" w:rsidRPr="001647C8">
          <w:rPr>
            <w:rStyle w:val="Hyperlink"/>
            <w:rFonts w:ascii="Times New Roman" w:hAnsi="Times New Roman"/>
            <w:sz w:val="24"/>
            <w:szCs w:val="24"/>
          </w:rPr>
          <w:t>http://efford.weebly.com/uploads/1/3/8/3/13833564/critical-theory-today_3.pdf</w:t>
        </w:r>
      </w:hyperlink>
      <w:r w:rsidR="000804B4">
        <w:rPr>
          <w:rFonts w:ascii="Times New Roman" w:hAnsi="Times New Roman"/>
          <w:sz w:val="24"/>
          <w:szCs w:val="24"/>
        </w:rPr>
        <w:t xml:space="preserve"> or I can print you copies of the chapters </w:t>
      </w:r>
      <w:r w:rsidR="00583DE3">
        <w:rPr>
          <w:rFonts w:ascii="Times New Roman" w:hAnsi="Times New Roman"/>
          <w:sz w:val="24"/>
          <w:szCs w:val="24"/>
        </w:rPr>
        <w:t xml:space="preserve">you need </w:t>
      </w:r>
      <w:r w:rsidR="000804B4">
        <w:rPr>
          <w:rFonts w:ascii="Times New Roman" w:hAnsi="Times New Roman"/>
          <w:sz w:val="24"/>
          <w:szCs w:val="24"/>
        </w:rPr>
        <w:t>if you do n</w:t>
      </w:r>
      <w:r w:rsidR="00A829EE">
        <w:rPr>
          <w:rFonts w:ascii="Times New Roman" w:hAnsi="Times New Roman"/>
          <w:sz w:val="24"/>
          <w:szCs w:val="24"/>
        </w:rPr>
        <w:t xml:space="preserve">ot have access to the internet). </w:t>
      </w:r>
    </w:p>
    <w:p w14:paraId="6D258EC2" w14:textId="77777777" w:rsidR="00D771CF" w:rsidRPr="00D771CF" w:rsidRDefault="00D771CF" w:rsidP="00D771CF">
      <w:pPr>
        <w:pStyle w:val="ListParagraph"/>
        <w:numPr>
          <w:ilvl w:val="0"/>
          <w:numId w:val="1"/>
        </w:numPr>
        <w:spacing w:after="0" w:line="240" w:lineRule="auto"/>
        <w:rPr>
          <w:rFonts w:ascii="Times New Roman" w:hAnsi="Times New Roman"/>
          <w:sz w:val="24"/>
          <w:szCs w:val="24"/>
        </w:rPr>
      </w:pPr>
      <w:r w:rsidRPr="00D771CF">
        <w:rPr>
          <w:rFonts w:ascii="Times New Roman" w:hAnsi="Times New Roman"/>
          <w:sz w:val="24"/>
          <w:szCs w:val="24"/>
        </w:rPr>
        <w:t xml:space="preserve">personal opinion </w:t>
      </w:r>
    </w:p>
    <w:p w14:paraId="6D258EC3" w14:textId="77777777" w:rsidR="00D771CF" w:rsidRPr="00D771CF" w:rsidRDefault="00D771CF" w:rsidP="00D771CF">
      <w:pPr>
        <w:pStyle w:val="ListParagraph"/>
        <w:numPr>
          <w:ilvl w:val="0"/>
          <w:numId w:val="1"/>
        </w:numPr>
        <w:spacing w:after="0" w:line="240" w:lineRule="auto"/>
        <w:rPr>
          <w:rFonts w:ascii="Times New Roman" w:hAnsi="Times New Roman"/>
          <w:sz w:val="24"/>
          <w:szCs w:val="24"/>
        </w:rPr>
      </w:pPr>
      <w:r w:rsidRPr="00D771CF">
        <w:rPr>
          <w:rFonts w:ascii="Times New Roman" w:hAnsi="Times New Roman"/>
          <w:sz w:val="24"/>
          <w:szCs w:val="24"/>
        </w:rPr>
        <w:t>identifying issues/arguments</w:t>
      </w:r>
    </w:p>
    <w:p w14:paraId="6D258EC4" w14:textId="72A308EC" w:rsidR="00D771CF" w:rsidRDefault="00A829EE" w:rsidP="00D771C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topics/</w:t>
      </w:r>
      <w:r w:rsidR="00D771CF" w:rsidRPr="00D771CF">
        <w:rPr>
          <w:rFonts w:ascii="Times New Roman" w:hAnsi="Times New Roman"/>
          <w:sz w:val="24"/>
          <w:szCs w:val="24"/>
        </w:rPr>
        <w:t>theme</w:t>
      </w:r>
      <w:r>
        <w:rPr>
          <w:rFonts w:ascii="Times New Roman" w:hAnsi="Times New Roman"/>
          <w:sz w:val="24"/>
          <w:szCs w:val="24"/>
        </w:rPr>
        <w:t>s</w:t>
      </w:r>
    </w:p>
    <w:p w14:paraId="5F480FB1" w14:textId="45017007" w:rsidR="00E603D7" w:rsidRPr="00D771CF" w:rsidRDefault="00A829EE" w:rsidP="00D771C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power s</w:t>
      </w:r>
      <w:r w:rsidR="00E603D7">
        <w:rPr>
          <w:rFonts w:ascii="Times New Roman" w:hAnsi="Times New Roman"/>
          <w:sz w:val="24"/>
          <w:szCs w:val="24"/>
        </w:rPr>
        <w:t xml:space="preserve">tructures </w:t>
      </w:r>
    </w:p>
    <w:p w14:paraId="6D258EC5" w14:textId="71D23E0A" w:rsidR="00D771CF" w:rsidRDefault="00BD65BA" w:rsidP="00D771C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common themes, various perspectives, and contradictions</w:t>
      </w:r>
      <w:r w:rsidR="00D771CF" w:rsidRPr="00D771CF">
        <w:rPr>
          <w:rFonts w:ascii="Times New Roman" w:hAnsi="Times New Roman"/>
          <w:sz w:val="24"/>
          <w:szCs w:val="24"/>
        </w:rPr>
        <w:t xml:space="preserve"> between texts</w:t>
      </w:r>
    </w:p>
    <w:p w14:paraId="27FB61F2" w14:textId="18579A19" w:rsidR="00CE622C" w:rsidRPr="00A07B93" w:rsidRDefault="009D65AD" w:rsidP="00A07B9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w:t>
      </w:r>
      <w:r w:rsidR="00D771CF">
        <w:rPr>
          <w:rFonts w:ascii="Times New Roman" w:hAnsi="Times New Roman"/>
          <w:sz w:val="24"/>
          <w:szCs w:val="24"/>
        </w:rPr>
        <w:t>ow will you support your claims?</w:t>
      </w:r>
    </w:p>
    <w:p w14:paraId="6D258EDA" w14:textId="572481B6" w:rsidR="00D771CF" w:rsidRPr="00CE622C" w:rsidRDefault="00D771CF" w:rsidP="00CE622C">
      <w:pPr>
        <w:pStyle w:val="ListParagraph"/>
        <w:spacing w:after="0" w:line="240" w:lineRule="auto"/>
        <w:rPr>
          <w:rFonts w:ascii="Times New Roman" w:hAnsi="Times New Roman"/>
          <w:sz w:val="24"/>
          <w:szCs w:val="24"/>
        </w:rPr>
      </w:pPr>
    </w:p>
    <w:p w14:paraId="15E0ACC2" w14:textId="77777777" w:rsidR="00032E31" w:rsidRDefault="00032E31" w:rsidP="00CE622C">
      <w:pPr>
        <w:spacing w:after="0" w:line="240" w:lineRule="auto"/>
        <w:ind w:left="720" w:hanging="360"/>
        <w:jc w:val="both"/>
        <w:rPr>
          <w:rFonts w:ascii="Times New Roman" w:hAnsi="Times New Roman" w:cs="Times New Roman"/>
          <w:b/>
          <w:sz w:val="24"/>
          <w:szCs w:val="24"/>
          <w:lang w:val="en"/>
        </w:rPr>
        <w:sectPr w:rsidR="00032E31" w:rsidSect="00A829EE">
          <w:pgSz w:w="12240" w:h="15840" w:code="1"/>
          <w:pgMar w:top="720" w:right="720" w:bottom="720" w:left="720" w:header="720" w:footer="720" w:gutter="0"/>
          <w:cols w:space="720"/>
          <w:docGrid w:linePitch="360"/>
        </w:sectPr>
      </w:pPr>
    </w:p>
    <w:p w14:paraId="7E3979AA" w14:textId="6072599F" w:rsidR="00032E31" w:rsidRPr="008017DD" w:rsidRDefault="00032E31" w:rsidP="008017DD">
      <w:pPr>
        <w:spacing w:after="0" w:line="240" w:lineRule="auto"/>
        <w:ind w:left="720" w:hanging="360"/>
        <w:jc w:val="both"/>
        <w:rPr>
          <w:rFonts w:ascii="Times New Roman" w:hAnsi="Times New Roman" w:cs="Times New Roman"/>
          <w:b/>
          <w:sz w:val="24"/>
          <w:szCs w:val="24"/>
          <w:lang w:val="en"/>
        </w:rPr>
      </w:pPr>
      <w:r w:rsidRPr="00032E31">
        <w:rPr>
          <w:rFonts w:ascii="Times New Roman" w:hAnsi="Times New Roman" w:cs="Times New Roman"/>
          <w:b/>
          <w:sz w:val="24"/>
          <w:szCs w:val="24"/>
          <w:lang w:val="en"/>
        </w:rPr>
        <w:t>Conventions/Writing</w:t>
      </w:r>
    </w:p>
    <w:p w14:paraId="1577426D" w14:textId="5FF54C06" w:rsidR="00032E31" w:rsidRDefault="00032E31" w:rsidP="008017DD">
      <w:pPr>
        <w:spacing w:after="0" w:line="240"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MLA Format and Citations</w:t>
      </w:r>
    </w:p>
    <w:p w14:paraId="6751CCF4" w14:textId="0B2D9122" w:rsidR="00032E31" w:rsidRDefault="00032E31" w:rsidP="00CE622C">
      <w:pPr>
        <w:spacing w:after="0" w:line="240"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Troublesome Tuesdays</w:t>
      </w:r>
    </w:p>
    <w:p w14:paraId="4830976A" w14:textId="1C915735"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bereft</w:t>
      </w:r>
    </w:p>
    <w:p w14:paraId="583B71E9" w14:textId="1E1D6547"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out numbers</w:t>
      </w:r>
    </w:p>
    <w:p w14:paraId="28B574B3" w14:textId="171D55B5"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enormity</w:t>
      </w:r>
    </w:p>
    <w:p w14:paraId="514AB3B7" w14:textId="421F350B"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collide</w:t>
      </w:r>
    </w:p>
    <w:p w14:paraId="68B09E5D" w14:textId="612E59DE"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empathetic</w:t>
      </w:r>
    </w:p>
    <w:p w14:paraId="2656C635" w14:textId="0BD3517E"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future</w:t>
      </w:r>
    </w:p>
    <w:p w14:paraId="6F80D763" w14:textId="551CFF20"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cannot vs. may not</w:t>
      </w:r>
    </w:p>
    <w:p w14:paraId="0ECB4D85" w14:textId="2869A2D0" w:rsidR="00032E31" w:rsidRDefault="00032E31" w:rsidP="00032E3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aroma </w:t>
      </w:r>
    </w:p>
    <w:p w14:paraId="1DE501A1" w14:textId="77777777" w:rsidR="008017DD" w:rsidRDefault="008017DD" w:rsidP="00032E31">
      <w:pPr>
        <w:spacing w:after="0" w:line="240" w:lineRule="auto"/>
        <w:jc w:val="both"/>
        <w:rPr>
          <w:rFonts w:ascii="Times New Roman" w:hAnsi="Times New Roman" w:cs="Times New Roman"/>
          <w:b/>
          <w:sz w:val="24"/>
          <w:szCs w:val="24"/>
        </w:rPr>
      </w:pPr>
    </w:p>
    <w:p w14:paraId="60CE8D1B" w14:textId="757C414C" w:rsidR="00032E31" w:rsidRDefault="00032E31" w:rsidP="00032E31">
      <w:pPr>
        <w:spacing w:after="0" w:line="240" w:lineRule="auto"/>
        <w:jc w:val="both"/>
        <w:rPr>
          <w:rFonts w:ascii="Times New Roman" w:hAnsi="Times New Roman" w:cs="Times New Roman"/>
          <w:b/>
          <w:sz w:val="24"/>
          <w:szCs w:val="24"/>
        </w:rPr>
      </w:pPr>
      <w:r w:rsidRPr="00032E31">
        <w:rPr>
          <w:rFonts w:ascii="Times New Roman" w:hAnsi="Times New Roman" w:cs="Times New Roman"/>
          <w:b/>
          <w:sz w:val="24"/>
          <w:szCs w:val="24"/>
        </w:rPr>
        <w:t>Critical Discourse</w:t>
      </w:r>
    </w:p>
    <w:p w14:paraId="6F083739" w14:textId="76B978F2"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Ideology</w:t>
      </w:r>
    </w:p>
    <w:p w14:paraId="02C635EF" w14:textId="40D2D062"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Voice</w:t>
      </w:r>
    </w:p>
    <w:p w14:paraId="4461D586" w14:textId="40DA5B66"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Privilege</w:t>
      </w:r>
    </w:p>
    <w:p w14:paraId="72911CA9" w14:textId="3C397147"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Oppression</w:t>
      </w:r>
    </w:p>
    <w:p w14:paraId="13F121B6" w14:textId="35651FCE"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Marginalization</w:t>
      </w:r>
    </w:p>
    <w:p w14:paraId="33F7AF33" w14:textId="555419E6"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Positioning</w:t>
      </w:r>
    </w:p>
    <w:p w14:paraId="4009084D" w14:textId="2CEE30A0"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Text</w:t>
      </w:r>
    </w:p>
    <w:p w14:paraId="167282DF" w14:textId="10647D1F"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Double standard</w:t>
      </w:r>
    </w:p>
    <w:p w14:paraId="60D9D54B" w14:textId="40CCE423" w:rsidR="008017DD" w:rsidRDefault="004C18F9"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Othering</w:t>
      </w:r>
    </w:p>
    <w:p w14:paraId="36F61DF7" w14:textId="03A11E0B"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Racism </w:t>
      </w:r>
      <w:r w:rsidR="004C18F9">
        <w:rPr>
          <w:rFonts w:ascii="Times New Roman" w:hAnsi="Times New Roman" w:cs="Times New Roman"/>
          <w:sz w:val="24"/>
          <w:szCs w:val="24"/>
        </w:rPr>
        <w:t xml:space="preserve">and </w:t>
      </w:r>
      <w:proofErr w:type="spellStart"/>
      <w:r w:rsidR="004C18F9">
        <w:rPr>
          <w:rFonts w:ascii="Times New Roman" w:hAnsi="Times New Roman" w:cs="Times New Roman"/>
          <w:sz w:val="24"/>
          <w:szCs w:val="24"/>
        </w:rPr>
        <w:t>Shadeism</w:t>
      </w:r>
      <w:proofErr w:type="spellEnd"/>
    </w:p>
    <w:p w14:paraId="0381F16A" w14:textId="311635B0"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Capitalism</w:t>
      </w:r>
    </w:p>
    <w:p w14:paraId="07BC85FA" w14:textId="77777777" w:rsidR="008017DD" w:rsidRDefault="008017DD" w:rsidP="00032E31">
      <w:pPr>
        <w:spacing w:after="0" w:line="240" w:lineRule="auto"/>
        <w:jc w:val="both"/>
        <w:rPr>
          <w:rFonts w:ascii="Times New Roman" w:hAnsi="Times New Roman" w:cs="Times New Roman"/>
          <w:sz w:val="24"/>
          <w:szCs w:val="24"/>
        </w:rPr>
      </w:pPr>
    </w:p>
    <w:p w14:paraId="2B171F3D" w14:textId="41C22062"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Classism </w:t>
      </w:r>
    </w:p>
    <w:p w14:paraId="7A20D0A5" w14:textId="5E548395"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American Dream</w:t>
      </w:r>
    </w:p>
    <w:p w14:paraId="57F14798" w14:textId="66735951"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Rugged Individualism</w:t>
      </w:r>
    </w:p>
    <w:p w14:paraId="72366FA2" w14:textId="0F7721B1"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Exchange Value</w:t>
      </w:r>
    </w:p>
    <w:p w14:paraId="071D70A5" w14:textId="4B357F92"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Value</w:t>
      </w:r>
    </w:p>
    <w:p w14:paraId="3C166233" w14:textId="3AE1E936" w:rsidR="00032E31"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 Exchange Value</w:t>
      </w:r>
    </w:p>
    <w:p w14:paraId="12195417" w14:textId="2E38194F"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Feminism </w:t>
      </w:r>
    </w:p>
    <w:p w14:paraId="4F6131FB" w14:textId="2060AB22"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Patriarchy</w:t>
      </w:r>
    </w:p>
    <w:p w14:paraId="5EC756FA" w14:textId="78938304" w:rsidR="00032E31" w:rsidRDefault="00032E31"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Objectification</w:t>
      </w:r>
    </w:p>
    <w:p w14:paraId="2132E6B6" w14:textId="13167D83" w:rsidR="008017DD" w:rsidRDefault="008017DD" w:rsidP="0003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Misogyny</w:t>
      </w:r>
    </w:p>
    <w:p w14:paraId="03AA007D" w14:textId="06B41D41" w:rsidR="004C18F9" w:rsidRPr="00A07B93" w:rsidRDefault="004C18F9" w:rsidP="00032E31">
      <w:pPr>
        <w:spacing w:after="0" w:line="240" w:lineRule="auto"/>
        <w:jc w:val="both"/>
        <w:rPr>
          <w:rFonts w:ascii="Times New Roman" w:hAnsi="Times New Roman" w:cs="Times New Roman"/>
          <w:sz w:val="24"/>
          <w:szCs w:val="24"/>
        </w:rPr>
        <w:sectPr w:rsidR="004C18F9" w:rsidRPr="00A07B93" w:rsidSect="008017DD">
          <w:type w:val="continuous"/>
          <w:pgSz w:w="12240" w:h="15840" w:code="1"/>
          <w:pgMar w:top="720" w:right="720" w:bottom="720" w:left="720" w:header="720" w:footer="720" w:gutter="0"/>
          <w:cols w:num="3" w:space="720"/>
          <w:docGrid w:linePitch="360"/>
        </w:sectPr>
      </w:pPr>
      <w:r>
        <w:rPr>
          <w:rFonts w:ascii="Times New Roman" w:hAnsi="Times New Roman" w:cs="Times New Roman"/>
          <w:sz w:val="24"/>
          <w:szCs w:val="24"/>
        </w:rPr>
        <w:t>Biological essentialism</w:t>
      </w:r>
      <w:bookmarkStart w:id="0" w:name="_GoBack"/>
      <w:bookmarkEnd w:id="0"/>
    </w:p>
    <w:p w14:paraId="46D351D8" w14:textId="5D824946" w:rsidR="008017DD" w:rsidRDefault="008017DD" w:rsidP="00CE622C">
      <w:pPr>
        <w:pStyle w:val="talk-transcriptpara"/>
        <w:rPr>
          <w:lang w:val="en"/>
        </w:rPr>
        <w:sectPr w:rsidR="008017DD" w:rsidSect="00032E31">
          <w:type w:val="continuous"/>
          <w:pgSz w:w="12240" w:h="15840" w:code="1"/>
          <w:pgMar w:top="720" w:right="720" w:bottom="720" w:left="720" w:header="720" w:footer="720" w:gutter="0"/>
          <w:cols w:space="720"/>
          <w:docGrid w:linePitch="360"/>
        </w:sectPr>
      </w:pPr>
    </w:p>
    <w:p w14:paraId="58DBDC4F" w14:textId="20E686EF" w:rsidR="00CE622C" w:rsidRDefault="00CE622C" w:rsidP="00CE622C">
      <w:pPr>
        <w:pStyle w:val="talk-transcriptpara"/>
        <w:rPr>
          <w:lang w:val="en"/>
        </w:rPr>
      </w:pPr>
    </w:p>
    <w:sectPr w:rsidR="00CE622C" w:rsidSect="00032E3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903"/>
    <w:multiLevelType w:val="hybridMultilevel"/>
    <w:tmpl w:val="446C3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39AE"/>
    <w:multiLevelType w:val="hybridMultilevel"/>
    <w:tmpl w:val="18CA5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619F"/>
    <w:multiLevelType w:val="hybridMultilevel"/>
    <w:tmpl w:val="432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F626D"/>
    <w:multiLevelType w:val="hybridMultilevel"/>
    <w:tmpl w:val="7CF09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C4A44"/>
    <w:multiLevelType w:val="hybridMultilevel"/>
    <w:tmpl w:val="C1EC068A"/>
    <w:lvl w:ilvl="0" w:tplc="A150FAEC">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F00C99"/>
    <w:multiLevelType w:val="hybridMultilevel"/>
    <w:tmpl w:val="0734BC64"/>
    <w:lvl w:ilvl="0" w:tplc="FA10BF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9400D"/>
    <w:multiLevelType w:val="hybridMultilevel"/>
    <w:tmpl w:val="56EAAB3E"/>
    <w:lvl w:ilvl="0" w:tplc="4FEEC168">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D26D8"/>
    <w:multiLevelType w:val="hybridMultilevel"/>
    <w:tmpl w:val="BF2E0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56"/>
    <w:rsid w:val="00032E31"/>
    <w:rsid w:val="000804B4"/>
    <w:rsid w:val="000C04F9"/>
    <w:rsid w:val="000D3700"/>
    <w:rsid w:val="00154238"/>
    <w:rsid w:val="00155F58"/>
    <w:rsid w:val="001878AC"/>
    <w:rsid w:val="001E7A8D"/>
    <w:rsid w:val="00212974"/>
    <w:rsid w:val="00222EFA"/>
    <w:rsid w:val="00282FF1"/>
    <w:rsid w:val="00290157"/>
    <w:rsid w:val="00377203"/>
    <w:rsid w:val="003A4CA2"/>
    <w:rsid w:val="003F656E"/>
    <w:rsid w:val="00416103"/>
    <w:rsid w:val="00460B92"/>
    <w:rsid w:val="0046588B"/>
    <w:rsid w:val="004C18F9"/>
    <w:rsid w:val="004C44F5"/>
    <w:rsid w:val="00583DE3"/>
    <w:rsid w:val="0068323E"/>
    <w:rsid w:val="00694402"/>
    <w:rsid w:val="006D20D9"/>
    <w:rsid w:val="00716A40"/>
    <w:rsid w:val="008017DD"/>
    <w:rsid w:val="00873951"/>
    <w:rsid w:val="008A4DEA"/>
    <w:rsid w:val="009D65AD"/>
    <w:rsid w:val="009D6FD8"/>
    <w:rsid w:val="00A07B93"/>
    <w:rsid w:val="00A45856"/>
    <w:rsid w:val="00A56685"/>
    <w:rsid w:val="00A829EE"/>
    <w:rsid w:val="00B47EA0"/>
    <w:rsid w:val="00BA649C"/>
    <w:rsid w:val="00BD4414"/>
    <w:rsid w:val="00BD65BA"/>
    <w:rsid w:val="00BF674C"/>
    <w:rsid w:val="00C95900"/>
    <w:rsid w:val="00CE622C"/>
    <w:rsid w:val="00D61FCD"/>
    <w:rsid w:val="00D771CF"/>
    <w:rsid w:val="00DB5840"/>
    <w:rsid w:val="00E603D7"/>
    <w:rsid w:val="00E7031D"/>
    <w:rsid w:val="00EA4143"/>
    <w:rsid w:val="00ED23F3"/>
    <w:rsid w:val="00EE798B"/>
    <w:rsid w:val="00EF7E0E"/>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8E95"/>
  <w15:chartTrackingRefBased/>
  <w15:docId w15:val="{D4F06290-AB42-4817-A9ED-F546C333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transcriptpara">
    <w:name w:val="talk-transcript__para"/>
    <w:basedOn w:val="Normal"/>
    <w:rsid w:val="00A4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k-transcriptparatext">
    <w:name w:val="talk-transcript__para__text"/>
    <w:basedOn w:val="DefaultParagraphFont"/>
    <w:rsid w:val="00A45856"/>
  </w:style>
  <w:style w:type="character" w:customStyle="1" w:styleId="talk-transcriptfragment">
    <w:name w:val="talk-transcript__fragment"/>
    <w:basedOn w:val="DefaultParagraphFont"/>
    <w:rsid w:val="00A45856"/>
  </w:style>
  <w:style w:type="paragraph" w:styleId="ListParagraph">
    <w:name w:val="List Paragraph"/>
    <w:basedOn w:val="Normal"/>
    <w:uiPriority w:val="34"/>
    <w:qFormat/>
    <w:rsid w:val="00D771CF"/>
    <w:pPr>
      <w:ind w:left="720"/>
      <w:contextualSpacing/>
    </w:pPr>
  </w:style>
  <w:style w:type="character" w:styleId="Hyperlink">
    <w:name w:val="Hyperlink"/>
    <w:basedOn w:val="DefaultParagraphFont"/>
    <w:uiPriority w:val="99"/>
    <w:unhideWhenUsed/>
    <w:rsid w:val="00080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ford.weebly.com/uploads/1/3/8/3/13833564/critical-theory-today_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log_x0020_Category xmlns="3c924a6b-2f35-4917-a7f8-b3e917a78ebf">53</Blog_x0020_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01FF3-E226-4060-BAAD-E28FADC2F7FB}"/>
</file>

<file path=customXml/itemProps2.xml><?xml version="1.0" encoding="utf-8"?>
<ds:datastoreItem xmlns:ds="http://schemas.openxmlformats.org/officeDocument/2006/customXml" ds:itemID="{30838C93-06F0-4E6A-B37F-E37CB2ADC3C5}"/>
</file>

<file path=customXml/itemProps3.xml><?xml version="1.0" encoding="utf-8"?>
<ds:datastoreItem xmlns:ds="http://schemas.openxmlformats.org/officeDocument/2006/customXml" ds:itemID="{651FC287-0DD1-48B8-9808-CD2EF011D487}"/>
</file>

<file path=docProps/app.xml><?xml version="1.0" encoding="utf-8"?>
<Properties xmlns="http://schemas.openxmlformats.org/officeDocument/2006/extended-properties" xmlns:vt="http://schemas.openxmlformats.org/officeDocument/2006/docPropsVTypes">
  <Template>Normal</Template>
  <TotalTime>514</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Bourgaize, Amy    (ASD-W)</dc:creator>
  <cp:keywords/>
  <dc:description/>
  <cp:lastModifiedBy>Prescott, Katie  (ASD-W)</cp:lastModifiedBy>
  <cp:revision>13</cp:revision>
  <dcterms:created xsi:type="dcterms:W3CDTF">2018-01-07T03:26:00Z</dcterms:created>
  <dcterms:modified xsi:type="dcterms:W3CDTF">2018-01-15T00:33:00Z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