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Pr="00681DDD" w:rsidRDefault="007B74B8" w:rsidP="00681DDD">
      <w:pPr>
        <w:spacing w:after="0"/>
        <w:rPr>
          <w:rFonts w:ascii="Times New Roman" w:hAnsi="Times New Roman" w:cs="Times New Roman"/>
          <w:b/>
          <w:sz w:val="32"/>
        </w:rPr>
      </w:pPr>
      <w:bookmarkStart w:id="0" w:name="_GoBack"/>
      <w:bookmarkEnd w:id="0"/>
      <w:r w:rsidRPr="00D41FE4">
        <w:rPr>
          <w:rFonts w:ascii="Times New Roman" w:hAnsi="Times New Roman" w:cs="Times New Roman"/>
          <w:noProof/>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C27598">
        <w:rPr>
          <w:rFonts w:ascii="Times New Roman" w:hAnsi="Times New Roman" w:cs="Times New Roman"/>
          <w:b/>
          <w:sz w:val="32"/>
        </w:rPr>
        <w:t>Garden Creek Elementary School</w:t>
      </w:r>
    </w:p>
    <w:p w:rsidR="00D41FE4" w:rsidRDefault="00C27598" w:rsidP="00681DDD">
      <w:pPr>
        <w:spacing w:after="0" w:line="240" w:lineRule="auto"/>
        <w:jc w:val="center"/>
        <w:rPr>
          <w:rFonts w:ascii="Times New Roman" w:hAnsi="Times New Roman" w:cs="Times New Roman"/>
          <w:b/>
          <w:sz w:val="32"/>
        </w:rPr>
      </w:pPr>
      <w:r w:rsidRPr="00C27598">
        <w:rPr>
          <w:rFonts w:ascii="Times New Roman" w:hAnsi="Times New Roman" w:cs="Times New Roman"/>
          <w:b/>
          <w:sz w:val="32"/>
        </w:rPr>
        <w:t>Fredericton, NB</w:t>
      </w:r>
    </w:p>
    <w:p w:rsidR="00C27598" w:rsidRPr="000C73F0" w:rsidRDefault="00C27598" w:rsidP="00C27598">
      <w:pPr>
        <w:spacing w:after="0" w:line="240" w:lineRule="auto"/>
        <w:rPr>
          <w:rFonts w:ascii="Times New Roman" w:hAnsi="Times New Roman" w:cs="Times New Roman"/>
          <w:b/>
          <w:sz w:val="32"/>
        </w:rPr>
      </w:pP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C27598" w:rsidRDefault="00D41FE4" w:rsidP="00D41FE4">
      <w:pPr>
        <w:spacing w:after="0" w:line="240" w:lineRule="auto"/>
        <w:jc w:val="center"/>
        <w:rPr>
          <w:rFonts w:ascii="Times New Roman" w:hAnsi="Times New Roman" w:cs="Times New Roman"/>
          <w:b/>
          <w:sz w:val="32"/>
        </w:rPr>
      </w:pPr>
      <w:r w:rsidRPr="00C27598">
        <w:rPr>
          <w:rFonts w:ascii="Times New Roman" w:hAnsi="Times New Roman" w:cs="Times New Roman"/>
          <w:b/>
          <w:sz w:val="32"/>
        </w:rPr>
        <w:t>Date</w:t>
      </w:r>
      <w:r w:rsidR="00681DDD" w:rsidRPr="00C27598">
        <w:rPr>
          <w:rFonts w:ascii="Times New Roman" w:hAnsi="Times New Roman" w:cs="Times New Roman"/>
          <w:b/>
          <w:sz w:val="32"/>
        </w:rPr>
        <w:t xml:space="preserve">: </w:t>
      </w:r>
      <w:r w:rsidR="00C27598" w:rsidRPr="00C27598">
        <w:rPr>
          <w:rFonts w:ascii="Times New Roman" w:hAnsi="Times New Roman" w:cs="Times New Roman"/>
          <w:b/>
          <w:sz w:val="32"/>
        </w:rPr>
        <w:t>Jan 31, 2017</w:t>
      </w:r>
      <w:r w:rsidR="00681DDD" w:rsidRPr="00C27598">
        <w:rPr>
          <w:rFonts w:ascii="Times New Roman" w:hAnsi="Times New Roman" w:cs="Times New Roman"/>
          <w:b/>
          <w:sz w:val="32"/>
        </w:rPr>
        <w:tab/>
        <w:t xml:space="preserve">Time: </w:t>
      </w:r>
      <w:r w:rsidR="00C27598" w:rsidRPr="00C27598">
        <w:rPr>
          <w:rFonts w:ascii="Times New Roman" w:hAnsi="Times New Roman" w:cs="Times New Roman"/>
          <w:b/>
          <w:sz w:val="32"/>
        </w:rPr>
        <w:t>6:30</w:t>
      </w:r>
    </w:p>
    <w:p w:rsidR="00D41FE4" w:rsidRPr="000C73F0" w:rsidRDefault="00C27598" w:rsidP="00D41FE4">
      <w:pPr>
        <w:spacing w:after="0" w:line="240" w:lineRule="auto"/>
        <w:jc w:val="center"/>
        <w:rPr>
          <w:rFonts w:ascii="Times New Roman" w:hAnsi="Times New Roman" w:cs="Times New Roman"/>
          <w:b/>
          <w:sz w:val="32"/>
        </w:rPr>
      </w:pPr>
      <w:r w:rsidRPr="00C27598">
        <w:rPr>
          <w:rFonts w:ascii="Times New Roman" w:hAnsi="Times New Roman" w:cs="Times New Roman"/>
          <w:b/>
          <w:sz w:val="32"/>
        </w:rPr>
        <w:t>Garden Creek Elementary Library</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Default="00C27598" w:rsidP="000C73F0">
            <w:pPr>
              <w:rPr>
                <w:rFonts w:ascii="Times New Roman" w:hAnsi="Times New Roman" w:cs="Times New Roman"/>
                <w:b/>
                <w:sz w:val="24"/>
                <w:szCs w:val="24"/>
              </w:rPr>
            </w:pPr>
            <w:r>
              <w:rPr>
                <w:rFonts w:ascii="Times New Roman" w:hAnsi="Times New Roman" w:cs="Times New Roman"/>
                <w:b/>
                <w:sz w:val="24"/>
                <w:szCs w:val="24"/>
              </w:rPr>
              <w:t>Mary Ellen Vaughan</w:t>
            </w:r>
            <w:r w:rsidR="00681DDD">
              <w:rPr>
                <w:rFonts w:ascii="Times New Roman" w:hAnsi="Times New Roman" w:cs="Times New Roman"/>
                <w:b/>
                <w:sz w:val="24"/>
                <w:szCs w:val="24"/>
              </w:rPr>
              <w:t>, Chair</w:t>
            </w:r>
          </w:p>
          <w:p w:rsidR="00681DDD" w:rsidRDefault="00C27598" w:rsidP="000C73F0">
            <w:pPr>
              <w:rPr>
                <w:rFonts w:ascii="Times New Roman" w:hAnsi="Times New Roman" w:cs="Times New Roman"/>
                <w:b/>
                <w:sz w:val="24"/>
                <w:szCs w:val="24"/>
              </w:rPr>
            </w:pPr>
            <w:r>
              <w:rPr>
                <w:rFonts w:ascii="Times New Roman" w:hAnsi="Times New Roman" w:cs="Times New Roman"/>
                <w:b/>
                <w:sz w:val="24"/>
                <w:szCs w:val="24"/>
              </w:rPr>
              <w:t>Allan Lynch</w:t>
            </w:r>
            <w:r w:rsidR="00681DDD">
              <w:rPr>
                <w:rFonts w:ascii="Times New Roman" w:hAnsi="Times New Roman" w:cs="Times New Roman"/>
                <w:b/>
                <w:sz w:val="24"/>
                <w:szCs w:val="24"/>
              </w:rPr>
              <w:t>, Vice Chair</w:t>
            </w:r>
          </w:p>
          <w:p w:rsidR="00681DDD" w:rsidRDefault="00681DDD" w:rsidP="000C73F0">
            <w:pPr>
              <w:rPr>
                <w:rFonts w:ascii="Times New Roman" w:hAnsi="Times New Roman" w:cs="Times New Roman"/>
                <w:b/>
                <w:sz w:val="24"/>
                <w:szCs w:val="24"/>
              </w:rPr>
            </w:pPr>
          </w:p>
          <w:p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p>
          <w:p w:rsidR="000C73F0" w:rsidRDefault="003B7377" w:rsidP="000C73F0">
            <w:pPr>
              <w:rPr>
                <w:rFonts w:ascii="Times New Roman" w:hAnsi="Times New Roman" w:cs="Times New Roman"/>
                <w:b/>
                <w:sz w:val="24"/>
                <w:szCs w:val="24"/>
              </w:rPr>
            </w:pPr>
            <w:r>
              <w:rPr>
                <w:rFonts w:ascii="Times New Roman" w:hAnsi="Times New Roman" w:cs="Times New Roman"/>
                <w:b/>
                <w:sz w:val="24"/>
                <w:szCs w:val="24"/>
              </w:rPr>
              <w:t>Jackie Saunders</w:t>
            </w:r>
          </w:p>
          <w:p w:rsidR="003B7377" w:rsidRDefault="003B7377" w:rsidP="000C73F0">
            <w:pPr>
              <w:rPr>
                <w:rFonts w:ascii="Times New Roman" w:hAnsi="Times New Roman" w:cs="Times New Roman"/>
                <w:b/>
                <w:sz w:val="24"/>
                <w:szCs w:val="24"/>
              </w:rPr>
            </w:pPr>
            <w:r>
              <w:rPr>
                <w:rFonts w:ascii="Times New Roman" w:hAnsi="Times New Roman" w:cs="Times New Roman"/>
                <w:b/>
                <w:sz w:val="24"/>
                <w:szCs w:val="24"/>
              </w:rPr>
              <w:t xml:space="preserve">Tim </w:t>
            </w:r>
            <w:proofErr w:type="spellStart"/>
            <w:r>
              <w:rPr>
                <w:rFonts w:ascii="Times New Roman" w:hAnsi="Times New Roman" w:cs="Times New Roman"/>
                <w:b/>
                <w:sz w:val="24"/>
                <w:szCs w:val="24"/>
              </w:rPr>
              <w:t>Yerxa</w:t>
            </w:r>
            <w:proofErr w:type="spellEnd"/>
          </w:p>
          <w:p w:rsidR="003B7377" w:rsidRDefault="003B7377" w:rsidP="000C73F0">
            <w:pPr>
              <w:rPr>
                <w:rFonts w:ascii="Times New Roman" w:hAnsi="Times New Roman" w:cs="Times New Roman"/>
                <w:b/>
                <w:sz w:val="24"/>
                <w:szCs w:val="24"/>
              </w:rPr>
            </w:pPr>
            <w:r>
              <w:rPr>
                <w:rFonts w:ascii="Times New Roman" w:hAnsi="Times New Roman" w:cs="Times New Roman"/>
                <w:b/>
                <w:sz w:val="24"/>
                <w:szCs w:val="24"/>
              </w:rPr>
              <w:t>Mark Taylor</w:t>
            </w:r>
          </w:p>
          <w:p w:rsidR="003B7377" w:rsidRDefault="003B7377" w:rsidP="000C73F0">
            <w:pPr>
              <w:rPr>
                <w:rFonts w:ascii="Times New Roman" w:hAnsi="Times New Roman" w:cs="Times New Roman"/>
                <w:b/>
                <w:sz w:val="24"/>
                <w:szCs w:val="24"/>
              </w:rPr>
            </w:pPr>
            <w:r>
              <w:rPr>
                <w:rFonts w:ascii="Times New Roman" w:hAnsi="Times New Roman" w:cs="Times New Roman"/>
                <w:b/>
                <w:sz w:val="24"/>
                <w:szCs w:val="24"/>
              </w:rPr>
              <w:t>Michelle Peach</w:t>
            </w:r>
          </w:p>
          <w:p w:rsidR="003B7377" w:rsidRDefault="003B7377" w:rsidP="000C73F0">
            <w:pPr>
              <w:rPr>
                <w:rFonts w:ascii="Times New Roman" w:hAnsi="Times New Roman" w:cs="Times New Roman"/>
                <w:b/>
                <w:sz w:val="24"/>
                <w:szCs w:val="24"/>
              </w:rPr>
            </w:pPr>
            <w:r>
              <w:rPr>
                <w:rFonts w:ascii="Times New Roman" w:hAnsi="Times New Roman" w:cs="Times New Roman"/>
                <w:b/>
                <w:sz w:val="24"/>
                <w:szCs w:val="24"/>
              </w:rPr>
              <w:t>Jodi Parker, Home&amp; School Rep</w:t>
            </w:r>
          </w:p>
          <w:p w:rsidR="003B7377" w:rsidRDefault="003B7377"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rsidR="000C73F0" w:rsidRDefault="003B7377" w:rsidP="000C73F0">
            <w:pPr>
              <w:rPr>
                <w:rFonts w:ascii="Times New Roman" w:hAnsi="Times New Roman" w:cs="Times New Roman"/>
                <w:b/>
                <w:sz w:val="24"/>
                <w:szCs w:val="24"/>
              </w:rPr>
            </w:pPr>
            <w:r>
              <w:rPr>
                <w:rFonts w:ascii="Times New Roman" w:hAnsi="Times New Roman" w:cs="Times New Roman"/>
                <w:b/>
                <w:sz w:val="24"/>
                <w:szCs w:val="24"/>
              </w:rPr>
              <w:t>Jacqueline Fortner, Teacher Rep</w:t>
            </w:r>
          </w:p>
          <w:p w:rsidR="003B7377" w:rsidRDefault="003B7377" w:rsidP="000C73F0">
            <w:pPr>
              <w:rPr>
                <w:rFonts w:ascii="Times New Roman" w:hAnsi="Times New Roman" w:cs="Times New Roman"/>
                <w:b/>
                <w:sz w:val="24"/>
                <w:szCs w:val="24"/>
              </w:rPr>
            </w:pPr>
            <w:r>
              <w:rPr>
                <w:rFonts w:ascii="Times New Roman" w:hAnsi="Times New Roman" w:cs="Times New Roman"/>
                <w:b/>
                <w:sz w:val="24"/>
                <w:szCs w:val="24"/>
              </w:rPr>
              <w:t xml:space="preserve">Sophia </w:t>
            </w:r>
            <w:proofErr w:type="spellStart"/>
            <w:r>
              <w:rPr>
                <w:rFonts w:ascii="Times New Roman" w:hAnsi="Times New Roman" w:cs="Times New Roman"/>
                <w:b/>
                <w:sz w:val="24"/>
                <w:szCs w:val="24"/>
              </w:rPr>
              <w:t>Petrovich</w:t>
            </w:r>
            <w:proofErr w:type="spellEnd"/>
          </w:p>
          <w:p w:rsidR="000C73F0" w:rsidRDefault="003B7377" w:rsidP="000C73F0">
            <w:pPr>
              <w:rPr>
                <w:rFonts w:ascii="Times New Roman" w:hAnsi="Times New Roman" w:cs="Times New Roman"/>
                <w:b/>
                <w:sz w:val="24"/>
                <w:szCs w:val="24"/>
              </w:rPr>
            </w:pPr>
            <w:r>
              <w:rPr>
                <w:rFonts w:ascii="Times New Roman" w:hAnsi="Times New Roman" w:cs="Times New Roman"/>
                <w:b/>
                <w:sz w:val="24"/>
                <w:szCs w:val="24"/>
              </w:rPr>
              <w:t>Katina Roberts</w:t>
            </w:r>
          </w:p>
          <w:p w:rsidR="003B7377" w:rsidRDefault="003B7377" w:rsidP="000C73F0">
            <w:pPr>
              <w:rPr>
                <w:rFonts w:ascii="Times New Roman" w:hAnsi="Times New Roman" w:cs="Times New Roman"/>
                <w:b/>
                <w:sz w:val="24"/>
                <w:szCs w:val="24"/>
              </w:rPr>
            </w:pPr>
            <w:r>
              <w:rPr>
                <w:rFonts w:ascii="Times New Roman" w:hAnsi="Times New Roman" w:cs="Times New Roman"/>
                <w:b/>
                <w:sz w:val="24"/>
                <w:szCs w:val="24"/>
              </w:rPr>
              <w:t>Jane Matthews-Clark</w:t>
            </w:r>
          </w:p>
          <w:p w:rsidR="000C73F0" w:rsidRDefault="003B7377" w:rsidP="000C73F0">
            <w:pPr>
              <w:rPr>
                <w:rFonts w:ascii="Times New Roman" w:hAnsi="Times New Roman" w:cs="Times New Roman"/>
                <w:b/>
                <w:sz w:val="24"/>
                <w:szCs w:val="24"/>
              </w:rPr>
            </w:pPr>
            <w:r>
              <w:rPr>
                <w:rFonts w:ascii="Times New Roman" w:hAnsi="Times New Roman" w:cs="Times New Roman"/>
                <w:b/>
                <w:sz w:val="24"/>
                <w:szCs w:val="24"/>
              </w:rPr>
              <w:t>Jason Addison</w:t>
            </w: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0C73F0" w:rsidRDefault="003B7377" w:rsidP="000C73F0">
            <w:pPr>
              <w:rPr>
                <w:rFonts w:ascii="Times New Roman" w:hAnsi="Times New Roman" w:cs="Times New Roman"/>
                <w:b/>
                <w:sz w:val="24"/>
                <w:szCs w:val="24"/>
              </w:rPr>
            </w:pPr>
            <w:r>
              <w:rPr>
                <w:rFonts w:ascii="Times New Roman" w:hAnsi="Times New Roman" w:cs="Times New Roman"/>
                <w:b/>
                <w:sz w:val="24"/>
                <w:szCs w:val="24"/>
              </w:rPr>
              <w:t>Katherine Campbell</w:t>
            </w:r>
            <w:r w:rsidR="00681DDD">
              <w:rPr>
                <w:rFonts w:ascii="Times New Roman" w:hAnsi="Times New Roman" w:cs="Times New Roman"/>
                <w:b/>
                <w:sz w:val="24"/>
                <w:szCs w:val="24"/>
              </w:rPr>
              <w:t xml:space="preserve">, Principal </w:t>
            </w:r>
          </w:p>
          <w:p w:rsidR="00681DDD" w:rsidRDefault="003B7377" w:rsidP="000C73F0">
            <w:pPr>
              <w:rPr>
                <w:rFonts w:ascii="Times New Roman" w:hAnsi="Times New Roman" w:cs="Times New Roman"/>
                <w:b/>
                <w:sz w:val="24"/>
                <w:szCs w:val="24"/>
              </w:rPr>
            </w:pPr>
            <w:r>
              <w:rPr>
                <w:rFonts w:ascii="Times New Roman" w:hAnsi="Times New Roman" w:cs="Times New Roman"/>
                <w:b/>
                <w:sz w:val="24"/>
                <w:szCs w:val="24"/>
              </w:rPr>
              <w:t>Stephanie Haslam</w:t>
            </w:r>
            <w:r w:rsidR="00681DDD">
              <w:rPr>
                <w:rFonts w:ascii="Times New Roman" w:hAnsi="Times New Roman" w:cs="Times New Roman"/>
                <w:b/>
                <w:sz w:val="24"/>
                <w:szCs w:val="24"/>
              </w:rPr>
              <w:t>, DEC</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rsidR="000C73F0" w:rsidRPr="000C73F0" w:rsidRDefault="000C73F0" w:rsidP="000C73F0">
            <w:pPr>
              <w:rPr>
                <w:rFonts w:ascii="Times New Roman" w:hAnsi="Times New Roman" w:cs="Times New Roman"/>
                <w:b/>
                <w:sz w:val="24"/>
                <w:szCs w:val="24"/>
              </w:rPr>
            </w:pP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rsidR="000C73F0" w:rsidRPr="000C73F0" w:rsidRDefault="00184329" w:rsidP="000C73F0">
      <w:pPr>
        <w:spacing w:after="0" w:line="240" w:lineRule="auto"/>
        <w:rPr>
          <w:rFonts w:ascii="Times New Roman" w:hAnsi="Times New Roman" w:cs="Times New Roman"/>
          <w:sz w:val="24"/>
        </w:rPr>
      </w:pPr>
      <w:r>
        <w:rPr>
          <w:rFonts w:ascii="Times New Roman" w:hAnsi="Times New Roman" w:cs="Times New Roman"/>
          <w:sz w:val="24"/>
        </w:rPr>
        <w:t xml:space="preserve"> </w:t>
      </w: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p>
    <w:p w:rsidR="000C73F0" w:rsidRDefault="00184329" w:rsidP="000C73F0">
      <w:pPr>
        <w:spacing w:after="0" w:line="240" w:lineRule="auto"/>
        <w:rPr>
          <w:rFonts w:ascii="Times New Roman" w:hAnsi="Times New Roman" w:cs="Times New Roman"/>
          <w:sz w:val="24"/>
        </w:rPr>
      </w:pPr>
      <w:r>
        <w:rPr>
          <w:rFonts w:ascii="Times New Roman" w:hAnsi="Times New Roman" w:cs="Times New Roman"/>
          <w:sz w:val="24"/>
        </w:rPr>
        <w:t>Moved by Tim; Seconded by Jackie; Motion carried</w:t>
      </w:r>
    </w:p>
    <w:p w:rsidR="00184329" w:rsidRPr="000C73F0" w:rsidRDefault="00184329"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rsidR="000C73F0" w:rsidRDefault="00184329" w:rsidP="000C73F0">
      <w:pPr>
        <w:spacing w:after="0" w:line="240" w:lineRule="auto"/>
        <w:rPr>
          <w:rFonts w:ascii="Times New Roman" w:hAnsi="Times New Roman" w:cs="Times New Roman"/>
          <w:sz w:val="24"/>
        </w:rPr>
      </w:pPr>
      <w:r>
        <w:rPr>
          <w:rFonts w:ascii="Times New Roman" w:hAnsi="Times New Roman" w:cs="Times New Roman"/>
          <w:sz w:val="24"/>
        </w:rPr>
        <w:t>Moved by Jackie; Seconded by Tim; Motion carried</w:t>
      </w:r>
    </w:p>
    <w:p w:rsidR="00184329" w:rsidRPr="000C73F0" w:rsidRDefault="00184329"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rsidR="00184329" w:rsidRPr="000C73F0" w:rsidRDefault="00184329" w:rsidP="000C73F0">
      <w:pPr>
        <w:spacing w:after="0" w:line="240" w:lineRule="auto"/>
        <w:rPr>
          <w:rFonts w:ascii="Times New Roman" w:hAnsi="Times New Roman" w:cs="Times New Roman"/>
          <w:b/>
          <w:sz w:val="24"/>
        </w:rPr>
      </w:pPr>
    </w:p>
    <w:p w:rsidR="000C73F0" w:rsidRDefault="00184329" w:rsidP="000C73F0">
      <w:pPr>
        <w:spacing w:after="0" w:line="240" w:lineRule="auto"/>
        <w:rPr>
          <w:rFonts w:ascii="Times New Roman" w:hAnsi="Times New Roman" w:cs="Times New Roman"/>
          <w:sz w:val="24"/>
        </w:rPr>
      </w:pPr>
      <w:r w:rsidRPr="00184329">
        <w:rPr>
          <w:rFonts w:ascii="Times New Roman" w:hAnsi="Times New Roman" w:cs="Times New Roman"/>
          <w:sz w:val="24"/>
          <w:u w:val="single"/>
        </w:rPr>
        <w:t>Fluoride Mouth Rinse update</w:t>
      </w:r>
      <w:r>
        <w:rPr>
          <w:rFonts w:ascii="Times New Roman" w:hAnsi="Times New Roman" w:cs="Times New Roman"/>
          <w:sz w:val="24"/>
        </w:rPr>
        <w:t xml:space="preserve"> – materials have arrived, parent volunteers are lined up. </w:t>
      </w:r>
      <w:proofErr w:type="spellStart"/>
      <w:r w:rsidRPr="00184329">
        <w:rPr>
          <w:rFonts w:ascii="Times New Roman" w:hAnsi="Times New Roman" w:cs="Times New Roman"/>
          <w:b/>
          <w:i/>
          <w:sz w:val="24"/>
        </w:rPr>
        <w:t>Action</w:t>
      </w:r>
      <w:proofErr w:type="gramStart"/>
      <w:r w:rsidRPr="00184329">
        <w:rPr>
          <w:rFonts w:ascii="Times New Roman" w:hAnsi="Times New Roman" w:cs="Times New Roman"/>
          <w:b/>
          <w:i/>
          <w:sz w:val="24"/>
        </w:rPr>
        <w:t>:</w:t>
      </w:r>
      <w:r>
        <w:rPr>
          <w:rFonts w:ascii="Times New Roman" w:hAnsi="Times New Roman" w:cs="Times New Roman"/>
          <w:sz w:val="24"/>
        </w:rPr>
        <w:t>Information</w:t>
      </w:r>
      <w:proofErr w:type="spellEnd"/>
      <w:proofErr w:type="gramEnd"/>
      <w:r>
        <w:rPr>
          <w:rFonts w:ascii="Times New Roman" w:hAnsi="Times New Roman" w:cs="Times New Roman"/>
          <w:sz w:val="24"/>
        </w:rPr>
        <w:t xml:space="preserve"> letter and “opt-in” registration form will be sent out to parents on Feb 6</w:t>
      </w:r>
      <w:r w:rsidRPr="00184329">
        <w:rPr>
          <w:rFonts w:ascii="Times New Roman" w:hAnsi="Times New Roman" w:cs="Times New Roman"/>
          <w:sz w:val="24"/>
          <w:vertAlign w:val="superscript"/>
        </w:rPr>
        <w:t>th</w:t>
      </w:r>
      <w:r>
        <w:rPr>
          <w:rFonts w:ascii="Times New Roman" w:hAnsi="Times New Roman" w:cs="Times New Roman"/>
          <w:sz w:val="24"/>
        </w:rPr>
        <w:t xml:space="preserve"> with initial start of program on the morning of Feb 20</w:t>
      </w:r>
      <w:r w:rsidRPr="00184329">
        <w:rPr>
          <w:rFonts w:ascii="Times New Roman" w:hAnsi="Times New Roman" w:cs="Times New Roman"/>
          <w:sz w:val="24"/>
          <w:vertAlign w:val="superscript"/>
        </w:rPr>
        <w:t>th</w:t>
      </w:r>
      <w:r>
        <w:rPr>
          <w:rFonts w:ascii="Times New Roman" w:hAnsi="Times New Roman" w:cs="Times New Roman"/>
          <w:sz w:val="24"/>
        </w:rPr>
        <w:t>.</w:t>
      </w:r>
    </w:p>
    <w:p w:rsidR="00184329" w:rsidRDefault="00184329" w:rsidP="000C73F0">
      <w:pPr>
        <w:spacing w:after="0" w:line="240" w:lineRule="auto"/>
        <w:rPr>
          <w:rFonts w:ascii="Times New Roman" w:hAnsi="Times New Roman" w:cs="Times New Roman"/>
          <w:sz w:val="24"/>
        </w:rPr>
      </w:pPr>
    </w:p>
    <w:p w:rsidR="00184329" w:rsidRDefault="0087119C" w:rsidP="000C73F0">
      <w:pPr>
        <w:spacing w:after="0" w:line="240" w:lineRule="auto"/>
        <w:rPr>
          <w:rFonts w:ascii="Times New Roman" w:hAnsi="Times New Roman" w:cs="Times New Roman"/>
          <w:sz w:val="24"/>
        </w:rPr>
      </w:pPr>
      <w:r>
        <w:rPr>
          <w:rFonts w:ascii="Times New Roman" w:hAnsi="Times New Roman" w:cs="Times New Roman"/>
          <w:sz w:val="24"/>
        </w:rPr>
        <w:t>.</w:t>
      </w:r>
    </w:p>
    <w:p w:rsidR="00184329" w:rsidRPr="00184329" w:rsidRDefault="00184329" w:rsidP="000C73F0">
      <w:pPr>
        <w:spacing w:after="0" w:line="240" w:lineRule="auto"/>
        <w:rPr>
          <w:rFonts w:ascii="Times New Roman" w:hAnsi="Times New Roman" w:cs="Times New Roman"/>
          <w:sz w:val="24"/>
        </w:rPr>
      </w:pPr>
    </w:p>
    <w:p w:rsidR="00184329" w:rsidRDefault="00184329" w:rsidP="000C73F0">
      <w:pPr>
        <w:spacing w:after="0" w:line="240" w:lineRule="auto"/>
        <w:rPr>
          <w:rFonts w:ascii="Times New Roman" w:hAnsi="Times New Roman" w:cs="Times New Roman"/>
          <w:b/>
          <w:sz w:val="24"/>
        </w:rPr>
      </w:pPr>
    </w:p>
    <w:p w:rsidR="00184329" w:rsidRDefault="00184329" w:rsidP="000C73F0">
      <w:pPr>
        <w:spacing w:after="0" w:line="240" w:lineRule="auto"/>
        <w:rPr>
          <w:rFonts w:ascii="Times New Roman" w:hAnsi="Times New Roman" w:cs="Times New Roman"/>
          <w:b/>
          <w:sz w:val="24"/>
        </w:rPr>
      </w:pPr>
    </w:p>
    <w:p w:rsidR="00184329" w:rsidRDefault="00184329" w:rsidP="000C73F0">
      <w:pPr>
        <w:spacing w:after="0" w:line="240" w:lineRule="auto"/>
        <w:rPr>
          <w:rFonts w:ascii="Times New Roman" w:hAnsi="Times New Roman" w:cs="Times New Roman"/>
          <w:b/>
          <w:sz w:val="24"/>
        </w:rPr>
      </w:pPr>
    </w:p>
    <w:p w:rsidR="00184329" w:rsidRDefault="00184329" w:rsidP="000C73F0">
      <w:pPr>
        <w:spacing w:after="0" w:line="240" w:lineRule="auto"/>
        <w:rPr>
          <w:rFonts w:ascii="Times New Roman" w:hAnsi="Times New Roman" w:cs="Times New Roman"/>
          <w:sz w:val="24"/>
        </w:rPr>
      </w:pPr>
      <w:r>
        <w:rPr>
          <w:rFonts w:ascii="Times New Roman" w:hAnsi="Times New Roman" w:cs="Times New Roman"/>
          <w:b/>
          <w:sz w:val="24"/>
        </w:rPr>
        <w:lastRenderedPageBreak/>
        <w:t xml:space="preserve">Guest speakers: </w:t>
      </w:r>
      <w:r w:rsidR="0087119C">
        <w:rPr>
          <w:rFonts w:ascii="Times New Roman" w:hAnsi="Times New Roman" w:cs="Times New Roman"/>
          <w:sz w:val="24"/>
        </w:rPr>
        <w:t>Rebecca Atkinson &amp; Erin Smith from Kingsclear</w:t>
      </w:r>
      <w:r w:rsidR="00E960FD">
        <w:rPr>
          <w:rFonts w:ascii="Times New Roman" w:hAnsi="Times New Roman" w:cs="Times New Roman"/>
          <w:sz w:val="24"/>
        </w:rPr>
        <w:t xml:space="preserve"> </w:t>
      </w:r>
      <w:r w:rsidR="0087119C">
        <w:rPr>
          <w:rFonts w:ascii="Times New Roman" w:hAnsi="Times New Roman" w:cs="Times New Roman"/>
          <w:sz w:val="24"/>
        </w:rPr>
        <w:t xml:space="preserve">Consolidated School (KC) PSSC provided an update on the Sustainability Study (SS) that has been triggered for KC.  They wanted to inform us of some information. KC has about 70 students currently for Grades K-5.  </w:t>
      </w:r>
      <w:r w:rsidR="00FD5F44">
        <w:rPr>
          <w:rFonts w:ascii="Times New Roman" w:hAnsi="Times New Roman" w:cs="Times New Roman"/>
          <w:sz w:val="24"/>
        </w:rPr>
        <w:t>T</w:t>
      </w:r>
      <w:r w:rsidR="0087119C">
        <w:rPr>
          <w:rFonts w:ascii="Times New Roman" w:hAnsi="Times New Roman" w:cs="Times New Roman"/>
          <w:sz w:val="24"/>
        </w:rPr>
        <w:t>he DEC has advised that closure of KC could be as early as September 2017. They advised that Garden Creek is apparently receiving a portable classroom for September 2017 as well.</w:t>
      </w:r>
      <w:r w:rsidR="00E960FD">
        <w:rPr>
          <w:rFonts w:ascii="Times New Roman" w:hAnsi="Times New Roman" w:cs="Times New Roman"/>
          <w:sz w:val="24"/>
        </w:rPr>
        <w:t xml:space="preserve"> KC’s PPSC surveyed their parent regarding KC. The survey had a 90% response with 95% of parents wanting the status quo for the school. KC PSSC will keep the lines of communication open with Garden Creek PSSC</w:t>
      </w:r>
    </w:p>
    <w:p w:rsidR="00E960FD" w:rsidRDefault="00E960FD" w:rsidP="000C73F0">
      <w:pPr>
        <w:spacing w:after="0" w:line="240" w:lineRule="auto"/>
        <w:rPr>
          <w:rFonts w:ascii="Times New Roman" w:hAnsi="Times New Roman" w:cs="Times New Roman"/>
          <w:b/>
          <w:sz w:val="24"/>
        </w:rPr>
      </w:pPr>
    </w:p>
    <w:p w:rsidR="000C73F0" w:rsidRPr="000C73F0" w:rsidRDefault="000C73F0" w:rsidP="0087119C">
      <w:pPr>
        <w:tabs>
          <w:tab w:val="left" w:pos="7035"/>
        </w:tabs>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r w:rsidR="0087119C">
        <w:rPr>
          <w:rFonts w:ascii="Times New Roman" w:hAnsi="Times New Roman" w:cs="Times New Roman"/>
          <w:b/>
          <w:sz w:val="24"/>
        </w:rPr>
        <w:tab/>
      </w:r>
    </w:p>
    <w:p w:rsidR="00E960FD" w:rsidRDefault="00E960FD" w:rsidP="00E960FD">
      <w:pPr>
        <w:pStyle w:val="ListParagraph"/>
        <w:numPr>
          <w:ilvl w:val="0"/>
          <w:numId w:val="2"/>
        </w:numPr>
        <w:spacing w:after="0" w:line="240" w:lineRule="auto"/>
        <w:rPr>
          <w:rFonts w:ascii="Times New Roman" w:hAnsi="Times New Roman" w:cs="Times New Roman"/>
          <w:sz w:val="24"/>
        </w:rPr>
      </w:pPr>
      <w:r w:rsidRPr="00E960FD">
        <w:rPr>
          <w:rFonts w:ascii="Times New Roman" w:hAnsi="Times New Roman" w:cs="Times New Roman"/>
          <w:b/>
          <w:sz w:val="24"/>
        </w:rPr>
        <w:t xml:space="preserve">PPSC Protocol as per </w:t>
      </w:r>
      <w:r>
        <w:rPr>
          <w:rFonts w:ascii="Times New Roman" w:hAnsi="Times New Roman" w:cs="Times New Roman"/>
          <w:b/>
          <w:sz w:val="24"/>
        </w:rPr>
        <w:t>.</w:t>
      </w:r>
      <w:r w:rsidRPr="00E960FD">
        <w:rPr>
          <w:rFonts w:ascii="Times New Roman" w:hAnsi="Times New Roman" w:cs="Times New Roman"/>
          <w:b/>
          <w:sz w:val="24"/>
        </w:rPr>
        <w:t xml:space="preserve">district e-mail </w:t>
      </w:r>
      <w:r w:rsidRPr="00E960FD">
        <w:rPr>
          <w:rFonts w:ascii="Times New Roman" w:hAnsi="Times New Roman" w:cs="Times New Roman"/>
          <w:b/>
          <w:i/>
          <w:sz w:val="24"/>
        </w:rPr>
        <w:t>Action:</w:t>
      </w:r>
      <w:r w:rsidRPr="00E960FD">
        <w:rPr>
          <w:rFonts w:ascii="Times New Roman" w:hAnsi="Times New Roman" w:cs="Times New Roman"/>
          <w:b/>
          <w:sz w:val="24"/>
        </w:rPr>
        <w:t xml:space="preserve"> </w:t>
      </w:r>
      <w:r w:rsidRPr="00E960FD">
        <w:rPr>
          <w:rFonts w:ascii="Times New Roman" w:hAnsi="Times New Roman" w:cs="Times New Roman"/>
          <w:sz w:val="24"/>
        </w:rPr>
        <w:t>PSSC will adapt the suggested format template for PPSC minutes.</w:t>
      </w:r>
    </w:p>
    <w:p w:rsidR="00C7545E" w:rsidRDefault="00C7545E" w:rsidP="00C7545E">
      <w:pPr>
        <w:pStyle w:val="ListParagraph"/>
        <w:spacing w:after="0" w:line="240" w:lineRule="auto"/>
        <w:rPr>
          <w:rFonts w:ascii="Times New Roman" w:hAnsi="Times New Roman" w:cs="Times New Roman"/>
          <w:sz w:val="24"/>
        </w:rPr>
      </w:pPr>
    </w:p>
    <w:p w:rsidR="00E960FD" w:rsidRDefault="00E960FD" w:rsidP="00E960F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b/>
          <w:sz w:val="24"/>
        </w:rPr>
        <w:t>PSSC Budget:</w:t>
      </w:r>
      <w:r>
        <w:rPr>
          <w:rFonts w:ascii="Times New Roman" w:hAnsi="Times New Roman" w:cs="Times New Roman"/>
          <w:sz w:val="24"/>
        </w:rPr>
        <w:t xml:space="preserve"> Katherine indicated $887 of PSSC budget must be spent/allocated by March 31/2017. After discussion, consensus was that Katherine will put forth a list of recommendations for the PSSC to accept. </w:t>
      </w:r>
      <w:r w:rsidR="00310F0A">
        <w:rPr>
          <w:rFonts w:ascii="Times New Roman" w:hAnsi="Times New Roman" w:cs="Times New Roman"/>
          <w:sz w:val="24"/>
        </w:rPr>
        <w:t>Expenditures are to be for communication and p</w:t>
      </w:r>
      <w:r>
        <w:rPr>
          <w:rFonts w:ascii="Times New Roman" w:hAnsi="Times New Roman" w:cs="Times New Roman"/>
          <w:sz w:val="24"/>
        </w:rPr>
        <w:t>ossible items include</w:t>
      </w:r>
      <w:r w:rsidR="00310F0A">
        <w:rPr>
          <w:rFonts w:ascii="Times New Roman" w:hAnsi="Times New Roman" w:cs="Times New Roman"/>
          <w:sz w:val="24"/>
        </w:rPr>
        <w:t xml:space="preserve"> helping </w:t>
      </w:r>
      <w:r w:rsidR="00C7545E">
        <w:rPr>
          <w:rFonts w:ascii="Times New Roman" w:hAnsi="Times New Roman" w:cs="Times New Roman"/>
          <w:sz w:val="24"/>
        </w:rPr>
        <w:t>with the cost of</w:t>
      </w:r>
      <w:r w:rsidR="00310F0A">
        <w:rPr>
          <w:rFonts w:ascii="Times New Roman" w:hAnsi="Times New Roman" w:cs="Times New Roman"/>
          <w:sz w:val="24"/>
        </w:rPr>
        <w:t xml:space="preserve"> our upcoming multi-cultural night, new thank-you cards, </w:t>
      </w:r>
      <w:proofErr w:type="gramStart"/>
      <w:r w:rsidR="00310F0A">
        <w:rPr>
          <w:rFonts w:ascii="Times New Roman" w:hAnsi="Times New Roman" w:cs="Times New Roman"/>
          <w:sz w:val="24"/>
        </w:rPr>
        <w:t>a</w:t>
      </w:r>
      <w:proofErr w:type="gramEnd"/>
      <w:r w:rsidR="00310F0A">
        <w:rPr>
          <w:rFonts w:ascii="Times New Roman" w:hAnsi="Times New Roman" w:cs="Times New Roman"/>
          <w:sz w:val="24"/>
        </w:rPr>
        <w:t xml:space="preserve"> world map mural for the school indicating the regions of origin of our school population families.</w:t>
      </w:r>
    </w:p>
    <w:p w:rsidR="00C7545E" w:rsidRPr="00C7545E" w:rsidRDefault="00C7545E" w:rsidP="00C7545E">
      <w:pPr>
        <w:pStyle w:val="ListParagraph"/>
        <w:rPr>
          <w:rFonts w:ascii="Times New Roman" w:hAnsi="Times New Roman" w:cs="Times New Roman"/>
          <w:sz w:val="24"/>
        </w:rPr>
      </w:pPr>
    </w:p>
    <w:p w:rsidR="00C7545E" w:rsidRDefault="00C7545E" w:rsidP="00C7545E">
      <w:pPr>
        <w:pStyle w:val="ListParagraph"/>
        <w:spacing w:after="0" w:line="240" w:lineRule="auto"/>
        <w:rPr>
          <w:rFonts w:ascii="Times New Roman" w:hAnsi="Times New Roman" w:cs="Times New Roman"/>
          <w:sz w:val="24"/>
        </w:rPr>
      </w:pPr>
    </w:p>
    <w:p w:rsidR="00181364" w:rsidRPr="00181364" w:rsidRDefault="00C7545E" w:rsidP="00181364">
      <w:pPr>
        <w:pStyle w:val="ListParagraph"/>
        <w:numPr>
          <w:ilvl w:val="0"/>
          <w:numId w:val="2"/>
        </w:numPr>
        <w:spacing w:after="0" w:line="240" w:lineRule="auto"/>
        <w:rPr>
          <w:rFonts w:ascii="Times New Roman" w:hAnsi="Times New Roman" w:cs="Times New Roman"/>
          <w:b/>
          <w:sz w:val="24"/>
        </w:rPr>
      </w:pPr>
      <w:r w:rsidRPr="00C7545E">
        <w:rPr>
          <w:rFonts w:ascii="Times New Roman" w:hAnsi="Times New Roman" w:cs="Times New Roman"/>
          <w:b/>
          <w:sz w:val="24"/>
        </w:rPr>
        <w:t>Education Plan Engagement Survey – call for PPSC Committee Members to partake in the survey</w:t>
      </w:r>
      <w:r>
        <w:rPr>
          <w:rFonts w:ascii="Times New Roman" w:hAnsi="Times New Roman" w:cs="Times New Roman"/>
          <w:b/>
          <w:sz w:val="24"/>
        </w:rPr>
        <w:t xml:space="preserve"> </w:t>
      </w:r>
      <w:hyperlink r:id="rId6" w:history="1">
        <w:r w:rsidRPr="005E0359">
          <w:rPr>
            <w:rStyle w:val="Hyperlink"/>
            <w:rFonts w:ascii="Times New Roman" w:hAnsi="Times New Roman" w:cs="Times New Roman"/>
            <w:sz w:val="24"/>
          </w:rPr>
          <w:t>https://www.surveymonkey.com/r/X7MGNHW/</w:t>
        </w:r>
      </w:hyperlink>
      <w:r>
        <w:rPr>
          <w:rFonts w:ascii="Times New Roman" w:hAnsi="Times New Roman" w:cs="Times New Roman"/>
          <w:sz w:val="24"/>
        </w:rPr>
        <w:t xml:space="preserve">. Time reported only 28 responses have been received to date. </w:t>
      </w:r>
      <w:r w:rsidRPr="00C7545E">
        <w:rPr>
          <w:rFonts w:ascii="Times New Roman" w:hAnsi="Times New Roman" w:cs="Times New Roman"/>
          <w:b/>
          <w:i/>
          <w:sz w:val="24"/>
        </w:rPr>
        <w:t>Action:</w:t>
      </w:r>
      <w:r w:rsidR="00181364">
        <w:rPr>
          <w:rFonts w:ascii="Times New Roman" w:hAnsi="Times New Roman" w:cs="Times New Roman"/>
          <w:sz w:val="24"/>
        </w:rPr>
        <w:t xml:space="preserve"> Katherine will arrange for a stand-alone follow-up email to parents containing the survey link to solicit more responses.  Tim will then review the results and prepare a report.</w:t>
      </w:r>
    </w:p>
    <w:p w:rsidR="00181364" w:rsidRDefault="00181364" w:rsidP="00181364">
      <w:pPr>
        <w:pStyle w:val="ListParagraph"/>
        <w:spacing w:after="0" w:line="240" w:lineRule="auto"/>
        <w:rPr>
          <w:rFonts w:ascii="Times New Roman" w:hAnsi="Times New Roman" w:cs="Times New Roman"/>
          <w:b/>
          <w:sz w:val="24"/>
        </w:rPr>
      </w:pPr>
    </w:p>
    <w:p w:rsidR="00181364" w:rsidRPr="00181364" w:rsidRDefault="00181364" w:rsidP="00181364">
      <w:pPr>
        <w:pStyle w:val="ListParagraph"/>
        <w:spacing w:after="0" w:line="240" w:lineRule="auto"/>
        <w:rPr>
          <w:rFonts w:ascii="Times New Roman" w:hAnsi="Times New Roman" w:cs="Times New Roman"/>
          <w:b/>
          <w:sz w:val="24"/>
        </w:rPr>
      </w:pPr>
    </w:p>
    <w:p w:rsidR="00181364" w:rsidRPr="00181364" w:rsidRDefault="00181364" w:rsidP="00181364">
      <w:pPr>
        <w:spacing w:after="0" w:line="240" w:lineRule="auto"/>
        <w:rPr>
          <w:rFonts w:ascii="Times New Roman" w:hAnsi="Times New Roman" w:cs="Times New Roman"/>
          <w:b/>
          <w:sz w:val="24"/>
        </w:rPr>
      </w:pPr>
      <w:r>
        <w:rPr>
          <w:rFonts w:ascii="Times New Roman" w:hAnsi="Times New Roman" w:cs="Times New Roman"/>
          <w:b/>
          <w:sz w:val="24"/>
        </w:rPr>
        <w:t>Report from Principal:</w:t>
      </w:r>
    </w:p>
    <w:p w:rsidR="00181364" w:rsidRPr="00C7545E" w:rsidRDefault="00181364" w:rsidP="00181364">
      <w:pPr>
        <w:pStyle w:val="ListParagraph"/>
        <w:spacing w:after="0" w:line="240" w:lineRule="auto"/>
        <w:ind w:left="1440"/>
        <w:rPr>
          <w:rFonts w:ascii="Times New Roman" w:hAnsi="Times New Roman" w:cs="Times New Roman"/>
          <w:b/>
          <w:sz w:val="24"/>
        </w:rPr>
      </w:pPr>
    </w:p>
    <w:p w:rsidR="00C7545E" w:rsidRPr="00181364" w:rsidRDefault="00181364" w:rsidP="00181364">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b/>
          <w:sz w:val="24"/>
        </w:rPr>
        <w:t xml:space="preserve">Preliminary Enrolment for 2017-18: </w:t>
      </w:r>
      <w:r>
        <w:rPr>
          <w:rFonts w:ascii="Times New Roman" w:hAnsi="Times New Roman" w:cs="Times New Roman"/>
          <w:sz w:val="24"/>
        </w:rPr>
        <w:t>Katherine reported projections as follows:</w:t>
      </w:r>
    </w:p>
    <w:tbl>
      <w:tblPr>
        <w:tblStyle w:val="TableGrid"/>
        <w:tblW w:w="0" w:type="auto"/>
        <w:tblInd w:w="1080" w:type="dxa"/>
        <w:tblLook w:val="04A0" w:firstRow="1" w:lastRow="0" w:firstColumn="1" w:lastColumn="0" w:noHBand="0" w:noVBand="1"/>
      </w:tblPr>
      <w:tblGrid>
        <w:gridCol w:w="1908"/>
        <w:gridCol w:w="1170"/>
        <w:gridCol w:w="2160"/>
      </w:tblGrid>
      <w:tr w:rsidR="00181364" w:rsidTr="00181364">
        <w:tc>
          <w:tcPr>
            <w:tcW w:w="1908" w:type="dxa"/>
          </w:tcPr>
          <w:p w:rsidR="00181364" w:rsidRDefault="00181364" w:rsidP="00181364"/>
        </w:tc>
        <w:tc>
          <w:tcPr>
            <w:tcW w:w="1170" w:type="dxa"/>
          </w:tcPr>
          <w:p w:rsidR="00181364" w:rsidRDefault="00181364" w:rsidP="00181364">
            <w:r>
              <w:t>ENGLISH</w:t>
            </w:r>
          </w:p>
        </w:tc>
        <w:tc>
          <w:tcPr>
            <w:tcW w:w="2160" w:type="dxa"/>
          </w:tcPr>
          <w:p w:rsidR="00181364" w:rsidRDefault="00181364" w:rsidP="00181364">
            <w:r>
              <w:t>FRENCH IMMERSION</w:t>
            </w:r>
          </w:p>
        </w:tc>
      </w:tr>
      <w:tr w:rsidR="00181364" w:rsidTr="00181364">
        <w:tc>
          <w:tcPr>
            <w:tcW w:w="1908" w:type="dxa"/>
          </w:tcPr>
          <w:p w:rsidR="00181364" w:rsidRDefault="00181364" w:rsidP="00181364">
            <w:r>
              <w:t>Kindergarten</w:t>
            </w:r>
          </w:p>
        </w:tc>
        <w:tc>
          <w:tcPr>
            <w:tcW w:w="1170" w:type="dxa"/>
          </w:tcPr>
          <w:p w:rsidR="00181364" w:rsidRDefault="00181364" w:rsidP="00181364">
            <w:r>
              <w:t>23</w:t>
            </w:r>
          </w:p>
        </w:tc>
        <w:tc>
          <w:tcPr>
            <w:tcW w:w="2160" w:type="dxa"/>
          </w:tcPr>
          <w:p w:rsidR="00181364" w:rsidRDefault="00181364" w:rsidP="00181364">
            <w:r>
              <w:t>n/a</w:t>
            </w:r>
          </w:p>
        </w:tc>
      </w:tr>
      <w:tr w:rsidR="00181364" w:rsidTr="00181364">
        <w:tc>
          <w:tcPr>
            <w:tcW w:w="1908" w:type="dxa"/>
          </w:tcPr>
          <w:p w:rsidR="00181364" w:rsidRDefault="00181364" w:rsidP="00181364">
            <w:r>
              <w:t>Grade 1</w:t>
            </w:r>
          </w:p>
        </w:tc>
        <w:tc>
          <w:tcPr>
            <w:tcW w:w="1170" w:type="dxa"/>
          </w:tcPr>
          <w:p w:rsidR="00181364" w:rsidRDefault="00181364" w:rsidP="00181364">
            <w:r>
              <w:t>27</w:t>
            </w:r>
          </w:p>
        </w:tc>
        <w:tc>
          <w:tcPr>
            <w:tcW w:w="2160" w:type="dxa"/>
          </w:tcPr>
          <w:p w:rsidR="00181364" w:rsidRDefault="00181364" w:rsidP="00181364">
            <w:r>
              <w:t>29</w:t>
            </w:r>
          </w:p>
        </w:tc>
      </w:tr>
      <w:tr w:rsidR="00181364" w:rsidTr="00181364">
        <w:trPr>
          <w:trHeight w:val="197"/>
        </w:trPr>
        <w:tc>
          <w:tcPr>
            <w:tcW w:w="1908" w:type="dxa"/>
          </w:tcPr>
          <w:p w:rsidR="00181364" w:rsidRDefault="00181364" w:rsidP="00181364">
            <w:r>
              <w:t>Grade 2</w:t>
            </w:r>
          </w:p>
        </w:tc>
        <w:tc>
          <w:tcPr>
            <w:tcW w:w="1170" w:type="dxa"/>
          </w:tcPr>
          <w:p w:rsidR="00181364" w:rsidRDefault="00181364" w:rsidP="00181364">
            <w:r>
              <w:t>41</w:t>
            </w:r>
          </w:p>
        </w:tc>
        <w:tc>
          <w:tcPr>
            <w:tcW w:w="2160" w:type="dxa"/>
          </w:tcPr>
          <w:p w:rsidR="00181364" w:rsidRDefault="00181364" w:rsidP="00181364"/>
        </w:tc>
      </w:tr>
      <w:tr w:rsidR="00181364" w:rsidTr="00181364">
        <w:tc>
          <w:tcPr>
            <w:tcW w:w="1908" w:type="dxa"/>
          </w:tcPr>
          <w:p w:rsidR="00181364" w:rsidRDefault="00181364" w:rsidP="00181364">
            <w:r>
              <w:t>Grade 3</w:t>
            </w:r>
          </w:p>
        </w:tc>
        <w:tc>
          <w:tcPr>
            <w:tcW w:w="1170" w:type="dxa"/>
          </w:tcPr>
          <w:p w:rsidR="00181364" w:rsidRDefault="00181364" w:rsidP="00181364">
            <w:r>
              <w:t>24</w:t>
            </w:r>
          </w:p>
        </w:tc>
        <w:tc>
          <w:tcPr>
            <w:tcW w:w="2160" w:type="dxa"/>
          </w:tcPr>
          <w:p w:rsidR="00181364" w:rsidRDefault="00181364" w:rsidP="00181364">
            <w:r>
              <w:t>24</w:t>
            </w:r>
          </w:p>
        </w:tc>
      </w:tr>
      <w:tr w:rsidR="00181364" w:rsidTr="00181364">
        <w:tc>
          <w:tcPr>
            <w:tcW w:w="1908" w:type="dxa"/>
          </w:tcPr>
          <w:p w:rsidR="00181364" w:rsidRDefault="00181364" w:rsidP="00181364">
            <w:r>
              <w:t>Grade 4</w:t>
            </w:r>
          </w:p>
        </w:tc>
        <w:tc>
          <w:tcPr>
            <w:tcW w:w="1170" w:type="dxa"/>
          </w:tcPr>
          <w:p w:rsidR="00181364" w:rsidRDefault="000A29C3" w:rsidP="00181364">
            <w:r>
              <w:t>12</w:t>
            </w:r>
          </w:p>
        </w:tc>
        <w:tc>
          <w:tcPr>
            <w:tcW w:w="2160" w:type="dxa"/>
          </w:tcPr>
          <w:p w:rsidR="00181364" w:rsidRDefault="000A29C3" w:rsidP="00181364">
            <w:r>
              <w:t>41</w:t>
            </w:r>
          </w:p>
        </w:tc>
      </w:tr>
      <w:tr w:rsidR="00181364" w:rsidTr="00181364">
        <w:tc>
          <w:tcPr>
            <w:tcW w:w="1908" w:type="dxa"/>
          </w:tcPr>
          <w:p w:rsidR="00181364" w:rsidRDefault="000A29C3" w:rsidP="00181364">
            <w:r>
              <w:t>Grade 5</w:t>
            </w:r>
          </w:p>
        </w:tc>
        <w:tc>
          <w:tcPr>
            <w:tcW w:w="1170" w:type="dxa"/>
          </w:tcPr>
          <w:p w:rsidR="00181364" w:rsidRDefault="000A29C3" w:rsidP="00181364">
            <w:r>
              <w:t>20</w:t>
            </w:r>
          </w:p>
        </w:tc>
        <w:tc>
          <w:tcPr>
            <w:tcW w:w="2160" w:type="dxa"/>
          </w:tcPr>
          <w:p w:rsidR="00181364" w:rsidRDefault="000A29C3" w:rsidP="00181364">
            <w:r>
              <w:t>40</w:t>
            </w:r>
          </w:p>
        </w:tc>
      </w:tr>
    </w:tbl>
    <w:p w:rsidR="00181364" w:rsidRPr="00181364" w:rsidRDefault="00181364" w:rsidP="00181364">
      <w:pPr>
        <w:ind w:left="1080"/>
      </w:pPr>
    </w:p>
    <w:p w:rsidR="000A29C3" w:rsidRDefault="000A29C3" w:rsidP="00D85A68">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b/>
          <w:sz w:val="24"/>
        </w:rPr>
        <w:t xml:space="preserve">School Improvement Plan &amp; Positive Learning Environment Plan Update: </w:t>
      </w:r>
      <w:r>
        <w:rPr>
          <w:rFonts w:ascii="Times New Roman" w:hAnsi="Times New Roman" w:cs="Times New Roman"/>
          <w:sz w:val="24"/>
        </w:rPr>
        <w:t>Katherine presented the reports which PSSC are encouraged to read and bring forward questions. Katherine reinforced that these documents are works in progress,  Highlights include:</w:t>
      </w:r>
    </w:p>
    <w:p w:rsidR="000A29C3" w:rsidRDefault="000A29C3" w:rsidP="000A29C3">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a Core Leadership Team which is now meeting monthly to discuss plans and progress</w:t>
      </w:r>
    </w:p>
    <w:p w:rsidR="000A29C3" w:rsidRDefault="000A29C3" w:rsidP="000A29C3">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 xml:space="preserve"> funding for a K-2 Literacy project</w:t>
      </w:r>
    </w:p>
    <w:p w:rsidR="00E960FD" w:rsidRDefault="000A29C3" w:rsidP="000A29C3">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 xml:space="preserve"> Math and Literacy coaches will be at Garden Creek in February</w:t>
      </w:r>
    </w:p>
    <w:p w:rsidR="000A29C3" w:rsidRDefault="000A29C3" w:rsidP="000A29C3">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Teachers are working on Formative (ongoing assessments</w:t>
      </w:r>
      <w:r w:rsidR="00D85A68">
        <w:rPr>
          <w:rFonts w:ascii="Times New Roman" w:hAnsi="Times New Roman" w:cs="Times New Roman"/>
          <w:sz w:val="24"/>
        </w:rPr>
        <w:t>), giving feedback</w:t>
      </w:r>
    </w:p>
    <w:p w:rsidR="00D85A68" w:rsidRDefault="00D85A68" w:rsidP="000A29C3">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Teachers are implementing goal co-construction with students</w:t>
      </w:r>
    </w:p>
    <w:p w:rsidR="00D85A68" w:rsidRPr="00D85A68" w:rsidRDefault="00D85A68" w:rsidP="00D85A68">
      <w:pPr>
        <w:spacing w:after="0" w:line="240" w:lineRule="auto"/>
        <w:rPr>
          <w:rFonts w:ascii="Times New Roman" w:hAnsi="Times New Roman" w:cs="Times New Roman"/>
          <w:sz w:val="24"/>
        </w:rPr>
      </w:pPr>
    </w:p>
    <w:p w:rsidR="00E960FD" w:rsidRPr="00E960FD" w:rsidRDefault="00E960FD" w:rsidP="00E960FD">
      <w:pPr>
        <w:spacing w:after="0" w:line="240" w:lineRule="auto"/>
        <w:rPr>
          <w:rFonts w:ascii="Times New Roman" w:hAnsi="Times New Roman" w:cs="Times New Roman"/>
          <w:sz w:val="24"/>
        </w:rPr>
      </w:pPr>
    </w:p>
    <w:p w:rsidR="00E960FD" w:rsidRPr="00310F0A" w:rsidRDefault="00E960FD" w:rsidP="00310F0A">
      <w:pPr>
        <w:spacing w:after="0" w:line="240" w:lineRule="auto"/>
        <w:rPr>
          <w:rFonts w:ascii="Times New Roman" w:hAnsi="Times New Roman" w:cs="Times New Roman"/>
          <w:sz w:val="24"/>
        </w:rPr>
      </w:pPr>
    </w:p>
    <w:p w:rsidR="00D85A68" w:rsidRPr="00D85A68" w:rsidRDefault="00D85A68" w:rsidP="00D85A68">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b/>
          <w:sz w:val="24"/>
        </w:rPr>
        <w:t xml:space="preserve">Professional Learning and Project work for Learning to Lead Teachers: </w:t>
      </w:r>
      <w:r>
        <w:rPr>
          <w:rFonts w:ascii="Times New Roman" w:hAnsi="Times New Roman" w:cs="Times New Roman"/>
          <w:sz w:val="24"/>
        </w:rPr>
        <w:t>ongoing, teachers will be going out to other schools</w:t>
      </w:r>
    </w:p>
    <w:p w:rsidR="00D85A68" w:rsidRPr="00D85A68" w:rsidRDefault="00D85A68" w:rsidP="00D85A68">
      <w:pPr>
        <w:pStyle w:val="ListParagraph"/>
        <w:spacing w:after="0" w:line="240" w:lineRule="auto"/>
        <w:rPr>
          <w:rFonts w:ascii="Times New Roman" w:hAnsi="Times New Roman" w:cs="Times New Roman"/>
          <w:b/>
          <w:sz w:val="24"/>
        </w:rPr>
      </w:pPr>
    </w:p>
    <w:p w:rsidR="00D85A68" w:rsidRPr="00D85A68" w:rsidRDefault="00D85A68" w:rsidP="00D85A68">
      <w:pPr>
        <w:pStyle w:val="ListParagraph"/>
        <w:numPr>
          <w:ilvl w:val="0"/>
          <w:numId w:val="5"/>
        </w:numPr>
        <w:spacing w:after="0" w:line="240" w:lineRule="auto"/>
        <w:rPr>
          <w:rFonts w:ascii="Times New Roman" w:hAnsi="Times New Roman" w:cs="Times New Roman"/>
          <w:b/>
          <w:sz w:val="24"/>
        </w:rPr>
      </w:pPr>
      <w:r>
        <w:rPr>
          <w:rFonts w:ascii="Times New Roman" w:hAnsi="Times New Roman" w:cs="Times New Roman"/>
          <w:b/>
          <w:sz w:val="24"/>
        </w:rPr>
        <w:t xml:space="preserve">Our School Survey Results (formerly </w:t>
      </w:r>
      <w:proofErr w:type="gramStart"/>
      <w:r>
        <w:rPr>
          <w:rFonts w:ascii="Times New Roman" w:hAnsi="Times New Roman" w:cs="Times New Roman"/>
          <w:b/>
          <w:sz w:val="24"/>
        </w:rPr>
        <w:t>Tell</w:t>
      </w:r>
      <w:proofErr w:type="gramEnd"/>
      <w:r>
        <w:rPr>
          <w:rFonts w:ascii="Times New Roman" w:hAnsi="Times New Roman" w:cs="Times New Roman"/>
          <w:b/>
          <w:sz w:val="24"/>
        </w:rPr>
        <w:t xml:space="preserve"> Them from Me): </w:t>
      </w:r>
      <w:r>
        <w:rPr>
          <w:rFonts w:ascii="Times New Roman" w:hAnsi="Times New Roman" w:cs="Times New Roman"/>
          <w:sz w:val="24"/>
        </w:rPr>
        <w:t>Katherine presented results of this survey taken by Grade 4 &amp; 5 students, noting that Garden Creek’s results are better than national comparatives in some areas and worse in other areas. The question on experiencing bullying indicated boys with a significantly lower impression 13% of experiencing bullying than the national average 28%, whereas our girls had a slightly higher than average value 31%.</w:t>
      </w:r>
    </w:p>
    <w:p w:rsidR="00D85A68" w:rsidRPr="00D85A68" w:rsidRDefault="00D85A68" w:rsidP="00D85A68">
      <w:pPr>
        <w:pStyle w:val="ListParagraph"/>
        <w:rPr>
          <w:rFonts w:ascii="Times New Roman" w:hAnsi="Times New Roman" w:cs="Times New Roman"/>
          <w:b/>
          <w:sz w:val="24"/>
        </w:rPr>
      </w:pPr>
    </w:p>
    <w:p w:rsidR="00D85A68" w:rsidRDefault="007D54D0" w:rsidP="00D85A68">
      <w:pPr>
        <w:pStyle w:val="ListParagraph"/>
        <w:spacing w:after="0" w:line="240" w:lineRule="auto"/>
        <w:rPr>
          <w:rFonts w:ascii="Times New Roman" w:hAnsi="Times New Roman" w:cs="Times New Roman"/>
          <w:sz w:val="24"/>
        </w:rPr>
      </w:pPr>
      <w:r>
        <w:rPr>
          <w:rFonts w:ascii="Times New Roman" w:hAnsi="Times New Roman" w:cs="Times New Roman"/>
          <w:sz w:val="24"/>
        </w:rPr>
        <w:t>To put results in context, a</w:t>
      </w:r>
      <w:r w:rsidR="00D85A68">
        <w:rPr>
          <w:rFonts w:ascii="Times New Roman" w:hAnsi="Times New Roman" w:cs="Times New Roman"/>
          <w:sz w:val="24"/>
        </w:rPr>
        <w:t>dditional exploratory questions about what the students considered to be bullying were also reported</w:t>
      </w:r>
      <w:r>
        <w:rPr>
          <w:rFonts w:ascii="Times New Roman" w:hAnsi="Times New Roman" w:cs="Times New Roman"/>
          <w:sz w:val="24"/>
        </w:rPr>
        <w:t>. Examples such as “someone tells you once that your shirt is ugly” and “someone doesn’t want to play with you” were considered bullying by roughly half of the students who took the survey.</w:t>
      </w:r>
    </w:p>
    <w:p w:rsidR="007D54D0" w:rsidRDefault="007D54D0" w:rsidP="00D85A68">
      <w:pPr>
        <w:pStyle w:val="ListParagraph"/>
        <w:spacing w:after="0" w:line="240" w:lineRule="auto"/>
        <w:rPr>
          <w:rFonts w:ascii="Times New Roman" w:hAnsi="Times New Roman" w:cs="Times New Roman"/>
          <w:sz w:val="24"/>
        </w:rPr>
      </w:pPr>
    </w:p>
    <w:p w:rsidR="007D54D0" w:rsidRDefault="007D54D0" w:rsidP="00D85A68">
      <w:pPr>
        <w:pStyle w:val="ListParagraph"/>
        <w:spacing w:after="0" w:line="240" w:lineRule="auto"/>
        <w:rPr>
          <w:rFonts w:ascii="Times New Roman" w:hAnsi="Times New Roman" w:cs="Times New Roman"/>
          <w:sz w:val="24"/>
        </w:rPr>
      </w:pPr>
      <w:r>
        <w:rPr>
          <w:rFonts w:ascii="Times New Roman" w:hAnsi="Times New Roman" w:cs="Times New Roman"/>
          <w:sz w:val="24"/>
        </w:rPr>
        <w:t>What students really like included how nice the teachers are; different cultures; good music teacher, you can talk to teachers about problems, space to work.</w:t>
      </w:r>
    </w:p>
    <w:p w:rsidR="007D54D0" w:rsidRDefault="007D54D0" w:rsidP="00D85A68">
      <w:pPr>
        <w:pStyle w:val="ListParagraph"/>
        <w:spacing w:after="0" w:line="240" w:lineRule="auto"/>
        <w:rPr>
          <w:rFonts w:ascii="Times New Roman" w:hAnsi="Times New Roman" w:cs="Times New Roman"/>
          <w:sz w:val="24"/>
        </w:rPr>
      </w:pPr>
    </w:p>
    <w:p w:rsidR="007D54D0" w:rsidRDefault="007D54D0" w:rsidP="00D85A68">
      <w:pPr>
        <w:pStyle w:val="ListParagraph"/>
        <w:spacing w:after="0" w:line="240" w:lineRule="auto"/>
        <w:rPr>
          <w:rFonts w:ascii="Times New Roman" w:hAnsi="Times New Roman" w:cs="Times New Roman"/>
          <w:sz w:val="24"/>
        </w:rPr>
      </w:pPr>
      <w:r>
        <w:rPr>
          <w:rFonts w:ascii="Times New Roman" w:hAnsi="Times New Roman" w:cs="Times New Roman"/>
          <w:sz w:val="24"/>
        </w:rPr>
        <w:t>What students suggest for improvements: if we had sports team, that would be epic; computer time</w:t>
      </w:r>
    </w:p>
    <w:p w:rsidR="007D54D0" w:rsidRPr="007D54D0" w:rsidRDefault="007D54D0" w:rsidP="007D54D0">
      <w:pPr>
        <w:spacing w:after="0" w:line="240" w:lineRule="auto"/>
        <w:rPr>
          <w:rFonts w:ascii="Times New Roman" w:hAnsi="Times New Roman" w:cs="Times New Roman"/>
          <w:sz w:val="24"/>
        </w:rPr>
      </w:pPr>
    </w:p>
    <w:p w:rsidR="00D85A68" w:rsidRPr="007D54D0" w:rsidRDefault="007D54D0" w:rsidP="007D54D0">
      <w:pPr>
        <w:pStyle w:val="ListParagraph"/>
        <w:numPr>
          <w:ilvl w:val="0"/>
          <w:numId w:val="5"/>
        </w:numPr>
        <w:spacing w:after="0" w:line="240" w:lineRule="auto"/>
        <w:rPr>
          <w:rFonts w:ascii="Times New Roman" w:hAnsi="Times New Roman" w:cs="Times New Roman"/>
          <w:b/>
          <w:sz w:val="24"/>
        </w:rPr>
      </w:pPr>
      <w:proofErr w:type="spellStart"/>
      <w:r>
        <w:rPr>
          <w:rFonts w:ascii="Times New Roman" w:hAnsi="Times New Roman" w:cs="Times New Roman"/>
          <w:b/>
          <w:sz w:val="24"/>
        </w:rPr>
        <w:t>Ipad</w:t>
      </w:r>
      <w:proofErr w:type="spellEnd"/>
      <w:r>
        <w:rPr>
          <w:rFonts w:ascii="Times New Roman" w:hAnsi="Times New Roman" w:cs="Times New Roman"/>
          <w:b/>
          <w:sz w:val="24"/>
        </w:rPr>
        <w:t xml:space="preserve"> mini purchase for K-2 classrooms: </w:t>
      </w:r>
      <w:r>
        <w:rPr>
          <w:rFonts w:ascii="Times New Roman" w:hAnsi="Times New Roman" w:cs="Times New Roman"/>
          <w:sz w:val="24"/>
        </w:rPr>
        <w:t xml:space="preserve">Home and school has purchased 20 </w:t>
      </w:r>
      <w:proofErr w:type="spellStart"/>
      <w:r>
        <w:rPr>
          <w:rFonts w:ascii="Times New Roman" w:hAnsi="Times New Roman" w:cs="Times New Roman"/>
          <w:sz w:val="24"/>
        </w:rPr>
        <w:t>Ipad</w:t>
      </w:r>
      <w:proofErr w:type="spellEnd"/>
      <w:r>
        <w:rPr>
          <w:rFonts w:ascii="Times New Roman" w:hAnsi="Times New Roman" w:cs="Times New Roman"/>
          <w:sz w:val="24"/>
        </w:rPr>
        <w:t xml:space="preserve"> minis.</w:t>
      </w:r>
    </w:p>
    <w:p w:rsidR="00D85A68" w:rsidRDefault="00D85A68" w:rsidP="000C73F0">
      <w:pPr>
        <w:spacing w:after="0" w:line="240" w:lineRule="auto"/>
        <w:rPr>
          <w:rFonts w:ascii="Times New Roman" w:hAnsi="Times New Roman" w:cs="Times New Roman"/>
          <w:b/>
          <w:sz w:val="24"/>
        </w:rPr>
      </w:pPr>
    </w:p>
    <w:p w:rsidR="000C73F0" w:rsidRPr="007D54D0"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7D54D0">
        <w:rPr>
          <w:rFonts w:ascii="Times New Roman" w:hAnsi="Times New Roman" w:cs="Times New Roman"/>
          <w:b/>
          <w:sz w:val="24"/>
        </w:rPr>
        <w:t xml:space="preserve"> </w:t>
      </w:r>
      <w:r w:rsidR="007D54D0">
        <w:rPr>
          <w:rFonts w:ascii="Times New Roman" w:hAnsi="Times New Roman" w:cs="Times New Roman"/>
          <w:sz w:val="24"/>
        </w:rPr>
        <w:t>None reported</w:t>
      </w:r>
    </w:p>
    <w:p w:rsidR="000C73F0" w:rsidRPr="000C73F0" w:rsidRDefault="000C73F0" w:rsidP="000C73F0">
      <w:pPr>
        <w:spacing w:after="0" w:line="240" w:lineRule="auto"/>
        <w:rPr>
          <w:rFonts w:ascii="Times New Roman" w:hAnsi="Times New Roman" w:cs="Times New Roman"/>
          <w:b/>
          <w:sz w:val="24"/>
        </w:rPr>
      </w:pPr>
    </w:p>
    <w:p w:rsidR="000C73F0" w:rsidRPr="007D54D0"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7D54D0">
        <w:rPr>
          <w:rFonts w:ascii="Times New Roman" w:hAnsi="Times New Roman" w:cs="Times New Roman"/>
          <w:b/>
          <w:sz w:val="24"/>
        </w:rPr>
        <w:t xml:space="preserve"> </w:t>
      </w:r>
      <w:r w:rsidR="007D54D0">
        <w:rPr>
          <w:rFonts w:ascii="Times New Roman" w:hAnsi="Times New Roman" w:cs="Times New Roman"/>
          <w:sz w:val="24"/>
        </w:rPr>
        <w:t>None</w:t>
      </w:r>
    </w:p>
    <w:p w:rsidR="000C73F0" w:rsidRDefault="000C73F0" w:rsidP="000C73F0">
      <w:pPr>
        <w:spacing w:after="0" w:line="240" w:lineRule="auto"/>
        <w:rPr>
          <w:rFonts w:ascii="Times New Roman" w:hAnsi="Times New Roman" w:cs="Times New Roman"/>
          <w:b/>
          <w:sz w:val="24"/>
        </w:rPr>
      </w:pPr>
    </w:p>
    <w:p w:rsidR="00D41FE4" w:rsidRPr="007D54D0"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7D54D0">
        <w:rPr>
          <w:rFonts w:ascii="Times New Roman" w:hAnsi="Times New Roman" w:cs="Times New Roman"/>
          <w:b/>
          <w:sz w:val="24"/>
        </w:rPr>
        <w:t xml:space="preserve"> </w:t>
      </w:r>
      <w:r w:rsidR="007D54D0">
        <w:rPr>
          <w:rFonts w:ascii="Times New Roman" w:hAnsi="Times New Roman" w:cs="Times New Roman"/>
          <w:sz w:val="24"/>
        </w:rPr>
        <w:t>February 28, 2017</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Default="000C73F0" w:rsidP="000C73F0">
      <w:pPr>
        <w:spacing w:after="0" w:line="240" w:lineRule="auto"/>
        <w:jc w:val="center"/>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Secretary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Pr="000C73F0" w:rsidRDefault="000C73F0" w:rsidP="000C73F0">
      <w:pPr>
        <w:spacing w:after="0" w:line="240" w:lineRule="auto"/>
        <w:jc w:val="center"/>
        <w:rPr>
          <w:rFonts w:ascii="Times New Roman" w:hAnsi="Times New Roman" w:cs="Times New Roman"/>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B2C"/>
    <w:multiLevelType w:val="hybridMultilevel"/>
    <w:tmpl w:val="5C140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3406"/>
    <w:multiLevelType w:val="hybridMultilevel"/>
    <w:tmpl w:val="BF36E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4D61"/>
    <w:multiLevelType w:val="hybridMultilevel"/>
    <w:tmpl w:val="03A6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F7188"/>
    <w:multiLevelType w:val="hybridMultilevel"/>
    <w:tmpl w:val="636C96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206E65E5"/>
    <w:multiLevelType w:val="hybridMultilevel"/>
    <w:tmpl w:val="B410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6762B"/>
    <w:multiLevelType w:val="hybridMultilevel"/>
    <w:tmpl w:val="46B04E0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45B15C71"/>
    <w:multiLevelType w:val="hybridMultilevel"/>
    <w:tmpl w:val="557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2E549F"/>
    <w:multiLevelType w:val="hybridMultilevel"/>
    <w:tmpl w:val="3C5E5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358A3"/>
    <w:multiLevelType w:val="hybridMultilevel"/>
    <w:tmpl w:val="75907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8"/>
  </w:num>
  <w:num w:numId="5">
    <w:abstractNumId w:val="7"/>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A29C3"/>
    <w:rsid w:val="000C73F0"/>
    <w:rsid w:val="00181364"/>
    <w:rsid w:val="00184329"/>
    <w:rsid w:val="002F49E3"/>
    <w:rsid w:val="00310F0A"/>
    <w:rsid w:val="00394B90"/>
    <w:rsid w:val="003B7377"/>
    <w:rsid w:val="00681DDD"/>
    <w:rsid w:val="00690E6F"/>
    <w:rsid w:val="006D1584"/>
    <w:rsid w:val="00712745"/>
    <w:rsid w:val="0073649B"/>
    <w:rsid w:val="007B74B8"/>
    <w:rsid w:val="007D54D0"/>
    <w:rsid w:val="0087119C"/>
    <w:rsid w:val="00C27598"/>
    <w:rsid w:val="00C53019"/>
    <w:rsid w:val="00C7545E"/>
    <w:rsid w:val="00D41FE4"/>
    <w:rsid w:val="00D85A68"/>
    <w:rsid w:val="00E960FD"/>
    <w:rsid w:val="00FD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65138-74C6-4BF6-90B6-0B36727C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60FD"/>
    <w:pPr>
      <w:ind w:left="720"/>
      <w:contextualSpacing/>
    </w:pPr>
  </w:style>
  <w:style w:type="character" w:styleId="Hyperlink">
    <w:name w:val="Hyperlink"/>
    <w:basedOn w:val="DefaultParagraphFont"/>
    <w:uiPriority w:val="99"/>
    <w:unhideWhenUsed/>
    <w:rsid w:val="00C754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X7MGNHW/"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9F9C3A1FDC4CE4ABACE53222E75B166" ma:contentTypeVersion="9" ma:contentTypeDescription="" ma:contentTypeScope="" ma:versionID="c6e91112107bd1fde7044f2e41824826">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2B16D43-2413-4697-93E9-17ED1B398810}"/>
</file>

<file path=customXml/itemProps2.xml><?xml version="1.0" encoding="utf-8"?>
<ds:datastoreItem xmlns:ds="http://schemas.openxmlformats.org/officeDocument/2006/customXml" ds:itemID="{BF5E7362-D480-4293-8DD3-E823E2FDA83A}"/>
</file>

<file path=customXml/itemProps3.xml><?xml version="1.0" encoding="utf-8"?>
<ds:datastoreItem xmlns:ds="http://schemas.openxmlformats.org/officeDocument/2006/customXml" ds:itemID="{BCBB6C62-DA97-487F-9A0A-5F09F2F7E95C}"/>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Campbell, Katherine       (ASD-W)</cp:lastModifiedBy>
  <cp:revision>2</cp:revision>
  <dcterms:created xsi:type="dcterms:W3CDTF">2017-03-23T19:59:00Z</dcterms:created>
  <dcterms:modified xsi:type="dcterms:W3CDTF">2017-03-23T19:59:00Z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0x010100F2A1E1E4D320C749A22EC3F91FD053D60039F9C3A1FDC4CE4ABACE53222E75B166</vt:lpwstr>
  </property>
</Properties>
</file>