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A1" w:rsidRDefault="004C36F2">
      <w:pPr>
        <w:pStyle w:val="Title"/>
        <w:rPr>
          <w:color w:val="1C6194" w:themeColor="accent2" w:themeShade="BF"/>
        </w:rPr>
      </w:pPr>
      <w:bookmarkStart w:id="0" w:name="_GoBack"/>
      <w:bookmarkEnd w:id="0"/>
      <w:r>
        <w:rPr>
          <w:noProof/>
          <w:color w:val="1C6194" w:themeColor="accent2" w:themeShade="BF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1705389</wp:posOffset>
            </wp:positionH>
            <wp:positionV relativeFrom="paragraph">
              <wp:posOffset>11540</wp:posOffset>
            </wp:positionV>
            <wp:extent cx="3331210" cy="109474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VClogo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21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6CB5" w:rsidRDefault="00AC6CB5" w:rsidP="00D511BA">
      <w:pPr>
        <w:pStyle w:val="Title"/>
        <w:rPr>
          <w:color w:val="1C6194" w:themeColor="accent2" w:themeShade="BF"/>
        </w:rPr>
      </w:pPr>
    </w:p>
    <w:p w:rsidR="00D511BA" w:rsidRPr="00D511BA" w:rsidRDefault="004426B0" w:rsidP="00D511BA">
      <w:pPr>
        <w:pStyle w:val="Title"/>
        <w:jc w:val="center"/>
        <w:rPr>
          <w:color w:val="1C6194" w:themeColor="accent2" w:themeShade="BF"/>
        </w:rPr>
      </w:pPr>
      <w:r>
        <w:rPr>
          <w:color w:val="1C6194" w:themeColor="accent2" w:themeShade="BF"/>
        </w:rPr>
        <w:t>Elite 2017</w:t>
      </w:r>
    </w:p>
    <w:p w:rsidR="005422AE" w:rsidRPr="005422AE" w:rsidRDefault="004426B0" w:rsidP="00D511B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Female and Male </w:t>
      </w:r>
      <w:r w:rsidR="00D511BA">
        <w:rPr>
          <w:sz w:val="36"/>
          <w:szCs w:val="36"/>
        </w:rPr>
        <w:t>- Born in 1999-2003</w:t>
      </w:r>
    </w:p>
    <w:p w:rsidR="008D07CF" w:rsidRPr="008D07CF" w:rsidRDefault="008D07CF" w:rsidP="004C36F2">
      <w:pPr>
        <w:rPr>
          <w:rFonts w:asciiTheme="majorHAnsi" w:hAnsiTheme="majorHAnsi"/>
          <w:b/>
          <w:sz w:val="40"/>
          <w:szCs w:val="40"/>
          <w:u w:val="single"/>
        </w:rPr>
      </w:pPr>
      <w:r w:rsidRPr="008D07CF">
        <w:rPr>
          <w:rFonts w:asciiTheme="majorHAnsi" w:hAnsiTheme="majorHAnsi"/>
          <w:b/>
          <w:sz w:val="40"/>
          <w:szCs w:val="40"/>
          <w:u w:val="single"/>
        </w:rPr>
        <w:t>Competition</w:t>
      </w:r>
    </w:p>
    <w:p w:rsidR="00EE7843" w:rsidRDefault="008D07CF" w:rsidP="004C36F2">
      <w:pPr>
        <w:rPr>
          <w:rFonts w:asciiTheme="majorHAnsi" w:hAnsiTheme="majorHAnsi"/>
          <w:sz w:val="28"/>
          <w:szCs w:val="28"/>
        </w:rPr>
      </w:pPr>
      <w:r w:rsidRPr="008D07CF">
        <w:rPr>
          <w:rFonts w:asciiTheme="majorHAnsi" w:hAnsiTheme="majorHAnsi"/>
          <w:sz w:val="28"/>
          <w:szCs w:val="28"/>
        </w:rPr>
        <w:t>Teams must compete in at least 3 tournaments to qualify for Atlantics. You must participate at Atlantics to participate at Nationals. Registration costs will be paid by teams to give</w:t>
      </w:r>
      <w:r w:rsidR="00EE7843">
        <w:rPr>
          <w:rFonts w:asciiTheme="majorHAnsi" w:hAnsiTheme="majorHAnsi"/>
          <w:sz w:val="28"/>
          <w:szCs w:val="28"/>
        </w:rPr>
        <w:t xml:space="preserve"> </w:t>
      </w:r>
      <w:r w:rsidRPr="008D07CF">
        <w:rPr>
          <w:rFonts w:asciiTheme="majorHAnsi" w:hAnsiTheme="majorHAnsi"/>
          <w:sz w:val="28"/>
          <w:szCs w:val="28"/>
        </w:rPr>
        <w:t>flexibility in scheduling summer events. Coaches will be present at all tournaments</w:t>
      </w:r>
      <w:r w:rsidR="00EE7843">
        <w:rPr>
          <w:rFonts w:asciiTheme="majorHAnsi" w:hAnsiTheme="majorHAnsi"/>
          <w:sz w:val="28"/>
          <w:szCs w:val="28"/>
        </w:rPr>
        <w:t>, except July 1-2 in Halifax</w:t>
      </w:r>
      <w:r w:rsidRPr="008D07CF">
        <w:rPr>
          <w:rFonts w:asciiTheme="majorHAnsi" w:hAnsiTheme="majorHAnsi"/>
          <w:sz w:val="28"/>
          <w:szCs w:val="28"/>
        </w:rPr>
        <w:t xml:space="preserve">. </w:t>
      </w:r>
      <w:r w:rsidR="00C93130">
        <w:rPr>
          <w:rFonts w:asciiTheme="majorHAnsi" w:hAnsiTheme="majorHAnsi"/>
          <w:sz w:val="28"/>
          <w:szCs w:val="28"/>
        </w:rPr>
        <w:t>Build your own schedule</w:t>
      </w:r>
      <w:r w:rsidR="00EE7843">
        <w:rPr>
          <w:rFonts w:asciiTheme="majorHAnsi" w:hAnsiTheme="majorHAnsi"/>
          <w:sz w:val="28"/>
          <w:szCs w:val="28"/>
        </w:rPr>
        <w:t>.</w:t>
      </w:r>
    </w:p>
    <w:p w:rsidR="00D511BA" w:rsidRDefault="00EE7843" w:rsidP="00EE7843">
      <w:pPr>
        <w:jc w:val="center"/>
        <w:rPr>
          <w:rFonts w:asciiTheme="majorHAnsi" w:hAnsiTheme="majorHAnsi"/>
          <w:sz w:val="28"/>
          <w:szCs w:val="28"/>
        </w:rPr>
      </w:pPr>
      <w:r>
        <w:rPr>
          <w:noProof/>
          <w:lang w:eastAsia="en-US"/>
        </w:rPr>
        <w:drawing>
          <wp:inline distT="0" distB="0" distL="0" distR="0" wp14:anchorId="7DF20A87" wp14:editId="498AEA22">
            <wp:extent cx="4086970" cy="5236977"/>
            <wp:effectExtent l="0" t="0" r="8890" b="1905"/>
            <wp:docPr id="4" name="Picture 4" descr="17265273_917276311746747_128780977735181450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265273_917276311746747_1287809777351814504_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706" cy="530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1BA" w:rsidRPr="00EE7843" w:rsidRDefault="00C93130" w:rsidP="004C36F2">
      <w:pPr>
        <w:rPr>
          <w:noProof/>
          <w:lang w:val="en-CA" w:eastAsia="en-CA"/>
        </w:rPr>
      </w:pPr>
      <w:r>
        <w:rPr>
          <w:rFonts w:asciiTheme="majorHAnsi" w:hAnsiTheme="majorHAnsi"/>
          <w:sz w:val="28"/>
          <w:szCs w:val="28"/>
        </w:rPr>
        <w:t>.</w:t>
      </w:r>
    </w:p>
    <w:p w:rsidR="004C36F2" w:rsidRDefault="004C36F2" w:rsidP="005422AE">
      <w:pPr>
        <w:pStyle w:val="Heading1"/>
        <w:tabs>
          <w:tab w:val="left" w:pos="2433"/>
        </w:tabs>
      </w:pPr>
      <w:r w:rsidRPr="008D07CF">
        <w:lastRenderedPageBreak/>
        <w:t>Training</w:t>
      </w:r>
      <w:r w:rsidR="00D94E39">
        <w:tab/>
        <w:t>Cost: $300</w:t>
      </w:r>
    </w:p>
    <w:p w:rsidR="00AC6CB5" w:rsidRPr="00AC6CB5" w:rsidRDefault="00AC6CB5" w:rsidP="00AC6CB5"/>
    <w:p w:rsidR="00AC6CB5" w:rsidRPr="00EE7843" w:rsidRDefault="00D511BA" w:rsidP="00EE7843">
      <w:pPr>
        <w:pStyle w:val="ListParagraph"/>
        <w:numPr>
          <w:ilvl w:val="0"/>
          <w:numId w:val="1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  <w:u w:val="single"/>
        </w:rPr>
        <w:t>14u/</w:t>
      </w:r>
      <w:r w:rsidR="004426B0" w:rsidRPr="00EE7843">
        <w:rPr>
          <w:rFonts w:asciiTheme="majorHAnsi" w:hAnsiTheme="majorHAnsi"/>
          <w:sz w:val="32"/>
          <w:szCs w:val="32"/>
          <w:u w:val="single"/>
        </w:rPr>
        <w:t>16u Girls</w:t>
      </w:r>
      <w:r w:rsidR="004426B0">
        <w:rPr>
          <w:rFonts w:asciiTheme="majorHAnsi" w:hAnsiTheme="majorHAnsi"/>
          <w:sz w:val="32"/>
          <w:szCs w:val="32"/>
        </w:rPr>
        <w:t xml:space="preserve"> Monday night participation in the CBVC League at Carma</w:t>
      </w:r>
      <w:r>
        <w:rPr>
          <w:rFonts w:asciiTheme="majorHAnsi" w:hAnsiTheme="majorHAnsi"/>
          <w:sz w:val="32"/>
          <w:szCs w:val="32"/>
        </w:rPr>
        <w:t>n Creek/Bliss Carmen from 6-9pm,</w:t>
      </w:r>
      <w:r w:rsidR="004426B0">
        <w:rPr>
          <w:rFonts w:asciiTheme="majorHAnsi" w:hAnsiTheme="majorHAnsi"/>
          <w:sz w:val="32"/>
          <w:szCs w:val="32"/>
        </w:rPr>
        <w:t xml:space="preserve"> Starting June 4</w:t>
      </w:r>
      <w:r w:rsidR="004426B0" w:rsidRPr="004426B0">
        <w:rPr>
          <w:rFonts w:asciiTheme="majorHAnsi" w:hAnsiTheme="majorHAnsi"/>
          <w:sz w:val="32"/>
          <w:szCs w:val="32"/>
          <w:vertAlign w:val="superscript"/>
        </w:rPr>
        <w:t>th</w:t>
      </w:r>
      <w:r>
        <w:rPr>
          <w:rFonts w:asciiTheme="majorHAnsi" w:hAnsiTheme="majorHAnsi"/>
          <w:sz w:val="32"/>
          <w:szCs w:val="32"/>
        </w:rPr>
        <w:t xml:space="preserve"> – August 14</w:t>
      </w:r>
      <w:r w:rsidR="004426B0" w:rsidRPr="004426B0">
        <w:rPr>
          <w:rFonts w:asciiTheme="majorHAnsi" w:hAnsiTheme="majorHAnsi"/>
          <w:sz w:val="32"/>
          <w:szCs w:val="32"/>
          <w:vertAlign w:val="superscript"/>
        </w:rPr>
        <w:t>t</w:t>
      </w:r>
      <w:r>
        <w:rPr>
          <w:rFonts w:asciiTheme="majorHAnsi" w:hAnsiTheme="majorHAnsi"/>
          <w:sz w:val="32"/>
          <w:szCs w:val="32"/>
          <w:vertAlign w:val="superscript"/>
        </w:rPr>
        <w:t>h</w:t>
      </w:r>
      <w:r w:rsidR="004426B0">
        <w:rPr>
          <w:rFonts w:asciiTheme="majorHAnsi" w:hAnsiTheme="majorHAnsi"/>
          <w:sz w:val="32"/>
          <w:szCs w:val="32"/>
        </w:rPr>
        <w:t xml:space="preserve">. </w:t>
      </w:r>
    </w:p>
    <w:p w:rsidR="00D94E39" w:rsidRPr="00EE7843" w:rsidRDefault="00D511BA" w:rsidP="00EE7843">
      <w:pPr>
        <w:pStyle w:val="ListParagraph"/>
        <w:numPr>
          <w:ilvl w:val="0"/>
          <w:numId w:val="1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  <w:u w:val="single"/>
        </w:rPr>
        <w:t>18u</w:t>
      </w:r>
      <w:r w:rsidR="005422AE" w:rsidRPr="00EE7843">
        <w:rPr>
          <w:rFonts w:asciiTheme="majorHAnsi" w:hAnsiTheme="majorHAnsi"/>
          <w:sz w:val="32"/>
          <w:szCs w:val="32"/>
          <w:u w:val="single"/>
        </w:rPr>
        <w:t xml:space="preserve"> </w:t>
      </w:r>
      <w:r w:rsidR="00D94E39" w:rsidRPr="00EE7843">
        <w:rPr>
          <w:rFonts w:asciiTheme="majorHAnsi" w:hAnsiTheme="majorHAnsi"/>
          <w:sz w:val="32"/>
          <w:szCs w:val="32"/>
          <w:u w:val="single"/>
        </w:rPr>
        <w:t>Girls</w:t>
      </w:r>
      <w:r w:rsidR="00D94E39">
        <w:rPr>
          <w:rFonts w:asciiTheme="majorHAnsi" w:hAnsiTheme="majorHAnsi"/>
          <w:sz w:val="32"/>
          <w:szCs w:val="32"/>
        </w:rPr>
        <w:t xml:space="preserve"> </w:t>
      </w:r>
      <w:r w:rsidR="004C36F2" w:rsidRPr="008D07CF">
        <w:rPr>
          <w:rFonts w:asciiTheme="majorHAnsi" w:hAnsiTheme="majorHAnsi"/>
          <w:sz w:val="32"/>
          <w:szCs w:val="32"/>
        </w:rPr>
        <w:t>Tuesday night p</w:t>
      </w:r>
      <w:r w:rsidR="00D94E39">
        <w:rPr>
          <w:rFonts w:asciiTheme="majorHAnsi" w:hAnsiTheme="majorHAnsi"/>
          <w:sz w:val="32"/>
          <w:szCs w:val="32"/>
        </w:rPr>
        <w:t xml:space="preserve">articipation in the Fredericton </w:t>
      </w:r>
      <w:r w:rsidR="004C36F2" w:rsidRPr="008D07CF">
        <w:rPr>
          <w:rFonts w:asciiTheme="majorHAnsi" w:hAnsiTheme="majorHAnsi"/>
          <w:sz w:val="32"/>
          <w:szCs w:val="32"/>
        </w:rPr>
        <w:t>Women’s Beach Volleyball League at Willie O’Ree/Rugby Club from 6-9pm.</w:t>
      </w:r>
      <w:r w:rsidR="005422AE">
        <w:rPr>
          <w:rFonts w:asciiTheme="majorHAnsi" w:hAnsiTheme="majorHAnsi"/>
          <w:sz w:val="32"/>
          <w:szCs w:val="32"/>
        </w:rPr>
        <w:t xml:space="preserve"> (Start date TBD)</w:t>
      </w:r>
    </w:p>
    <w:p w:rsidR="00D511BA" w:rsidRPr="00EE7843" w:rsidRDefault="00D511BA" w:rsidP="00EE7843">
      <w:pPr>
        <w:pStyle w:val="ListParagraph"/>
        <w:numPr>
          <w:ilvl w:val="0"/>
          <w:numId w:val="13"/>
        </w:numPr>
        <w:rPr>
          <w:rFonts w:asciiTheme="majorHAnsi" w:hAnsiTheme="majorHAnsi"/>
          <w:sz w:val="32"/>
          <w:szCs w:val="32"/>
        </w:rPr>
      </w:pPr>
      <w:r w:rsidRPr="00EE7843">
        <w:rPr>
          <w:rFonts w:asciiTheme="majorHAnsi" w:hAnsiTheme="majorHAnsi"/>
          <w:sz w:val="32"/>
          <w:szCs w:val="32"/>
          <w:u w:val="single"/>
        </w:rPr>
        <w:t>14u/16u</w:t>
      </w:r>
      <w:r w:rsidR="00D94E39" w:rsidRPr="00EE7843">
        <w:rPr>
          <w:rFonts w:asciiTheme="majorHAnsi" w:hAnsiTheme="majorHAnsi"/>
          <w:sz w:val="32"/>
          <w:szCs w:val="32"/>
          <w:u w:val="single"/>
        </w:rPr>
        <w:t xml:space="preserve"> Boys</w:t>
      </w:r>
      <w:r w:rsidR="00D94E39">
        <w:rPr>
          <w:rFonts w:asciiTheme="majorHAnsi" w:hAnsiTheme="majorHAnsi"/>
          <w:sz w:val="32"/>
          <w:szCs w:val="32"/>
        </w:rPr>
        <w:t xml:space="preserve"> Tuesday night participation</w:t>
      </w:r>
      <w:r>
        <w:rPr>
          <w:rFonts w:asciiTheme="majorHAnsi" w:hAnsiTheme="majorHAnsi"/>
          <w:sz w:val="32"/>
          <w:szCs w:val="32"/>
        </w:rPr>
        <w:t xml:space="preserve"> in the CBVC boys league at Bliss Carmen from 5-9pm, starting June 6</w:t>
      </w:r>
      <w:r w:rsidRPr="00D511BA">
        <w:rPr>
          <w:rFonts w:asciiTheme="majorHAnsi" w:hAnsiTheme="majorHAnsi"/>
          <w:sz w:val="32"/>
          <w:szCs w:val="32"/>
          <w:vertAlign w:val="superscript"/>
        </w:rPr>
        <w:t>th</w:t>
      </w:r>
      <w:r>
        <w:rPr>
          <w:rFonts w:asciiTheme="majorHAnsi" w:hAnsiTheme="majorHAnsi"/>
          <w:sz w:val="32"/>
          <w:szCs w:val="32"/>
        </w:rPr>
        <w:t xml:space="preserve"> to August 15</w:t>
      </w:r>
      <w:r w:rsidRPr="00D511BA">
        <w:rPr>
          <w:rFonts w:asciiTheme="majorHAnsi" w:hAnsiTheme="majorHAnsi"/>
          <w:sz w:val="32"/>
          <w:szCs w:val="32"/>
          <w:vertAlign w:val="superscript"/>
        </w:rPr>
        <w:t>th</w:t>
      </w:r>
      <w:r>
        <w:rPr>
          <w:rFonts w:asciiTheme="majorHAnsi" w:hAnsiTheme="majorHAnsi"/>
          <w:sz w:val="32"/>
          <w:szCs w:val="32"/>
        </w:rPr>
        <w:t xml:space="preserve">. </w:t>
      </w:r>
    </w:p>
    <w:p w:rsidR="00D94E39" w:rsidRDefault="00D511BA" w:rsidP="004C36F2">
      <w:pPr>
        <w:pStyle w:val="ListParagraph"/>
        <w:numPr>
          <w:ilvl w:val="0"/>
          <w:numId w:val="13"/>
        </w:numPr>
        <w:rPr>
          <w:rFonts w:asciiTheme="majorHAnsi" w:hAnsiTheme="majorHAnsi"/>
          <w:sz w:val="32"/>
          <w:szCs w:val="32"/>
        </w:rPr>
      </w:pPr>
      <w:r w:rsidRPr="00EE7843">
        <w:rPr>
          <w:rFonts w:asciiTheme="majorHAnsi" w:hAnsiTheme="majorHAnsi"/>
          <w:sz w:val="32"/>
          <w:szCs w:val="32"/>
          <w:u w:val="single"/>
        </w:rPr>
        <w:t>18u Boys</w:t>
      </w:r>
      <w:r>
        <w:rPr>
          <w:rFonts w:asciiTheme="majorHAnsi" w:hAnsiTheme="majorHAnsi"/>
          <w:sz w:val="32"/>
          <w:szCs w:val="32"/>
        </w:rPr>
        <w:t xml:space="preserve"> Tuesday night participation</w:t>
      </w:r>
      <w:r w:rsidR="00D94E39">
        <w:rPr>
          <w:rFonts w:asciiTheme="majorHAnsi" w:hAnsiTheme="majorHAnsi"/>
          <w:sz w:val="32"/>
          <w:szCs w:val="32"/>
        </w:rPr>
        <w:t xml:space="preserve"> in the Fredericton Mens Beach Volleyball League at Carman Creek from 6-9pm. (Start date TBD)</w:t>
      </w:r>
    </w:p>
    <w:p w:rsidR="00AC6CB5" w:rsidRDefault="00AC6CB5" w:rsidP="00AC6CB5">
      <w:pPr>
        <w:pStyle w:val="ListParagraph"/>
        <w:rPr>
          <w:rFonts w:asciiTheme="majorHAnsi" w:hAnsiTheme="majorHAnsi"/>
          <w:sz w:val="32"/>
          <w:szCs w:val="32"/>
        </w:rPr>
      </w:pPr>
    </w:p>
    <w:p w:rsidR="004426B0" w:rsidRDefault="00D94E39" w:rsidP="004C36F2">
      <w:pPr>
        <w:pStyle w:val="ListParagraph"/>
        <w:numPr>
          <w:ilvl w:val="0"/>
          <w:numId w:val="1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  <w:u w:val="single"/>
        </w:rPr>
        <w:t xml:space="preserve">Thursday </w:t>
      </w:r>
      <w:r w:rsidR="005422AE" w:rsidRPr="00AC6CB5">
        <w:rPr>
          <w:rFonts w:asciiTheme="majorHAnsi" w:hAnsiTheme="majorHAnsi"/>
          <w:sz w:val="32"/>
          <w:szCs w:val="32"/>
          <w:u w:val="single"/>
        </w:rPr>
        <w:t>practice</w:t>
      </w:r>
      <w:r w:rsidR="005422AE">
        <w:rPr>
          <w:rFonts w:asciiTheme="majorHAnsi" w:hAnsiTheme="majorHAnsi"/>
          <w:sz w:val="32"/>
          <w:szCs w:val="32"/>
        </w:rPr>
        <w:t xml:space="preserve"> at Willie O’Ree from 5:30-7pm.</w:t>
      </w:r>
      <w:r w:rsidR="004426B0">
        <w:rPr>
          <w:rFonts w:asciiTheme="majorHAnsi" w:hAnsiTheme="majorHAnsi"/>
          <w:sz w:val="32"/>
          <w:szCs w:val="32"/>
        </w:rPr>
        <w:t xml:space="preserve"> Starting June</w:t>
      </w:r>
      <w:r w:rsidR="00EE7843">
        <w:rPr>
          <w:rFonts w:asciiTheme="majorHAnsi" w:hAnsiTheme="majorHAnsi"/>
          <w:sz w:val="32"/>
          <w:szCs w:val="32"/>
        </w:rPr>
        <w:t xml:space="preserve"> </w:t>
      </w:r>
      <w:r w:rsidR="004426B0">
        <w:rPr>
          <w:rFonts w:asciiTheme="majorHAnsi" w:hAnsiTheme="majorHAnsi"/>
          <w:sz w:val="32"/>
          <w:szCs w:val="32"/>
        </w:rPr>
        <w:t>8</w:t>
      </w:r>
      <w:r w:rsidR="004426B0">
        <w:rPr>
          <w:rFonts w:asciiTheme="majorHAnsi" w:hAnsiTheme="majorHAnsi"/>
          <w:sz w:val="32"/>
          <w:szCs w:val="32"/>
          <w:vertAlign w:val="superscript"/>
        </w:rPr>
        <w:t>th</w:t>
      </w:r>
      <w:r w:rsidR="004426B0">
        <w:rPr>
          <w:rFonts w:asciiTheme="majorHAnsi" w:hAnsiTheme="majorHAnsi"/>
          <w:sz w:val="32"/>
          <w:szCs w:val="32"/>
        </w:rPr>
        <w:t xml:space="preserve"> – August 10</w:t>
      </w:r>
      <w:r w:rsidR="005F30A1" w:rsidRPr="005F30A1">
        <w:rPr>
          <w:rFonts w:asciiTheme="majorHAnsi" w:hAnsiTheme="majorHAnsi"/>
          <w:sz w:val="32"/>
          <w:szCs w:val="32"/>
          <w:vertAlign w:val="superscript"/>
        </w:rPr>
        <w:t>th</w:t>
      </w:r>
    </w:p>
    <w:p w:rsidR="004C36F2" w:rsidRDefault="00D511BA" w:rsidP="004C36F2">
      <w:pPr>
        <w:pStyle w:val="ListParagraph"/>
        <w:numPr>
          <w:ilvl w:val="0"/>
          <w:numId w:val="1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Includes team clothing</w:t>
      </w:r>
    </w:p>
    <w:p w:rsidR="004426B0" w:rsidRPr="00EE7843" w:rsidRDefault="004C36F2" w:rsidP="00EE7843">
      <w:pPr>
        <w:pStyle w:val="ListParagraph"/>
        <w:numPr>
          <w:ilvl w:val="0"/>
          <w:numId w:val="1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Equipment and Coaching </w:t>
      </w:r>
    </w:p>
    <w:p w:rsidR="004C36F2" w:rsidRPr="00EE7843" w:rsidRDefault="004C36F2" w:rsidP="004C36F2">
      <w:pPr>
        <w:ind w:left="360"/>
        <w:rPr>
          <w:rFonts w:asciiTheme="majorHAnsi" w:hAnsiTheme="majorHAnsi"/>
          <w:b/>
          <w:sz w:val="28"/>
          <w:szCs w:val="28"/>
          <w:u w:val="single"/>
        </w:rPr>
      </w:pPr>
      <w:r w:rsidRPr="00EE7843">
        <w:rPr>
          <w:rFonts w:asciiTheme="majorHAnsi" w:hAnsiTheme="majorHAnsi"/>
          <w:b/>
          <w:sz w:val="28"/>
          <w:szCs w:val="28"/>
          <w:u w:val="single"/>
        </w:rPr>
        <w:t>Coaches</w:t>
      </w:r>
    </w:p>
    <w:p w:rsidR="004C36F2" w:rsidRPr="00EE7843" w:rsidRDefault="004C36F2" w:rsidP="004C36F2">
      <w:pPr>
        <w:ind w:left="360"/>
        <w:rPr>
          <w:rFonts w:asciiTheme="majorHAnsi" w:hAnsiTheme="majorHAnsi"/>
          <w:sz w:val="28"/>
          <w:szCs w:val="28"/>
        </w:rPr>
      </w:pPr>
      <w:r w:rsidRPr="00EE7843">
        <w:rPr>
          <w:rFonts w:asciiTheme="majorHAnsi" w:hAnsiTheme="majorHAnsi"/>
          <w:sz w:val="28"/>
          <w:szCs w:val="28"/>
        </w:rPr>
        <w:t>Head Coach: Amber Gamblin</w:t>
      </w:r>
    </w:p>
    <w:p w:rsidR="004C36F2" w:rsidRPr="00EE7843" w:rsidRDefault="004C36F2" w:rsidP="00AC6CB5">
      <w:pPr>
        <w:pStyle w:val="ListParagraph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 w:rsidRPr="00EE7843">
        <w:rPr>
          <w:rFonts w:asciiTheme="majorHAnsi" w:hAnsiTheme="majorHAnsi"/>
          <w:sz w:val="28"/>
          <w:szCs w:val="28"/>
        </w:rPr>
        <w:t>Level 3 Beach Volleyball Coach (in Training).</w:t>
      </w:r>
      <w:r w:rsidR="00AC6CB5" w:rsidRPr="00EE7843">
        <w:rPr>
          <w:rFonts w:asciiTheme="majorHAnsi" w:hAnsiTheme="majorHAnsi"/>
          <w:sz w:val="28"/>
          <w:szCs w:val="28"/>
        </w:rPr>
        <w:t xml:space="preserve"> </w:t>
      </w:r>
    </w:p>
    <w:p w:rsidR="00AC6CB5" w:rsidRPr="00EE7843" w:rsidRDefault="004C36F2" w:rsidP="00AC6CB5">
      <w:pPr>
        <w:ind w:left="360"/>
        <w:rPr>
          <w:rFonts w:asciiTheme="majorHAnsi" w:hAnsiTheme="majorHAnsi"/>
          <w:sz w:val="28"/>
          <w:szCs w:val="28"/>
        </w:rPr>
      </w:pPr>
      <w:r w:rsidRPr="00EE7843">
        <w:rPr>
          <w:rFonts w:asciiTheme="majorHAnsi" w:hAnsiTheme="majorHAnsi"/>
          <w:sz w:val="28"/>
          <w:szCs w:val="28"/>
        </w:rPr>
        <w:t>Assistant Coach: Paige Nelmes</w:t>
      </w:r>
    </w:p>
    <w:p w:rsidR="004C36F2" w:rsidRPr="00EE7843" w:rsidRDefault="004C36F2" w:rsidP="00AC6CB5">
      <w:pPr>
        <w:pStyle w:val="ListParagraph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 w:rsidRPr="00EE7843">
        <w:rPr>
          <w:rFonts w:asciiTheme="majorHAnsi" w:hAnsiTheme="majorHAnsi"/>
          <w:sz w:val="28"/>
          <w:szCs w:val="28"/>
        </w:rPr>
        <w:t xml:space="preserve"> Level 1 Coach, Member of the British </w:t>
      </w:r>
      <w:r w:rsidR="005422AE" w:rsidRPr="00EE7843">
        <w:rPr>
          <w:rFonts w:asciiTheme="majorHAnsi" w:hAnsiTheme="majorHAnsi"/>
          <w:sz w:val="28"/>
          <w:szCs w:val="28"/>
        </w:rPr>
        <w:t xml:space="preserve">National Beach Youth Team </w:t>
      </w:r>
    </w:p>
    <w:p w:rsidR="00AC6CB5" w:rsidRPr="00EE7843" w:rsidRDefault="00AC6CB5" w:rsidP="00AC6CB5">
      <w:pPr>
        <w:ind w:left="360"/>
        <w:rPr>
          <w:rFonts w:asciiTheme="majorHAnsi" w:hAnsiTheme="majorHAnsi"/>
          <w:sz w:val="28"/>
          <w:szCs w:val="28"/>
        </w:rPr>
      </w:pPr>
      <w:r w:rsidRPr="00EE7843">
        <w:rPr>
          <w:rFonts w:asciiTheme="majorHAnsi" w:hAnsiTheme="majorHAnsi"/>
          <w:sz w:val="28"/>
          <w:szCs w:val="28"/>
        </w:rPr>
        <w:t xml:space="preserve">Assistant Coach: Paige Paulsen </w:t>
      </w:r>
    </w:p>
    <w:p w:rsidR="00AC6CB5" w:rsidRPr="00EE7843" w:rsidRDefault="00D511BA" w:rsidP="00AC6CB5">
      <w:pPr>
        <w:pStyle w:val="ListParagraph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 w:rsidRPr="00EE7843">
        <w:rPr>
          <w:rFonts w:asciiTheme="majorHAnsi" w:hAnsiTheme="majorHAnsi"/>
          <w:sz w:val="28"/>
          <w:szCs w:val="28"/>
        </w:rPr>
        <w:t>Level 3 Beach Volleyball Coach (in Training)</w:t>
      </w:r>
      <w:r w:rsidR="00AC6CB5" w:rsidRPr="00EE7843">
        <w:rPr>
          <w:rFonts w:asciiTheme="majorHAnsi" w:hAnsiTheme="majorHAnsi"/>
          <w:sz w:val="28"/>
          <w:szCs w:val="28"/>
        </w:rPr>
        <w:t xml:space="preserve">. </w:t>
      </w:r>
      <w:r w:rsidRPr="00EE7843">
        <w:rPr>
          <w:rFonts w:asciiTheme="majorHAnsi" w:hAnsiTheme="majorHAnsi"/>
          <w:sz w:val="28"/>
          <w:szCs w:val="28"/>
        </w:rPr>
        <w:t>2017 Womens Beach Volleyball Canada Games Coach.</w:t>
      </w:r>
    </w:p>
    <w:p w:rsidR="00D511BA" w:rsidRPr="00EE7843" w:rsidRDefault="00D511BA" w:rsidP="00D511BA">
      <w:pPr>
        <w:rPr>
          <w:rFonts w:asciiTheme="majorHAnsi" w:hAnsiTheme="majorHAnsi"/>
          <w:sz w:val="28"/>
          <w:szCs w:val="28"/>
        </w:rPr>
      </w:pPr>
      <w:r w:rsidRPr="00EE7843">
        <w:rPr>
          <w:rFonts w:asciiTheme="majorHAnsi" w:hAnsiTheme="majorHAnsi"/>
          <w:sz w:val="28"/>
          <w:szCs w:val="28"/>
        </w:rPr>
        <w:t xml:space="preserve">     Guest Coaches: Stephane Fontaine and Michael Leblanc.</w:t>
      </w:r>
    </w:p>
    <w:p w:rsidR="00AC6CB5" w:rsidRPr="00AC6CB5" w:rsidRDefault="00AC6CB5" w:rsidP="00AC6CB5">
      <w:pPr>
        <w:rPr>
          <w:rFonts w:asciiTheme="majorHAnsi" w:hAnsiTheme="majorHAnsi"/>
          <w:sz w:val="32"/>
          <w:szCs w:val="32"/>
        </w:rPr>
      </w:pPr>
    </w:p>
    <w:p w:rsidR="00D511BA" w:rsidRDefault="004C36F2" w:rsidP="00EE7843">
      <w:pPr>
        <w:ind w:left="360"/>
        <w:rPr>
          <w:rStyle w:val="Hyperlink"/>
          <w:rFonts w:asciiTheme="majorHAnsi" w:hAnsiTheme="majorHAnsi"/>
          <w:color w:val="auto"/>
          <w:sz w:val="32"/>
          <w:szCs w:val="32"/>
          <w:u w:val="none"/>
        </w:rPr>
      </w:pPr>
      <w:r w:rsidRPr="00D94E39">
        <w:rPr>
          <w:rFonts w:asciiTheme="majorHAnsi" w:hAnsiTheme="majorHAnsi"/>
          <w:b/>
          <w:color w:val="1C6194" w:themeColor="accent2" w:themeShade="BF"/>
          <w:sz w:val="48"/>
          <w:szCs w:val="48"/>
        </w:rPr>
        <w:lastRenderedPageBreak/>
        <w:t>TO REGISTER</w:t>
      </w:r>
      <w:r w:rsidRPr="004C36F2">
        <w:rPr>
          <w:rFonts w:asciiTheme="majorHAnsi" w:hAnsiTheme="majorHAnsi"/>
          <w:color w:val="1C6194" w:themeColor="accent2" w:themeShade="BF"/>
          <w:sz w:val="32"/>
          <w:szCs w:val="32"/>
        </w:rPr>
        <w:t xml:space="preserve"> </w:t>
      </w:r>
      <w:r w:rsidR="00D511BA">
        <w:rPr>
          <w:rFonts w:asciiTheme="majorHAnsi" w:hAnsiTheme="majorHAnsi"/>
          <w:sz w:val="32"/>
          <w:szCs w:val="32"/>
        </w:rPr>
        <w:t xml:space="preserve">for </w:t>
      </w:r>
      <w:r w:rsidR="004426B0" w:rsidRPr="00D511BA">
        <w:rPr>
          <w:rFonts w:asciiTheme="majorHAnsi" w:hAnsiTheme="majorHAnsi"/>
          <w:sz w:val="32"/>
          <w:szCs w:val="32"/>
          <w:u w:val="single"/>
        </w:rPr>
        <w:t>Tryouts June 1st</w:t>
      </w:r>
      <w:r w:rsidR="004426B0">
        <w:rPr>
          <w:rFonts w:asciiTheme="majorHAnsi" w:hAnsiTheme="majorHAnsi"/>
          <w:sz w:val="32"/>
          <w:szCs w:val="32"/>
        </w:rPr>
        <w:t xml:space="preserve"> at Willie O’Ree 6-8</w:t>
      </w:r>
      <w:r w:rsidR="005422AE">
        <w:rPr>
          <w:rFonts w:asciiTheme="majorHAnsi" w:hAnsiTheme="majorHAnsi"/>
          <w:sz w:val="32"/>
          <w:szCs w:val="32"/>
        </w:rPr>
        <w:t xml:space="preserve">pm </w:t>
      </w:r>
      <w:r w:rsidR="004426B0">
        <w:rPr>
          <w:rFonts w:asciiTheme="majorHAnsi" w:hAnsiTheme="majorHAnsi"/>
          <w:sz w:val="32"/>
          <w:szCs w:val="32"/>
        </w:rPr>
        <w:t>– with or without a partner.</w:t>
      </w:r>
      <w:r>
        <w:rPr>
          <w:rFonts w:asciiTheme="majorHAnsi" w:hAnsiTheme="majorHAnsi"/>
          <w:sz w:val="32"/>
          <w:szCs w:val="32"/>
        </w:rPr>
        <w:t xml:space="preserve"> </w:t>
      </w:r>
      <w:r w:rsidR="00D511BA">
        <w:rPr>
          <w:rFonts w:asciiTheme="majorHAnsi" w:hAnsiTheme="majorHAnsi"/>
          <w:sz w:val="32"/>
          <w:szCs w:val="32"/>
        </w:rPr>
        <w:t>To sign up for tryouts</w:t>
      </w:r>
      <w:r>
        <w:rPr>
          <w:rFonts w:asciiTheme="majorHAnsi" w:hAnsiTheme="majorHAnsi"/>
          <w:sz w:val="32"/>
          <w:szCs w:val="32"/>
        </w:rPr>
        <w:t xml:space="preserve"> email</w:t>
      </w:r>
      <w:r w:rsidR="00D511BA">
        <w:rPr>
          <w:rFonts w:asciiTheme="majorHAnsi" w:hAnsiTheme="majorHAnsi"/>
          <w:sz w:val="32"/>
          <w:szCs w:val="32"/>
        </w:rPr>
        <w:t xml:space="preserve"> </w:t>
      </w:r>
      <w:hyperlink r:id="rId11" w:history="1">
        <w:r w:rsidRPr="006777F6">
          <w:rPr>
            <w:rStyle w:val="Hyperlink"/>
            <w:rFonts w:asciiTheme="majorHAnsi" w:hAnsiTheme="majorHAnsi"/>
            <w:sz w:val="32"/>
            <w:szCs w:val="32"/>
          </w:rPr>
          <w:t>capitalbeach@gmail.com</w:t>
        </w:r>
      </w:hyperlink>
      <w:r w:rsidR="00D94E39">
        <w:rPr>
          <w:rStyle w:val="Hyperlink"/>
          <w:rFonts w:asciiTheme="majorHAnsi" w:hAnsiTheme="majorHAnsi"/>
          <w:sz w:val="32"/>
          <w:szCs w:val="32"/>
        </w:rPr>
        <w:t xml:space="preserve"> </w:t>
      </w:r>
      <w:r w:rsidR="00D94E39" w:rsidRPr="00D94E39">
        <w:rPr>
          <w:rStyle w:val="Hyperlink"/>
          <w:rFonts w:asciiTheme="majorHAnsi" w:hAnsiTheme="majorHAnsi"/>
          <w:color w:val="auto"/>
          <w:sz w:val="32"/>
          <w:szCs w:val="32"/>
          <w:u w:val="none"/>
        </w:rPr>
        <w:t xml:space="preserve">.  </w:t>
      </w:r>
      <w:r w:rsidR="00D511BA">
        <w:rPr>
          <w:rStyle w:val="Hyperlink"/>
          <w:rFonts w:asciiTheme="majorHAnsi" w:hAnsiTheme="majorHAnsi"/>
          <w:color w:val="auto"/>
          <w:sz w:val="32"/>
          <w:szCs w:val="32"/>
          <w:u w:val="none"/>
        </w:rPr>
        <w:t xml:space="preserve">Deposit of $50 for tryouts is required by e-transfer or check by mail.  </w:t>
      </w:r>
      <w:r w:rsidR="00D94E39" w:rsidRPr="00D94E39">
        <w:rPr>
          <w:rStyle w:val="Hyperlink"/>
          <w:rFonts w:asciiTheme="majorHAnsi" w:hAnsiTheme="majorHAnsi"/>
          <w:color w:val="auto"/>
          <w:sz w:val="32"/>
          <w:szCs w:val="32"/>
          <w:u w:val="none"/>
        </w:rPr>
        <w:t>Program will run with a minimum of 6 athletes.</w:t>
      </w:r>
    </w:p>
    <w:p w:rsidR="004C36F2" w:rsidRDefault="00D94E39" w:rsidP="00D94E39">
      <w:pPr>
        <w:ind w:left="360"/>
        <w:jc w:val="center"/>
        <w:rPr>
          <w:rStyle w:val="Hyperlink"/>
          <w:rFonts w:asciiTheme="majorHAnsi" w:hAnsiTheme="majorHAnsi"/>
          <w:color w:val="auto"/>
          <w:sz w:val="32"/>
          <w:szCs w:val="32"/>
        </w:rPr>
      </w:pPr>
      <w:r w:rsidRPr="00D94E39">
        <w:rPr>
          <w:rStyle w:val="Hyperlink"/>
          <w:rFonts w:asciiTheme="majorHAnsi" w:hAnsiTheme="majorHAnsi"/>
          <w:color w:val="auto"/>
          <w:sz w:val="32"/>
          <w:szCs w:val="32"/>
        </w:rPr>
        <w:t xml:space="preserve"> </w:t>
      </w:r>
      <w:r>
        <w:rPr>
          <w:rFonts w:asciiTheme="majorHAnsi" w:hAnsiTheme="majorHAnsi"/>
          <w:noProof/>
          <w:sz w:val="32"/>
          <w:szCs w:val="32"/>
          <w:lang w:eastAsia="en-US"/>
        </w:rPr>
        <w:drawing>
          <wp:inline distT="0" distB="0" distL="0" distR="0">
            <wp:extent cx="4405023" cy="33037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124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604" cy="331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B0" w:rsidRPr="007E7028" w:rsidRDefault="00D94E39" w:rsidP="007E7028">
      <w:pPr>
        <w:ind w:left="360"/>
        <w:jc w:val="center"/>
        <w:rPr>
          <w:rFonts w:asciiTheme="majorHAnsi" w:hAnsiTheme="majorHAnsi"/>
          <w:sz w:val="32"/>
          <w:szCs w:val="32"/>
          <w:u w:val="single"/>
        </w:rPr>
      </w:pPr>
      <w:r w:rsidRPr="007E7028">
        <w:rPr>
          <w:rFonts w:asciiTheme="majorHAnsi" w:hAnsiTheme="majorHAnsi"/>
          <w:b/>
          <w:sz w:val="32"/>
          <w:szCs w:val="32"/>
        </w:rPr>
        <w:t>2016 Elite Group at Atlantic</w:t>
      </w:r>
      <w:r w:rsidR="007E7028" w:rsidRPr="007E7028">
        <w:rPr>
          <w:rFonts w:asciiTheme="majorHAnsi" w:hAnsiTheme="majorHAnsi"/>
          <w:b/>
          <w:sz w:val="32"/>
          <w:szCs w:val="32"/>
        </w:rPr>
        <w:t xml:space="preserve"> championships in Halifax</w:t>
      </w:r>
    </w:p>
    <w:p w:rsidR="00AC6CB5" w:rsidRDefault="00AC6CB5" w:rsidP="005422AE">
      <w:pPr>
        <w:ind w:left="360"/>
        <w:jc w:val="center"/>
        <w:rPr>
          <w:rFonts w:asciiTheme="majorHAnsi" w:hAnsiTheme="majorHAnsi"/>
          <w:sz w:val="32"/>
          <w:szCs w:val="32"/>
        </w:rPr>
      </w:pPr>
      <w:r>
        <w:rPr>
          <w:noProof/>
          <w:lang w:eastAsia="en-US"/>
        </w:rPr>
        <w:drawing>
          <wp:inline distT="0" distB="0" distL="0" distR="0">
            <wp:extent cx="5000520" cy="3331596"/>
            <wp:effectExtent l="0" t="0" r="0" b="2540"/>
            <wp:docPr id="2" name="Picture 2" descr="https://scontent-lga3-1.xx.fbcdn.net/hphotos-xla1/v/t1.0-9/12376558_861082894004768_2146237489177954319_n.jpg?oh=0d2b61f78a2a8ea169ddb0aa8a0a9c9b&amp;oe=57720A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ga3-1.xx.fbcdn.net/hphotos-xla1/v/t1.0-9/12376558_861082894004768_2146237489177954319_n.jpg?oh=0d2b61f78a2a8ea169ddb0aa8a0a9c9b&amp;oe=57720AD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572" cy="335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843" w:rsidRPr="007E7028" w:rsidRDefault="00EE7843" w:rsidP="00EE7843">
      <w:pPr>
        <w:ind w:left="360"/>
        <w:jc w:val="center"/>
        <w:rPr>
          <w:rFonts w:asciiTheme="majorHAnsi" w:hAnsiTheme="majorHAnsi"/>
          <w:sz w:val="24"/>
          <w:szCs w:val="24"/>
        </w:rPr>
      </w:pPr>
      <w:r w:rsidRPr="007E7028">
        <w:rPr>
          <w:rFonts w:asciiTheme="majorHAnsi" w:hAnsiTheme="majorHAnsi"/>
          <w:sz w:val="24"/>
          <w:szCs w:val="24"/>
        </w:rPr>
        <w:t>GOLD MEDALISTS, Maddy Gorman-Asal and Robyn Patterson in 18U Tier 2. 2015</w:t>
      </w:r>
    </w:p>
    <w:p w:rsidR="00EE7843" w:rsidRDefault="00EE7843" w:rsidP="005422AE">
      <w:pPr>
        <w:ind w:left="360"/>
        <w:jc w:val="center"/>
        <w:rPr>
          <w:rFonts w:asciiTheme="majorHAnsi" w:hAnsiTheme="majorHAnsi"/>
          <w:sz w:val="32"/>
          <w:szCs w:val="32"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3554233" cy="3554233"/>
            <wp:effectExtent l="0" t="0" r="8255" b="8255"/>
            <wp:docPr id="5" name="Picture 5" descr="Image may contain: 2 people, people smiling, people standing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2 people, people smiling, people standing and tex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92" cy="356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B0" w:rsidRPr="00EE7843" w:rsidRDefault="004426B0" w:rsidP="005422AE">
      <w:pPr>
        <w:ind w:left="360"/>
        <w:jc w:val="center"/>
        <w:rPr>
          <w:rFonts w:asciiTheme="majorHAnsi" w:hAnsiTheme="majorHAnsi"/>
          <w:sz w:val="24"/>
          <w:szCs w:val="24"/>
        </w:rPr>
      </w:pPr>
      <w:r w:rsidRPr="00EE7843">
        <w:rPr>
          <w:rFonts w:asciiTheme="majorHAnsi" w:hAnsiTheme="majorHAnsi"/>
          <w:sz w:val="24"/>
          <w:szCs w:val="24"/>
        </w:rPr>
        <w:t>SILVER MEDALISTS, Maddy Gorman-Asal and Robyn Patterson in 18u Tier 2. 2016</w:t>
      </w:r>
    </w:p>
    <w:sectPr w:rsidR="004426B0" w:rsidRPr="00EE7843" w:rsidSect="004C36F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DB" w:rsidRDefault="00D173DB">
      <w:pPr>
        <w:spacing w:after="0" w:line="240" w:lineRule="auto"/>
      </w:pPr>
      <w:r>
        <w:separator/>
      </w:r>
    </w:p>
  </w:endnote>
  <w:endnote w:type="continuationSeparator" w:id="0">
    <w:p w:rsidR="00D173DB" w:rsidRDefault="00D1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DB" w:rsidRDefault="00D173DB">
      <w:pPr>
        <w:spacing w:after="0" w:line="240" w:lineRule="auto"/>
      </w:pPr>
      <w:r>
        <w:separator/>
      </w:r>
    </w:p>
  </w:footnote>
  <w:footnote w:type="continuationSeparator" w:id="0">
    <w:p w:rsidR="00D173DB" w:rsidRDefault="00D17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D7AAD"/>
    <w:multiLevelType w:val="hybridMultilevel"/>
    <w:tmpl w:val="6CEE62A4"/>
    <w:lvl w:ilvl="0" w:tplc="CAF842CE">
      <w:numFmt w:val="bullet"/>
      <w:lvlText w:val="-"/>
      <w:lvlJc w:val="left"/>
      <w:pPr>
        <w:ind w:left="3479" w:hanging="360"/>
      </w:pPr>
      <w:rPr>
        <w:rFonts w:ascii="Candara" w:eastAsiaTheme="minorEastAsia" w:hAnsi="Candar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CF"/>
    <w:rsid w:val="0011086F"/>
    <w:rsid w:val="003D27CC"/>
    <w:rsid w:val="003F1FBB"/>
    <w:rsid w:val="004426B0"/>
    <w:rsid w:val="004C36F2"/>
    <w:rsid w:val="005422AE"/>
    <w:rsid w:val="005F30A1"/>
    <w:rsid w:val="006D1E92"/>
    <w:rsid w:val="007E7028"/>
    <w:rsid w:val="008C13B6"/>
    <w:rsid w:val="008D07CF"/>
    <w:rsid w:val="0095670A"/>
    <w:rsid w:val="00A733E9"/>
    <w:rsid w:val="00AC6CB5"/>
    <w:rsid w:val="00B65AE4"/>
    <w:rsid w:val="00BC60C3"/>
    <w:rsid w:val="00C93130"/>
    <w:rsid w:val="00D173DB"/>
    <w:rsid w:val="00D511BA"/>
    <w:rsid w:val="00D62E8F"/>
    <w:rsid w:val="00D94E39"/>
    <w:rsid w:val="00E75366"/>
    <w:rsid w:val="00EA3FD4"/>
    <w:rsid w:val="00EE7843"/>
    <w:rsid w:val="00F1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98C5E5-D5DC-499B-A69D-51E1A0AB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07CF"/>
    <w:pPr>
      <w:keepNext/>
      <w:keepLines/>
      <w:spacing w:before="240" w:after="0"/>
      <w:ind w:left="432"/>
      <w:outlineLvl w:val="0"/>
    </w:pPr>
    <w:rPr>
      <w:rFonts w:asciiTheme="majorHAnsi" w:eastAsiaTheme="majorEastAsia" w:hAnsiTheme="majorHAnsi" w:cstheme="majorBidi"/>
      <w:b/>
      <w:bCs/>
      <w:sz w:val="40"/>
      <w:szCs w:val="40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sz w:val="20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7CF"/>
    <w:rPr>
      <w:rFonts w:asciiTheme="majorHAnsi" w:eastAsiaTheme="majorEastAsia" w:hAnsiTheme="majorHAnsi" w:cstheme="majorBidi"/>
      <w:b/>
      <w:bCs/>
      <w:sz w:val="40"/>
      <w:szCs w:val="4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i/>
      <w:iCs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iC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00"/>
      <w:ind w:left="864" w:right="86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hd w:val="clear" w:color="auto" w:fill="F2F2F2" w:themeFill="background1" w:themeFillShade="F2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1CADE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8" w:space="1" w:color="D1EEF9" w:themeColor="accent1" w:themeTint="33"/>
        <w:left w:val="single" w:sz="48" w:space="4" w:color="D1EEF9" w:themeColor="accent1" w:themeTint="33"/>
        <w:bottom w:val="single" w:sz="48" w:space="1" w:color="D1EEF9" w:themeColor="accent1" w:themeTint="33"/>
        <w:right w:val="single" w:sz="48" w:space="4" w:color="D1EEF9" w:themeColor="accent1" w:themeTint="33"/>
      </w:pBdr>
      <w:shd w:val="clear" w:color="auto" w:fill="D1EEF9" w:themeFill="accent1" w:themeFillTint="33"/>
      <w:spacing w:before="200"/>
      <w:ind w:left="864" w:right="864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shd w:val="clear" w:color="auto" w:fill="D1EEF9" w:themeFill="accent1" w:themeFillTint="33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1CADE4" w:themeColor="accent1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rmalWeb">
    <w:name w:val="Normal (Web)"/>
    <w:basedOn w:val="Normal"/>
    <w:uiPriority w:val="99"/>
    <w:unhideWhenUsed/>
    <w:rsid w:val="008D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8D0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80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pitalbeach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pec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56E0FAF20AF4BAAE0CDBDC59F921D" ma:contentTypeVersion="7" ma:contentTypeDescription="Create a new document." ma:contentTypeScope="" ma:versionID="7df552d57247041a6e2655bd4758d2fa">
  <xsd:schema xmlns:xsd="http://www.w3.org/2001/XMLSchema" xmlns:xs="http://www.w3.org/2001/XMLSchema" xmlns:p="http://schemas.microsoft.com/office/2006/metadata/properties" xmlns:ns1="http://schemas.microsoft.com/sharepoint/v3" xmlns:ns2="9e1ee138-ab34-40d7-9782-dd5be92d4215" targetNamespace="http://schemas.microsoft.com/office/2006/metadata/properties" ma:root="true" ma:fieldsID="08d22ef6d95c059c47c445108d36fdb7" ns1:_="" ns2:_="">
    <xsd:import namespace="http://schemas.microsoft.com/sharepoint/v3"/>
    <xsd:import namespace="9e1ee138-ab34-40d7-9782-dd5be92d42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ee138-ab34-40d7-9782-dd5be92d421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b12a440-adaa-498d-bbcb-5c5d9e213188}" ma:internalName="Blog_x0020_Category" ma:readOnly="false" ma:showField="Title" ma:web="9e1ee138-ab34-40d7-9782-dd5be92d421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e1ee138-ab34-40d7-9782-dd5be92d4215">18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AC582C-1ABA-429B-BE78-2783C5C24241}"/>
</file>

<file path=customXml/itemProps2.xml><?xml version="1.0" encoding="utf-8"?>
<ds:datastoreItem xmlns:ds="http://schemas.openxmlformats.org/officeDocument/2006/customXml" ds:itemID="{12592E90-4984-4B48-83CB-773A5FA831EC}"/>
</file>

<file path=customXml/itemProps3.xml><?xml version="1.0" encoding="utf-8"?>
<ds:datastoreItem xmlns:ds="http://schemas.openxmlformats.org/officeDocument/2006/customXml" ds:itemID="{BBB9E27E-9BE5-421A-B191-BC2FD2FBA3F2}"/>
</file>

<file path=customXml/itemProps4.xml><?xml version="1.0" encoding="utf-8"?>
<ds:datastoreItem xmlns:ds="http://schemas.openxmlformats.org/officeDocument/2006/customXml" ds:itemID="{E5373201-0798-4A8E-BE2F-19B2752F0766}"/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</Template>
  <TotalTime>1</TotalTime>
  <Pages>4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Gamblin</dc:creator>
  <cp:keywords/>
  <dc:description/>
  <cp:lastModifiedBy>Gorman, Lorie     (ASD-W)</cp:lastModifiedBy>
  <cp:revision>2</cp:revision>
  <cp:lastPrinted>2017-04-02T14:24:00Z</cp:lastPrinted>
  <dcterms:created xsi:type="dcterms:W3CDTF">2017-04-02T16:29:00Z</dcterms:created>
  <dcterms:modified xsi:type="dcterms:W3CDTF">2017-04-02T16:29:00Z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TC039859479991</vt:lpwstr>
  </property>
  <property fmtid="{D5CDD505-2E9C-101B-9397-08002B2CF9AE}" pid="3" name="ContentTypeId">
    <vt:lpwstr>0x010100C9556E0FAF20AF4BAAE0CDBDC59F921D</vt:lpwstr>
  </property>
</Properties>
</file>