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73" w:rsidRDefault="00936B70" w:rsidP="00936B70">
      <w:pPr>
        <w:jc w:val="center"/>
        <w:rPr>
          <w:b/>
          <w:sz w:val="36"/>
          <w:szCs w:val="36"/>
        </w:rPr>
      </w:pPr>
      <w:smartTag w:uri="urn:schemas-microsoft-com:office:smarttags" w:element="place">
        <w:smartTag w:uri="urn:schemas-microsoft-com:office:smarttags" w:element="PlaceName">
          <w:r w:rsidRPr="00936B70">
            <w:rPr>
              <w:b/>
              <w:sz w:val="36"/>
              <w:szCs w:val="36"/>
            </w:rPr>
            <w:t>Montgomery</w:t>
          </w:r>
        </w:smartTag>
        <w:r w:rsidRPr="00936B70">
          <w:rPr>
            <w:b/>
            <w:sz w:val="36"/>
            <w:szCs w:val="36"/>
          </w:rPr>
          <w:t xml:space="preserve"> </w:t>
        </w:r>
        <w:smartTag w:uri="urn:schemas-microsoft-com:office:smarttags" w:element="PlaceName">
          <w:r w:rsidRPr="00936B70">
            <w:rPr>
              <w:b/>
              <w:sz w:val="36"/>
              <w:szCs w:val="36"/>
            </w:rPr>
            <w:t>Street</w:t>
          </w:r>
        </w:smartTag>
        <w:r w:rsidRPr="00936B70">
          <w:rPr>
            <w:b/>
            <w:sz w:val="36"/>
            <w:szCs w:val="36"/>
          </w:rPr>
          <w:t xml:space="preserve"> </w:t>
        </w:r>
        <w:smartTag w:uri="urn:schemas-microsoft-com:office:smarttags" w:element="PlaceType">
          <w:r w:rsidRPr="00936B70">
            <w:rPr>
              <w:b/>
              <w:sz w:val="36"/>
              <w:szCs w:val="36"/>
            </w:rPr>
            <w:t>School</w:t>
          </w:r>
        </w:smartTag>
      </w:smartTag>
    </w:p>
    <w:p w:rsidR="00936B70" w:rsidRDefault="00936B70" w:rsidP="00936B70">
      <w:pPr>
        <w:jc w:val="center"/>
        <w:rPr>
          <w:b/>
          <w:sz w:val="36"/>
          <w:szCs w:val="36"/>
        </w:rPr>
      </w:pPr>
    </w:p>
    <w:p w:rsidR="00936B70" w:rsidRDefault="00936B70" w:rsidP="00936B70">
      <w:pPr>
        <w:rPr>
          <w:b/>
          <w:sz w:val="28"/>
          <w:szCs w:val="28"/>
        </w:rPr>
      </w:pPr>
      <w:smartTag w:uri="urn:schemas-microsoft-com:office:smarttags" w:element="Street">
        <w:smartTag w:uri="urn:schemas-microsoft-com:office:smarttags" w:element="address">
          <w:r>
            <w:rPr>
              <w:b/>
              <w:sz w:val="28"/>
              <w:szCs w:val="28"/>
            </w:rPr>
            <w:t>692 Montgomery Street</w:t>
          </w:r>
        </w:smartTag>
      </w:smartTag>
    </w:p>
    <w:p w:rsidR="00936B70" w:rsidRDefault="00936B70" w:rsidP="00936B70">
      <w:pPr>
        <w:rPr>
          <w:b/>
          <w:sz w:val="28"/>
          <w:szCs w:val="28"/>
        </w:rPr>
      </w:pPr>
      <w:smartTag w:uri="urn:schemas-microsoft-com:office:smarttags" w:element="place">
        <w:smartTag w:uri="urn:schemas-microsoft-com:office:smarttags" w:element="City">
          <w:r>
            <w:rPr>
              <w:b/>
              <w:sz w:val="28"/>
              <w:szCs w:val="28"/>
            </w:rPr>
            <w:t>Fredericton</w:t>
          </w:r>
        </w:smartTag>
        <w:r>
          <w:rPr>
            <w:b/>
            <w:sz w:val="28"/>
            <w:szCs w:val="28"/>
          </w:rPr>
          <w:t xml:space="preserve">, </w:t>
        </w:r>
        <w:smartTag w:uri="urn:schemas-microsoft-com:office:smarttags" w:element="State">
          <w:r>
            <w:rPr>
              <w:b/>
              <w:sz w:val="28"/>
              <w:szCs w:val="28"/>
            </w:rPr>
            <w:t>N.</w:t>
          </w:r>
        </w:smartTag>
        <w:r>
          <w:rPr>
            <w:b/>
            <w:sz w:val="28"/>
            <w:szCs w:val="28"/>
          </w:rPr>
          <w:t xml:space="preserve"> </w:t>
        </w:r>
        <w:smartTag w:uri="urn:schemas-microsoft-com:office:smarttags" w:element="State">
          <w:r>
            <w:rPr>
              <w:b/>
              <w:sz w:val="28"/>
              <w:szCs w:val="28"/>
            </w:rPr>
            <w:t>B.</w:t>
          </w:r>
        </w:smartTag>
        <w:r>
          <w:rPr>
            <w:b/>
            <w:sz w:val="28"/>
            <w:szCs w:val="28"/>
          </w:rPr>
          <w:t xml:space="preserve"> </w:t>
        </w:r>
        <w:smartTag w:uri="urn:schemas-microsoft-com:office:smarttags" w:element="PostalCode">
          <w:r>
            <w:rPr>
              <w:b/>
              <w:sz w:val="28"/>
              <w:szCs w:val="28"/>
            </w:rPr>
            <w:t>E3B 2X8</w:t>
          </w:r>
        </w:smartTag>
      </w:smartTag>
    </w:p>
    <w:p w:rsidR="00936B70" w:rsidRDefault="00936B70" w:rsidP="00936B70">
      <w:pPr>
        <w:rPr>
          <w:b/>
          <w:sz w:val="28"/>
          <w:szCs w:val="28"/>
        </w:rPr>
      </w:pPr>
      <w:r>
        <w:rPr>
          <w:b/>
          <w:sz w:val="28"/>
          <w:szCs w:val="28"/>
        </w:rPr>
        <w:t xml:space="preserve">Phone: 506-453-5433 </w:t>
      </w:r>
    </w:p>
    <w:p w:rsidR="00936B70" w:rsidRDefault="00936B70" w:rsidP="00936B70">
      <w:pPr>
        <w:rPr>
          <w:b/>
          <w:sz w:val="28"/>
          <w:szCs w:val="28"/>
        </w:rPr>
      </w:pPr>
      <w:r>
        <w:rPr>
          <w:b/>
          <w:sz w:val="28"/>
          <w:szCs w:val="28"/>
        </w:rPr>
        <w:t>Fax: 506-457-7344</w:t>
      </w:r>
    </w:p>
    <w:p w:rsidR="00936B70" w:rsidRDefault="00936B70" w:rsidP="00936B70">
      <w:pPr>
        <w:rPr>
          <w:b/>
          <w:sz w:val="28"/>
          <w:szCs w:val="28"/>
        </w:rPr>
      </w:pPr>
      <w:r>
        <w:rPr>
          <w:b/>
          <w:sz w:val="28"/>
          <w:szCs w:val="28"/>
        </w:rPr>
        <w:t>Principal:  Mr. Kurt Stiles</w:t>
      </w:r>
    </w:p>
    <w:p w:rsidR="006A4BB1" w:rsidRDefault="006A4BB1" w:rsidP="00936B70">
      <w:pPr>
        <w:rPr>
          <w:b/>
          <w:sz w:val="28"/>
          <w:szCs w:val="28"/>
        </w:rPr>
      </w:pPr>
      <w:r>
        <w:rPr>
          <w:b/>
          <w:sz w:val="28"/>
          <w:szCs w:val="28"/>
        </w:rPr>
        <w:t>Vice-Principal:  Mrs. Jennifer O’Rourke</w:t>
      </w:r>
      <w:r w:rsidR="00922762" w:rsidRPr="00922762">
        <w:rPr>
          <w:b/>
          <w:sz w:val="28"/>
          <w:szCs w:val="28"/>
        </w:rPr>
        <w:t xml:space="preserve"> </w:t>
      </w:r>
      <w:r w:rsidR="00922762">
        <w:rPr>
          <w:b/>
          <w:sz w:val="28"/>
          <w:szCs w:val="28"/>
        </w:rPr>
        <w:t>– Miller</w:t>
      </w:r>
    </w:p>
    <w:p w:rsidR="00936B70" w:rsidRDefault="00936B70" w:rsidP="00936B70">
      <w:pPr>
        <w:rPr>
          <w:b/>
          <w:sz w:val="28"/>
          <w:szCs w:val="28"/>
        </w:rPr>
      </w:pPr>
    </w:p>
    <w:p w:rsidR="00936B70" w:rsidRDefault="00936B70" w:rsidP="00936B70">
      <w:pPr>
        <w:rPr>
          <w:b/>
          <w:sz w:val="28"/>
          <w:szCs w:val="28"/>
        </w:rPr>
      </w:pPr>
      <w:smartTag w:uri="urn:schemas-microsoft-com:office:smarttags" w:element="place">
        <w:smartTag w:uri="urn:schemas-microsoft-com:office:smarttags" w:element="PlaceName">
          <w:r>
            <w:rPr>
              <w:b/>
              <w:sz w:val="28"/>
              <w:szCs w:val="28"/>
            </w:rPr>
            <w:t>Montgomery</w:t>
          </w:r>
        </w:smartTag>
        <w:r>
          <w:rPr>
            <w:b/>
            <w:sz w:val="28"/>
            <w:szCs w:val="28"/>
          </w:rPr>
          <w:t xml:space="preserve"> </w:t>
        </w:r>
        <w:smartTag w:uri="urn:schemas-microsoft-com:office:smarttags" w:element="PlaceName">
          <w:r>
            <w:rPr>
              <w:b/>
              <w:sz w:val="28"/>
              <w:szCs w:val="28"/>
            </w:rPr>
            <w:t>Street</w:t>
          </w:r>
        </w:smartTag>
        <w:r>
          <w:rPr>
            <w:b/>
            <w:sz w:val="28"/>
            <w:szCs w:val="28"/>
          </w:rPr>
          <w:t xml:space="preserve"> </w:t>
        </w:r>
        <w:smartTag w:uri="urn:schemas-microsoft-com:office:smarttags" w:element="PlaceType">
          <w:r>
            <w:rPr>
              <w:b/>
              <w:sz w:val="28"/>
              <w:szCs w:val="28"/>
            </w:rPr>
            <w:t>School</w:t>
          </w:r>
        </w:smartTag>
      </w:smartTag>
    </w:p>
    <w:p w:rsidR="00936B70" w:rsidRDefault="00936B70" w:rsidP="00936B70"/>
    <w:p w:rsidR="00936B70" w:rsidRDefault="00936B70" w:rsidP="00936B70">
      <w:r>
        <w:t>We are a K-5 elementary schoo</w:t>
      </w:r>
      <w:r w:rsidR="00BD5AF7">
        <w:t>l which houses approximately 200</w:t>
      </w:r>
      <w:r>
        <w:t xml:space="preserve"> students.  </w:t>
      </w:r>
      <w:r w:rsidR="00002FF1">
        <w:t>We offer English and French i</w:t>
      </w:r>
      <w:r w:rsidR="007445FD">
        <w:t xml:space="preserve">mmersion classes.  </w:t>
      </w:r>
      <w:r>
        <w:t xml:space="preserve">Located close to the </w:t>
      </w:r>
      <w:r w:rsidR="006A4BB1">
        <w:t xml:space="preserve">beautiful </w:t>
      </w:r>
      <w:r>
        <w:t>University of New Brunswick and St. Thomas University</w:t>
      </w:r>
      <w:r w:rsidR="00002FF1">
        <w:t xml:space="preserve"> c</w:t>
      </w:r>
      <w:r w:rsidR="006A4BB1">
        <w:t>ampus</w:t>
      </w:r>
      <w:r w:rsidR="00002FF1">
        <w:t>es</w:t>
      </w:r>
      <w:r>
        <w:t xml:space="preserve">, we are fortunate to work with children from all over the world, as well as our immediate </w:t>
      </w:r>
      <w:r w:rsidR="00546BE6">
        <w:t>neighborhood</w:t>
      </w:r>
      <w:r>
        <w:t xml:space="preserve"> and the Lincoln</w:t>
      </w:r>
      <w:r w:rsidR="00BD5AF7">
        <w:t xml:space="preserve"> community.  We</w:t>
      </w:r>
      <w:r>
        <w:t xml:space="preserve"> have a hard working and dedicated Home and School Association as well as a productive Parent School Support Committee.  Parents and staff work together to create the best learning environment that is poss</w:t>
      </w:r>
      <w:r w:rsidR="00BD5AF7">
        <w:t>ible.  Our common goal is to</w:t>
      </w:r>
      <w:r>
        <w:t xml:space="preserve"> provide the best curriculum possible but also to educate the whole child.</w:t>
      </w:r>
    </w:p>
    <w:p w:rsidR="00936B70" w:rsidRDefault="00936B70" w:rsidP="00936B70"/>
    <w:p w:rsidR="00936B70" w:rsidRDefault="00936B70" w:rsidP="006B3309">
      <w:pPr>
        <w:jc w:val="center"/>
        <w:rPr>
          <w:sz w:val="28"/>
          <w:szCs w:val="28"/>
        </w:rPr>
      </w:pPr>
      <w:r>
        <w:rPr>
          <w:b/>
          <w:sz w:val="28"/>
          <w:szCs w:val="28"/>
        </w:rPr>
        <w:t>School Hours</w:t>
      </w:r>
    </w:p>
    <w:p w:rsidR="00936B70" w:rsidRDefault="00936B70" w:rsidP="00936B70"/>
    <w:p w:rsidR="00936B70" w:rsidRDefault="006B3309" w:rsidP="00936B70">
      <w:r>
        <w:t xml:space="preserve"> </w:t>
      </w:r>
      <w:r w:rsidR="00936B70">
        <w:t>7:50</w:t>
      </w:r>
      <w:r w:rsidR="00936B70">
        <w:tab/>
      </w:r>
      <w:r w:rsidR="00936B70">
        <w:tab/>
        <w:t>Drop off</w:t>
      </w:r>
    </w:p>
    <w:p w:rsidR="00936B70" w:rsidRDefault="006B3309" w:rsidP="00936B70">
      <w:r>
        <w:t xml:space="preserve"> </w:t>
      </w:r>
      <w:r w:rsidR="00936B70">
        <w:t>8:10</w:t>
      </w:r>
      <w:r w:rsidR="00936B70">
        <w:tab/>
      </w:r>
      <w:r w:rsidR="00936B70">
        <w:tab/>
        <w:t xml:space="preserve">First </w:t>
      </w:r>
      <w:smartTag w:uri="urn:schemas-microsoft-com:office:smarttags" w:element="place">
        <w:smartTag w:uri="urn:schemas-microsoft-com:office:smarttags" w:element="City">
          <w:r w:rsidR="00936B70">
            <w:t>Bell</w:t>
          </w:r>
        </w:smartTag>
      </w:smartTag>
      <w:r w:rsidR="006A4BB1">
        <w:t>.  Students Enter B</w:t>
      </w:r>
      <w:r w:rsidR="00936B70">
        <w:t>uilding</w:t>
      </w:r>
    </w:p>
    <w:p w:rsidR="00936B70" w:rsidRDefault="006B3309" w:rsidP="00936B70">
      <w:r>
        <w:t xml:space="preserve"> </w:t>
      </w:r>
      <w:r w:rsidR="006A4BB1">
        <w:t>8:20</w:t>
      </w:r>
      <w:r w:rsidR="006A4BB1">
        <w:tab/>
      </w:r>
      <w:r w:rsidR="006A4BB1">
        <w:tab/>
        <w:t>Classes B</w:t>
      </w:r>
      <w:r w:rsidR="00936B70">
        <w:t>egin</w:t>
      </w:r>
      <w:r w:rsidR="00F9395A">
        <w:t xml:space="preserve"> </w:t>
      </w:r>
    </w:p>
    <w:p w:rsidR="00936B70" w:rsidRDefault="006A4BB1" w:rsidP="00936B70">
      <w:r>
        <w:t>10:20</w:t>
      </w:r>
      <w:r w:rsidR="00936B70">
        <w:tab/>
      </w:r>
      <w:r w:rsidR="00936B70">
        <w:tab/>
        <w:t>Recess</w:t>
      </w:r>
    </w:p>
    <w:p w:rsidR="006A4BB1" w:rsidRDefault="006A4BB1" w:rsidP="00936B70">
      <w:r>
        <w:t>12:10</w:t>
      </w:r>
      <w:r>
        <w:tab/>
      </w:r>
      <w:r>
        <w:tab/>
        <w:t>Students Eat Lunch</w:t>
      </w:r>
    </w:p>
    <w:p w:rsidR="00936B70" w:rsidRDefault="006A4BB1" w:rsidP="00936B70">
      <w:r>
        <w:t>12:25</w:t>
      </w:r>
      <w:r>
        <w:tab/>
      </w:r>
      <w:r>
        <w:tab/>
        <w:t>Noon Hour B</w:t>
      </w:r>
      <w:r w:rsidR="00936B70">
        <w:t>egins</w:t>
      </w:r>
    </w:p>
    <w:p w:rsidR="00936B70" w:rsidRDefault="006A4BB1" w:rsidP="00936B70">
      <w:r>
        <w:t>12:55</w:t>
      </w:r>
      <w:r w:rsidR="00936B70">
        <w:tab/>
      </w:r>
      <w:r w:rsidR="00936B70">
        <w:tab/>
        <w:t>Noon Hour ends</w:t>
      </w:r>
    </w:p>
    <w:p w:rsidR="00936B70" w:rsidRDefault="00936B70" w:rsidP="00936B70">
      <w:r>
        <w:t xml:space="preserve"> 2:00</w:t>
      </w:r>
      <w:r>
        <w:tab/>
      </w:r>
      <w:r>
        <w:tab/>
        <w:t>Primary Dismissal</w:t>
      </w:r>
      <w:r w:rsidR="006A4BB1">
        <w:t xml:space="preserve"> (K-2)</w:t>
      </w:r>
    </w:p>
    <w:p w:rsidR="00936B70" w:rsidRDefault="00936B70" w:rsidP="00936B70">
      <w:r>
        <w:t xml:space="preserve"> 2:50</w:t>
      </w:r>
      <w:r>
        <w:tab/>
      </w:r>
      <w:r>
        <w:tab/>
        <w:t>Intermediate Dismissal</w:t>
      </w:r>
      <w:r w:rsidR="006A4BB1">
        <w:t xml:space="preserve"> (3-5)</w:t>
      </w:r>
    </w:p>
    <w:p w:rsidR="006A4BB1" w:rsidRDefault="006A4BB1" w:rsidP="00936B70"/>
    <w:p w:rsidR="006B3309" w:rsidRDefault="006A4BB1" w:rsidP="006A4BB1">
      <w:r>
        <w:t>*</w:t>
      </w:r>
      <w:r w:rsidR="006B3309">
        <w:t>Classes end at noon on Wedn</w:t>
      </w:r>
      <w:r>
        <w:t>esdays for all students.</w:t>
      </w:r>
    </w:p>
    <w:p w:rsidR="006A4BB1" w:rsidRPr="00936B70" w:rsidRDefault="006A4BB1" w:rsidP="00936B70"/>
    <w:p w:rsidR="00936B70" w:rsidRDefault="00936B70" w:rsidP="00936B70">
      <w:pPr>
        <w:rPr>
          <w:b/>
          <w:sz w:val="28"/>
          <w:szCs w:val="28"/>
        </w:rPr>
      </w:pPr>
    </w:p>
    <w:p w:rsidR="006B3309" w:rsidRDefault="006B3309" w:rsidP="00936B70">
      <w:pPr>
        <w:rPr>
          <w:b/>
          <w:sz w:val="28"/>
          <w:szCs w:val="28"/>
        </w:rPr>
      </w:pPr>
    </w:p>
    <w:p w:rsidR="006B3309" w:rsidRDefault="006B3309" w:rsidP="006B3309">
      <w:pPr>
        <w:jc w:val="center"/>
        <w:rPr>
          <w:b/>
          <w:sz w:val="28"/>
          <w:szCs w:val="28"/>
        </w:rPr>
      </w:pPr>
      <w:r w:rsidRPr="006B3309">
        <w:rPr>
          <w:b/>
          <w:sz w:val="28"/>
          <w:szCs w:val="28"/>
        </w:rPr>
        <w:t>MSS Code of Conduct</w:t>
      </w:r>
    </w:p>
    <w:p w:rsidR="00940442" w:rsidRPr="006B3309" w:rsidRDefault="00940442" w:rsidP="006B3309">
      <w:pPr>
        <w:jc w:val="center"/>
        <w:rPr>
          <w:b/>
          <w:sz w:val="28"/>
          <w:szCs w:val="28"/>
        </w:rPr>
      </w:pPr>
    </w:p>
    <w:p w:rsidR="006B3309" w:rsidRDefault="006B3309" w:rsidP="00940442">
      <w:r>
        <w:t>We Will:         Take Care of Ourselves</w:t>
      </w:r>
    </w:p>
    <w:p w:rsidR="006B3309" w:rsidRDefault="006B3309" w:rsidP="00940442">
      <w:pPr>
        <w:ind w:left="720" w:firstLine="720"/>
      </w:pPr>
      <w:r>
        <w:t>Take Care of Each Other</w:t>
      </w:r>
    </w:p>
    <w:p w:rsidR="006B3309" w:rsidRDefault="006B3309" w:rsidP="00940442">
      <w:pPr>
        <w:ind w:left="720" w:firstLine="720"/>
      </w:pPr>
      <w:r>
        <w:t>Take Care of our School</w:t>
      </w:r>
    </w:p>
    <w:p w:rsidR="006A4BB1" w:rsidRPr="006A4BB1" w:rsidRDefault="006A4BB1" w:rsidP="006B3309">
      <w:pPr>
        <w:ind w:left="1440" w:firstLine="720"/>
        <w:rPr>
          <w:b/>
        </w:rPr>
      </w:pPr>
    </w:p>
    <w:p w:rsidR="00922762" w:rsidRDefault="00922762" w:rsidP="006A4BB1">
      <w:pPr>
        <w:jc w:val="center"/>
        <w:rPr>
          <w:b/>
          <w:sz w:val="28"/>
          <w:szCs w:val="28"/>
        </w:rPr>
      </w:pPr>
    </w:p>
    <w:p w:rsidR="00922762" w:rsidRDefault="00922762" w:rsidP="006A4BB1">
      <w:pPr>
        <w:jc w:val="center"/>
        <w:rPr>
          <w:b/>
          <w:sz w:val="28"/>
          <w:szCs w:val="28"/>
        </w:rPr>
      </w:pPr>
    </w:p>
    <w:p w:rsidR="00922762" w:rsidRDefault="00922762" w:rsidP="006A4BB1">
      <w:pPr>
        <w:jc w:val="center"/>
        <w:rPr>
          <w:b/>
          <w:sz w:val="28"/>
          <w:szCs w:val="28"/>
        </w:rPr>
      </w:pPr>
    </w:p>
    <w:p w:rsidR="006A4BB1" w:rsidRDefault="006A4BB1" w:rsidP="006A4BB1">
      <w:pPr>
        <w:jc w:val="center"/>
        <w:rPr>
          <w:b/>
          <w:sz w:val="28"/>
          <w:szCs w:val="28"/>
        </w:rPr>
      </w:pPr>
      <w:r>
        <w:rPr>
          <w:b/>
          <w:sz w:val="28"/>
          <w:szCs w:val="28"/>
        </w:rPr>
        <w:t>Mission Statement</w:t>
      </w:r>
    </w:p>
    <w:p w:rsidR="006A4BB1" w:rsidRPr="006A4BB1" w:rsidRDefault="006A4BB1" w:rsidP="006A4BB1">
      <w:pPr>
        <w:jc w:val="center"/>
        <w:rPr>
          <w:b/>
          <w:sz w:val="28"/>
          <w:szCs w:val="28"/>
        </w:rPr>
      </w:pPr>
    </w:p>
    <w:p w:rsidR="006A4BB1" w:rsidRPr="006A4BB1" w:rsidRDefault="006A4BB1" w:rsidP="006A4BB1">
      <w:r w:rsidRPr="00002FF1">
        <w:rPr>
          <w:b/>
        </w:rPr>
        <w:t>M</w:t>
      </w:r>
      <w:r w:rsidRPr="006A4BB1">
        <w:t>aximize all children’s potential, academically, physically and socially while</w:t>
      </w:r>
    </w:p>
    <w:p w:rsidR="006A4BB1" w:rsidRPr="006A4BB1" w:rsidRDefault="006A4BB1" w:rsidP="006A4BB1">
      <w:r w:rsidRPr="00002FF1">
        <w:rPr>
          <w:b/>
        </w:rPr>
        <w:lastRenderedPageBreak/>
        <w:t>S</w:t>
      </w:r>
      <w:r w:rsidRPr="006A4BB1">
        <w:t>triving to guide and enrich students to help them reach and</w:t>
      </w:r>
    </w:p>
    <w:p w:rsidR="006B3309" w:rsidRDefault="006A4BB1" w:rsidP="00936B70">
      <w:r w:rsidRPr="00002FF1">
        <w:rPr>
          <w:b/>
        </w:rPr>
        <w:t>S</w:t>
      </w:r>
      <w:r w:rsidRPr="006A4BB1">
        <w:t>ustain a positive self-image, within a safe, secure environment</w:t>
      </w:r>
    </w:p>
    <w:p w:rsidR="00922762" w:rsidRDefault="00922762" w:rsidP="006B3309">
      <w:pPr>
        <w:jc w:val="center"/>
        <w:rPr>
          <w:b/>
          <w:sz w:val="28"/>
          <w:szCs w:val="28"/>
        </w:rPr>
      </w:pPr>
    </w:p>
    <w:p w:rsidR="006B3309" w:rsidRDefault="006B3309" w:rsidP="006B3309">
      <w:pPr>
        <w:jc w:val="center"/>
        <w:rPr>
          <w:b/>
          <w:sz w:val="28"/>
          <w:szCs w:val="28"/>
        </w:rPr>
      </w:pPr>
      <w:r>
        <w:rPr>
          <w:b/>
          <w:sz w:val="28"/>
          <w:szCs w:val="28"/>
        </w:rPr>
        <w:t>Student’s Role</w:t>
      </w:r>
    </w:p>
    <w:p w:rsidR="006B3309" w:rsidRDefault="006B3309" w:rsidP="00936B70"/>
    <w:p w:rsidR="006B3309" w:rsidRDefault="006B3309" w:rsidP="00936B70">
      <w:r>
        <w:tab/>
        <w:t>Strive for excellence</w:t>
      </w:r>
    </w:p>
    <w:p w:rsidR="006B3309" w:rsidRDefault="006B3309" w:rsidP="00936B70">
      <w:r>
        <w:tab/>
      </w:r>
      <w:r w:rsidR="00940442">
        <w:t>Use manners consistently (please, thank you, excuse me, hello/good morning)</w:t>
      </w:r>
    </w:p>
    <w:p w:rsidR="006B3309" w:rsidRDefault="006B3309" w:rsidP="00936B70">
      <w:r>
        <w:tab/>
        <w:t>Do neat and orderly work</w:t>
      </w:r>
    </w:p>
    <w:p w:rsidR="006B3309" w:rsidRDefault="00940442" w:rsidP="00936B70">
      <w:r>
        <w:tab/>
        <w:t xml:space="preserve">Read </w:t>
      </w:r>
      <w:r w:rsidR="006B3309">
        <w:t>every night</w:t>
      </w:r>
    </w:p>
    <w:p w:rsidR="006B3309" w:rsidRDefault="00922762" w:rsidP="00936B70">
      <w:r>
        <w:tab/>
        <w:t>Complete homework</w:t>
      </w:r>
      <w:r w:rsidR="006B3309">
        <w:t xml:space="preserve"> on time</w:t>
      </w:r>
    </w:p>
    <w:p w:rsidR="006B3309" w:rsidRDefault="006B3309" w:rsidP="006B3309">
      <w:pPr>
        <w:ind w:firstLine="720"/>
      </w:pPr>
      <w:r>
        <w:t xml:space="preserve">Bring all required materials to and from school </w:t>
      </w:r>
    </w:p>
    <w:p w:rsidR="006B3309" w:rsidRDefault="006B3309" w:rsidP="00936B70">
      <w:r>
        <w:tab/>
        <w:t>Completing and learning missed</w:t>
      </w:r>
      <w:r w:rsidR="00922762">
        <w:t xml:space="preserve"> work</w:t>
      </w:r>
      <w:r>
        <w:t xml:space="preserve"> while absent</w:t>
      </w:r>
    </w:p>
    <w:p w:rsidR="006B3309" w:rsidRPr="00582985" w:rsidRDefault="00940442" w:rsidP="00582985">
      <w:pPr>
        <w:ind w:firstLine="720"/>
      </w:pPr>
      <w:r>
        <w:t>Follow all school, classroom and bus rules</w:t>
      </w:r>
    </w:p>
    <w:p w:rsidR="004603AC" w:rsidRDefault="004603AC" w:rsidP="006B3309">
      <w:pPr>
        <w:jc w:val="center"/>
        <w:rPr>
          <w:b/>
          <w:sz w:val="28"/>
          <w:szCs w:val="28"/>
        </w:rPr>
      </w:pPr>
    </w:p>
    <w:p w:rsidR="004603AC" w:rsidRDefault="004603AC" w:rsidP="004603AC"/>
    <w:p w:rsidR="004603AC" w:rsidRDefault="004603AC" w:rsidP="004603AC">
      <w:pPr>
        <w:jc w:val="center"/>
      </w:pPr>
      <w:r>
        <w:rPr>
          <w:b/>
          <w:sz w:val="28"/>
          <w:szCs w:val="28"/>
        </w:rPr>
        <w:t>Traffic Flow</w:t>
      </w:r>
    </w:p>
    <w:p w:rsidR="004603AC" w:rsidRDefault="004603AC" w:rsidP="004603AC"/>
    <w:p w:rsidR="004603AC" w:rsidRPr="00211F10" w:rsidRDefault="00922762" w:rsidP="00211F10">
      <w:pPr>
        <w:rPr>
          <w:sz w:val="28"/>
          <w:szCs w:val="28"/>
        </w:rPr>
      </w:pPr>
      <w:r w:rsidRPr="00211F10">
        <w:rPr>
          <w:sz w:val="28"/>
          <w:szCs w:val="28"/>
        </w:rPr>
        <w:t>Do not drop off students at the front door</w:t>
      </w:r>
      <w:r w:rsidR="00211F10" w:rsidRPr="00211F10">
        <w:rPr>
          <w:sz w:val="28"/>
          <w:szCs w:val="28"/>
        </w:rPr>
        <w:t xml:space="preserve"> between 7:50 – 8:10</w:t>
      </w:r>
      <w:r w:rsidR="00002FF1">
        <w:rPr>
          <w:sz w:val="28"/>
          <w:szCs w:val="28"/>
        </w:rPr>
        <w:t>.  P</w:t>
      </w:r>
      <w:r w:rsidR="00211F10" w:rsidRPr="00211F10">
        <w:rPr>
          <w:sz w:val="28"/>
          <w:szCs w:val="28"/>
        </w:rPr>
        <w:t>lease use the designated drop off spot according to the map below</w:t>
      </w:r>
      <w:r w:rsidR="00C44A2F">
        <w:rPr>
          <w:sz w:val="28"/>
          <w:szCs w:val="28"/>
        </w:rPr>
        <w:t>.  Please note, should you be dropping of</w:t>
      </w:r>
      <w:r w:rsidR="00002FF1">
        <w:rPr>
          <w:sz w:val="28"/>
          <w:szCs w:val="28"/>
        </w:rPr>
        <w:t>f</w:t>
      </w:r>
      <w:r w:rsidR="00C44A2F">
        <w:rPr>
          <w:sz w:val="28"/>
          <w:szCs w:val="28"/>
        </w:rPr>
        <w:t xml:space="preserve"> your child, you are responsible for the crossing of the dri</w:t>
      </w:r>
      <w:r w:rsidR="00D31273">
        <w:rPr>
          <w:sz w:val="28"/>
          <w:szCs w:val="28"/>
        </w:rPr>
        <w:t>veway.  Teachers are on duty to supervise buses</w:t>
      </w:r>
      <w:r w:rsidR="00C44A2F">
        <w:rPr>
          <w:sz w:val="28"/>
          <w:szCs w:val="28"/>
        </w:rPr>
        <w:t>.</w:t>
      </w:r>
    </w:p>
    <w:p w:rsidR="00D31273" w:rsidRDefault="00D31273" w:rsidP="00922762">
      <w:pPr>
        <w:rPr>
          <w:b/>
          <w:sz w:val="28"/>
          <w:szCs w:val="28"/>
        </w:rPr>
      </w:pPr>
    </w:p>
    <w:p w:rsidR="00922762" w:rsidRPr="00922762" w:rsidRDefault="00D31273" w:rsidP="00922762">
      <w:pPr>
        <w:rPr>
          <w:sz w:val="28"/>
          <w:szCs w:val="28"/>
        </w:rPr>
      </w:pPr>
      <w:r>
        <w:rPr>
          <w:noProof/>
          <w:sz w:val="28"/>
          <w:szCs w:val="28"/>
        </w:rPr>
        <mc:AlternateContent>
          <mc:Choice Requires="wps">
            <w:drawing>
              <wp:anchor distT="0" distB="0" distL="114300" distR="114300" simplePos="0" relativeHeight="251404800" behindDoc="0" locked="0" layoutInCell="1" allowOverlap="1" wp14:anchorId="799D99BF" wp14:editId="2E203B42">
                <wp:simplePos x="0" y="0"/>
                <wp:positionH relativeFrom="column">
                  <wp:posOffset>-206375</wp:posOffset>
                </wp:positionH>
                <wp:positionV relativeFrom="paragraph">
                  <wp:posOffset>119380</wp:posOffset>
                </wp:positionV>
                <wp:extent cx="5227955" cy="1670050"/>
                <wp:effectExtent l="0" t="0" r="10795" b="25400"/>
                <wp:wrapNone/>
                <wp:docPr id="7" name="Rounded Rectangle 7"/>
                <wp:cNvGraphicFramePr/>
                <a:graphic xmlns:a="http://schemas.openxmlformats.org/drawingml/2006/main">
                  <a:graphicData uri="http://schemas.microsoft.com/office/word/2010/wordprocessingShape">
                    <wps:wsp>
                      <wps:cNvSpPr/>
                      <wps:spPr>
                        <a:xfrm>
                          <a:off x="0" y="0"/>
                          <a:ext cx="5227955" cy="16700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273" w:rsidRDefault="00D31273" w:rsidP="00D312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9D99BF" id="Rounded Rectangle 7" o:spid="_x0000_s1026" style="position:absolute;margin-left:-16.25pt;margin-top:9.4pt;width:411.65pt;height:131.5pt;z-index:25140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" fillcolor="white [3212]" strokecolor="#243f60 [1604]" strokeweight="2pt">
                <v:textbox>
                  <w:txbxContent>
                    <w:p w:rsidR="00D31273" w:rsidRDefault="00D31273" w:rsidP="00D31273"/>
                  </w:txbxContent>
                </v:textbox>
              </v:roundrect>
            </w:pict>
          </mc:Fallback>
        </mc:AlternateContent>
      </w:r>
    </w:p>
    <w:p w:rsidR="00922762" w:rsidRDefault="00D31273" w:rsidP="00922762">
      <w:pPr>
        <w:rPr>
          <w:b/>
          <w:sz w:val="28"/>
          <w:szCs w:val="28"/>
        </w:rPr>
      </w:pPr>
      <w:r>
        <w:rPr>
          <w:b/>
          <w:noProof/>
          <w:sz w:val="28"/>
          <w:szCs w:val="28"/>
        </w:rPr>
        <mc:AlternateContent>
          <mc:Choice Requires="wps">
            <w:drawing>
              <wp:anchor distT="0" distB="0" distL="114300" distR="114300" simplePos="0" relativeHeight="251514368" behindDoc="0" locked="0" layoutInCell="1" allowOverlap="1" wp14:anchorId="258E2B05" wp14:editId="5A1522B3">
                <wp:simplePos x="0" y="0"/>
                <wp:positionH relativeFrom="column">
                  <wp:posOffset>4429751</wp:posOffset>
                </wp:positionH>
                <wp:positionV relativeFrom="page">
                  <wp:posOffset>4791074</wp:posOffset>
                </wp:positionV>
                <wp:extent cx="321945" cy="202218"/>
                <wp:effectExtent l="19050" t="38100" r="0" b="64770"/>
                <wp:wrapNone/>
                <wp:docPr id="16" name="Right Arrow 16"/>
                <wp:cNvGraphicFramePr/>
                <a:graphic xmlns:a="http://schemas.openxmlformats.org/drawingml/2006/main">
                  <a:graphicData uri="http://schemas.microsoft.com/office/word/2010/wordprocessingShape">
                    <wps:wsp>
                      <wps:cNvSpPr/>
                      <wps:spPr>
                        <a:xfrm rot="19129297">
                          <a:off x="0" y="0"/>
                          <a:ext cx="321945" cy="20221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9E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48.8pt;margin-top:377.25pt;width:25.35pt;height:15.9pt;rotation:-2698667fd;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" adj="14816" fillcolor="#4f81bd" strokecolor="#385d8a" strokeweight="2pt">
                <w10:wrap anchory="page"/>
              </v:shape>
            </w:pict>
          </mc:Fallback>
        </mc:AlternateContent>
      </w:r>
      <w:r>
        <w:rPr>
          <w:b/>
          <w:noProof/>
          <w:sz w:val="28"/>
          <w:szCs w:val="28"/>
        </w:rPr>
        <mc:AlternateContent>
          <mc:Choice Requires="wps">
            <w:drawing>
              <wp:anchor distT="0" distB="0" distL="114300" distR="114300" simplePos="0" relativeHeight="251470336" behindDoc="0" locked="0" layoutInCell="1" allowOverlap="1" wp14:anchorId="5F42F133" wp14:editId="262C13C3">
                <wp:simplePos x="0" y="0"/>
                <wp:positionH relativeFrom="column">
                  <wp:posOffset>2790190</wp:posOffset>
                </wp:positionH>
                <wp:positionV relativeFrom="page">
                  <wp:posOffset>4807259</wp:posOffset>
                </wp:positionV>
                <wp:extent cx="321945" cy="216876"/>
                <wp:effectExtent l="0" t="19050" r="40005" b="31115"/>
                <wp:wrapNone/>
                <wp:docPr id="14" name="Right Arrow 14"/>
                <wp:cNvGraphicFramePr/>
                <a:graphic xmlns:a="http://schemas.openxmlformats.org/drawingml/2006/main">
                  <a:graphicData uri="http://schemas.microsoft.com/office/word/2010/wordprocessingShape">
                    <wps:wsp>
                      <wps:cNvSpPr/>
                      <wps:spPr>
                        <a:xfrm>
                          <a:off x="0" y="0"/>
                          <a:ext cx="321945" cy="21687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285B" id="Right Arrow 14" o:spid="_x0000_s1026" type="#_x0000_t13" style="position:absolute;margin-left:219.7pt;margin-top:378.5pt;width:25.35pt;height:17.1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" adj="14325" fillcolor="#4f81bd" strokecolor="#385d8a" strokeweight="2pt">
                <w10:wrap anchory="page"/>
              </v:shape>
            </w:pict>
          </mc:Fallback>
        </mc:AlternateContent>
      </w:r>
      <w:r>
        <w:rPr>
          <w:b/>
          <w:noProof/>
          <w:sz w:val="28"/>
          <w:szCs w:val="28"/>
        </w:rPr>
        <mc:AlternateContent>
          <mc:Choice Requires="wps">
            <w:drawing>
              <wp:anchor distT="0" distB="0" distL="114300" distR="114300" simplePos="0" relativeHeight="251494912" behindDoc="0" locked="0" layoutInCell="1" allowOverlap="1" wp14:anchorId="5EEC798B" wp14:editId="30FFC55B">
                <wp:simplePos x="0" y="0"/>
                <wp:positionH relativeFrom="column">
                  <wp:posOffset>2203450</wp:posOffset>
                </wp:positionH>
                <wp:positionV relativeFrom="page">
                  <wp:posOffset>4806950</wp:posOffset>
                </wp:positionV>
                <wp:extent cx="321945" cy="228600"/>
                <wp:effectExtent l="0" t="19050" r="40005" b="38100"/>
                <wp:wrapNone/>
                <wp:docPr id="15" name="Right Arrow 15"/>
                <wp:cNvGraphicFramePr/>
                <a:graphic xmlns:a="http://schemas.openxmlformats.org/drawingml/2006/main">
                  <a:graphicData uri="http://schemas.microsoft.com/office/word/2010/wordprocessingShape">
                    <wps:wsp>
                      <wps:cNvSpPr/>
                      <wps:spPr>
                        <a:xfrm>
                          <a:off x="0" y="0"/>
                          <a:ext cx="32194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152A" id="Right Arrow 15" o:spid="_x0000_s1026" type="#_x0000_t13" style="position:absolute;margin-left:173.5pt;margin-top:378.5pt;width:25.35pt;height:1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" adj="13931" fillcolor="#4f81bd" strokecolor="#385d8a" strokeweight="2pt">
                <w10:wrap anchory="page"/>
              </v:shape>
            </w:pict>
          </mc:Fallback>
        </mc:AlternateContent>
      </w:r>
      <w:r>
        <w:rPr>
          <w:b/>
          <w:noProof/>
          <w:sz w:val="28"/>
          <w:szCs w:val="28"/>
        </w:rPr>
        <mc:AlternateContent>
          <mc:Choice Requires="wps">
            <w:drawing>
              <wp:anchor distT="0" distB="0" distL="114300" distR="114300" simplePos="0" relativeHeight="251535872" behindDoc="0" locked="0" layoutInCell="1" allowOverlap="1" wp14:anchorId="55AE0718" wp14:editId="105318D6">
                <wp:simplePos x="0" y="0"/>
                <wp:positionH relativeFrom="column">
                  <wp:posOffset>1567815</wp:posOffset>
                </wp:positionH>
                <wp:positionV relativeFrom="page">
                  <wp:posOffset>4806315</wp:posOffset>
                </wp:positionV>
                <wp:extent cx="321945" cy="228600"/>
                <wp:effectExtent l="0" t="19050" r="40005" b="38100"/>
                <wp:wrapNone/>
                <wp:docPr id="17" name="Right Arrow 17"/>
                <wp:cNvGraphicFramePr/>
                <a:graphic xmlns:a="http://schemas.openxmlformats.org/drawingml/2006/main">
                  <a:graphicData uri="http://schemas.microsoft.com/office/word/2010/wordprocessingShape">
                    <wps:wsp>
                      <wps:cNvSpPr/>
                      <wps:spPr>
                        <a:xfrm>
                          <a:off x="0" y="0"/>
                          <a:ext cx="32194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BF08" id="Right Arrow 17" o:spid="_x0000_s1026" type="#_x0000_t13" style="position:absolute;margin-left:123.45pt;margin-top:378.45pt;width:25.35pt;height:1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" adj="13931" fillcolor="#4f81bd" strokecolor="#385d8a" strokeweight="2pt">
                <w10:wrap anchory="page"/>
              </v:shape>
            </w:pict>
          </mc:Fallback>
        </mc:AlternateContent>
      </w:r>
      <w:r>
        <w:rPr>
          <w:b/>
          <w:noProof/>
          <w:sz w:val="28"/>
          <w:szCs w:val="28"/>
        </w:rPr>
        <mc:AlternateContent>
          <mc:Choice Requires="wps">
            <w:drawing>
              <wp:anchor distT="0" distB="0" distL="114300" distR="114300" simplePos="0" relativeHeight="251440640" behindDoc="0" locked="0" layoutInCell="1" allowOverlap="1" wp14:anchorId="2356A3D7" wp14:editId="4DD82F5B">
                <wp:simplePos x="0" y="0"/>
                <wp:positionH relativeFrom="column">
                  <wp:posOffset>350519</wp:posOffset>
                </wp:positionH>
                <wp:positionV relativeFrom="page">
                  <wp:posOffset>4804210</wp:posOffset>
                </wp:positionV>
                <wp:extent cx="321945" cy="232113"/>
                <wp:effectExtent l="38100" t="38100" r="0" b="34925"/>
                <wp:wrapNone/>
                <wp:docPr id="12" name="Right Arrow 12"/>
                <wp:cNvGraphicFramePr/>
                <a:graphic xmlns:a="http://schemas.openxmlformats.org/drawingml/2006/main">
                  <a:graphicData uri="http://schemas.microsoft.com/office/word/2010/wordprocessingShape">
                    <wps:wsp>
                      <wps:cNvSpPr/>
                      <wps:spPr>
                        <a:xfrm rot="1747709">
                          <a:off x="0" y="0"/>
                          <a:ext cx="321945" cy="232113"/>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BDC5C" id="Right Arrow 12" o:spid="_x0000_s1026" type="#_x0000_t13" style="position:absolute;margin-left:27.6pt;margin-top:378.3pt;width:25.35pt;height:18.3pt;rotation:1908964fd;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" adj="13814" fillcolor="#4f81bd" strokecolor="#385d8a" strokeweight="2pt">
                <w10:wrap anchory="page"/>
              </v:shape>
            </w:pict>
          </mc:Fallback>
        </mc:AlternateContent>
      </w:r>
      <w:r w:rsidR="008A366B">
        <w:rPr>
          <w:b/>
          <w:noProof/>
          <w:sz w:val="28"/>
          <w:szCs w:val="28"/>
        </w:rPr>
        <mc:AlternateContent>
          <mc:Choice Requires="wps">
            <w:drawing>
              <wp:anchor distT="0" distB="0" distL="114300" distR="114300" simplePos="0" relativeHeight="251664896" behindDoc="0" locked="0" layoutInCell="1" allowOverlap="1" wp14:anchorId="7EABCACA" wp14:editId="1F8FAC03">
                <wp:simplePos x="0" y="0"/>
                <wp:positionH relativeFrom="column">
                  <wp:posOffset>995533</wp:posOffset>
                </wp:positionH>
                <wp:positionV relativeFrom="paragraph">
                  <wp:posOffset>6545</wp:posOffset>
                </wp:positionV>
                <wp:extent cx="468630" cy="298938"/>
                <wp:effectExtent l="0" t="0" r="26670" b="25400"/>
                <wp:wrapNone/>
                <wp:docPr id="22" name="Text Box 22"/>
                <wp:cNvGraphicFramePr/>
                <a:graphic xmlns:a="http://schemas.openxmlformats.org/drawingml/2006/main">
                  <a:graphicData uri="http://schemas.microsoft.com/office/word/2010/wordprocessingShape">
                    <wps:wsp>
                      <wps:cNvSpPr txBox="1"/>
                      <wps:spPr>
                        <a:xfrm>
                          <a:off x="0" y="0"/>
                          <a:ext cx="468630" cy="298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225" w:rsidRDefault="001E7225">
                            <w:r>
                              <w:t>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BCACA" id="_x0000_t202" coordsize="21600,21600" o:spt="202" path="m,l,21600r21600,l21600,xe">
                <v:stroke joinstyle="miter"/>
                <v:path gradientshapeok="t" o:connecttype="rect"/>
              </v:shapetype>
              <v:shape id="Text Box 22" o:spid="_x0000_s1027" type="#_x0000_t202" style="position:absolute;margin-left:78.4pt;margin-top:.5pt;width:36.9pt;height:2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" fillcolor="white [3201]" strokeweight=".5pt">
                <v:textbox>
                  <w:txbxContent>
                    <w:p w:rsidR="001E7225" w:rsidRDefault="001E7225">
                      <w:r>
                        <w:t>Car</w:t>
                      </w:r>
                    </w:p>
                  </w:txbxContent>
                </v:textbox>
              </v:shape>
            </w:pict>
          </mc:Fallback>
        </mc:AlternateContent>
      </w:r>
      <w:r w:rsidR="008A366B">
        <w:rPr>
          <w:b/>
          <w:noProof/>
          <w:sz w:val="28"/>
          <w:szCs w:val="28"/>
        </w:rPr>
        <mc:AlternateContent>
          <mc:Choice Requires="wps">
            <w:drawing>
              <wp:anchor distT="0" distB="0" distL="114300" distR="114300" simplePos="0" relativeHeight="251622912" behindDoc="0" locked="0" layoutInCell="1" allowOverlap="1" wp14:anchorId="65C6A69C" wp14:editId="10F29F5E">
                <wp:simplePos x="0" y="0"/>
                <wp:positionH relativeFrom="column">
                  <wp:posOffset>3375513</wp:posOffset>
                </wp:positionH>
                <wp:positionV relativeFrom="paragraph">
                  <wp:posOffset>52217</wp:posOffset>
                </wp:positionV>
                <wp:extent cx="1024890" cy="269240"/>
                <wp:effectExtent l="0" t="0" r="22860" b="16510"/>
                <wp:wrapNone/>
                <wp:docPr id="21" name="Text Box 21"/>
                <wp:cNvGraphicFramePr/>
                <a:graphic xmlns:a="http://schemas.openxmlformats.org/drawingml/2006/main">
                  <a:graphicData uri="http://schemas.microsoft.com/office/word/2010/wordprocessingShape">
                    <wps:wsp>
                      <wps:cNvSpPr txBox="1"/>
                      <wps:spPr>
                        <a:xfrm>
                          <a:off x="0" y="0"/>
                          <a:ext cx="1024890"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225" w:rsidRDefault="001E7225">
                            <w:r>
                              <w:t>Drop Off</w:t>
                            </w:r>
                            <w:r w:rsidR="00636FBA">
                              <w:t xml:space="preserve"> 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6A69C" id="Text Box 21" o:spid="_x0000_s1028" type="#_x0000_t202" style="position:absolute;margin-left:265.8pt;margin-top:4.1pt;width:80.7pt;height:21.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" fillcolor="white [3201]" strokeweight=".5pt">
                <v:textbox>
                  <w:txbxContent>
                    <w:p w:rsidR="001E7225" w:rsidRDefault="001E7225">
                      <w:r>
                        <w:t>Drop Off</w:t>
                      </w:r>
                      <w:r w:rsidR="00636FBA">
                        <w:t xml:space="preserve"> Car</w:t>
                      </w:r>
                    </w:p>
                  </w:txbxContent>
                </v:textbox>
              </v:shape>
            </w:pict>
          </mc:Fallback>
        </mc:AlternateContent>
      </w:r>
    </w:p>
    <w:p w:rsidR="00922762" w:rsidRDefault="00D31273" w:rsidP="00922762">
      <w:pPr>
        <w:rPr>
          <w:b/>
          <w:sz w:val="28"/>
          <w:szCs w:val="28"/>
        </w:rPr>
      </w:pPr>
      <w:r>
        <w:rPr>
          <w:b/>
          <w:noProof/>
          <w:sz w:val="28"/>
          <w:szCs w:val="28"/>
        </w:rPr>
        <mc:AlternateContent>
          <mc:Choice Requires="wps">
            <w:drawing>
              <wp:anchor distT="0" distB="0" distL="114300" distR="114300" simplePos="0" relativeHeight="251809280" behindDoc="0" locked="0" layoutInCell="1" allowOverlap="1" wp14:anchorId="6F42BFD8" wp14:editId="6EC6A4D2">
                <wp:simplePos x="0" y="0"/>
                <wp:positionH relativeFrom="column">
                  <wp:posOffset>4595177</wp:posOffset>
                </wp:positionH>
                <wp:positionV relativeFrom="page">
                  <wp:posOffset>5072372</wp:posOffset>
                </wp:positionV>
                <wp:extent cx="321945" cy="345440"/>
                <wp:effectExtent l="26353" t="0" r="0" b="47308"/>
                <wp:wrapNone/>
                <wp:docPr id="28" name="Right Arrow 28"/>
                <wp:cNvGraphicFramePr/>
                <a:graphic xmlns:a="http://schemas.openxmlformats.org/drawingml/2006/main">
                  <a:graphicData uri="http://schemas.microsoft.com/office/word/2010/wordprocessingShape">
                    <wps:wsp>
                      <wps:cNvSpPr/>
                      <wps:spPr>
                        <a:xfrm rot="18733260">
                          <a:off x="0" y="0"/>
                          <a:ext cx="321945" cy="3454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03728" id="Right Arrow 28" o:spid="_x0000_s1026" type="#_x0000_t13" style="position:absolute;margin-left:361.8pt;margin-top:399.4pt;width:25.35pt;height:27.2pt;rotation:-3131245fd;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" adj="10800" fillcolor="#4f81bd" strokecolor="#385d8a" strokeweight="2pt">
                <w10:wrap anchory="page"/>
              </v:shape>
            </w:pict>
          </mc:Fallback>
        </mc:AlternateContent>
      </w:r>
      <w:r>
        <w:rPr>
          <w:b/>
          <w:noProof/>
          <w:sz w:val="28"/>
          <w:szCs w:val="28"/>
        </w:rPr>
        <mc:AlternateContent>
          <mc:Choice Requires="wps">
            <w:drawing>
              <wp:anchor distT="0" distB="0" distL="114300" distR="114300" simplePos="0" relativeHeight="251834880" behindDoc="0" locked="0" layoutInCell="1" allowOverlap="1" wp14:anchorId="26220F3B" wp14:editId="03AF1845">
                <wp:simplePos x="0" y="0"/>
                <wp:positionH relativeFrom="column">
                  <wp:posOffset>477520</wp:posOffset>
                </wp:positionH>
                <wp:positionV relativeFrom="page">
                  <wp:posOffset>5157194</wp:posOffset>
                </wp:positionV>
                <wp:extent cx="321945" cy="345440"/>
                <wp:effectExtent l="57150" t="19050" r="0" b="16510"/>
                <wp:wrapNone/>
                <wp:docPr id="29" name="Right Arrow 29"/>
                <wp:cNvGraphicFramePr/>
                <a:graphic xmlns:a="http://schemas.openxmlformats.org/drawingml/2006/main">
                  <a:graphicData uri="http://schemas.microsoft.com/office/word/2010/wordprocessingShape">
                    <wps:wsp>
                      <wps:cNvSpPr/>
                      <wps:spPr>
                        <a:xfrm rot="1694172">
                          <a:off x="0" y="0"/>
                          <a:ext cx="321945" cy="3454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FADF" id="Right Arrow 29" o:spid="_x0000_s1026" type="#_x0000_t13" style="position:absolute;margin-left:37.6pt;margin-top:406.1pt;width:25.35pt;height:27.2pt;rotation:1850488fd;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" adj="10800" fillcolor="#4f81bd" strokecolor="#385d8a" strokeweight="2pt">
                <w10:wrap anchory="page"/>
              </v:shape>
            </w:pict>
          </mc:Fallback>
        </mc:AlternateContent>
      </w:r>
    </w:p>
    <w:p w:rsidR="00922762" w:rsidRDefault="00D31273" w:rsidP="00922762">
      <w:pPr>
        <w:rPr>
          <w:b/>
          <w:sz w:val="28"/>
          <w:szCs w:val="28"/>
        </w:rPr>
      </w:pPr>
      <w:r>
        <w:rPr>
          <w:b/>
          <w:noProof/>
          <w:sz w:val="28"/>
          <w:szCs w:val="28"/>
        </w:rPr>
        <mc:AlternateContent>
          <mc:Choice Requires="wps">
            <w:drawing>
              <wp:anchor distT="0" distB="0" distL="114300" distR="114300" simplePos="0" relativeHeight="251735552" behindDoc="0" locked="0" layoutInCell="1" allowOverlap="1" wp14:anchorId="18B5598B" wp14:editId="0038F601">
                <wp:simplePos x="0" y="0"/>
                <wp:positionH relativeFrom="column">
                  <wp:posOffset>2177415</wp:posOffset>
                </wp:positionH>
                <wp:positionV relativeFrom="page">
                  <wp:posOffset>5210810</wp:posOffset>
                </wp:positionV>
                <wp:extent cx="321945" cy="345440"/>
                <wp:effectExtent l="0" t="19050" r="40005" b="35560"/>
                <wp:wrapNone/>
                <wp:docPr id="25" name="Right Arrow 25"/>
                <wp:cNvGraphicFramePr/>
                <a:graphic xmlns:a="http://schemas.openxmlformats.org/drawingml/2006/main">
                  <a:graphicData uri="http://schemas.microsoft.com/office/word/2010/wordprocessingShape">
                    <wps:wsp>
                      <wps:cNvSpPr/>
                      <wps:spPr>
                        <a:xfrm>
                          <a:off x="0" y="0"/>
                          <a:ext cx="321945" cy="3454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2E77D" id="Right Arrow 25" o:spid="_x0000_s1026" type="#_x0000_t13" style="position:absolute;margin-left:171.45pt;margin-top:410.3pt;width:25.35pt;height:27.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" adj="10800" fillcolor="#4f81bd" strokecolor="#385d8a" strokeweight="2pt">
                <w10:wrap anchory="page"/>
              </v:shape>
            </w:pict>
          </mc:Fallback>
        </mc:AlternateContent>
      </w:r>
      <w:r>
        <w:rPr>
          <w:b/>
          <w:noProof/>
          <w:sz w:val="28"/>
          <w:szCs w:val="28"/>
        </w:rPr>
        <mc:AlternateContent>
          <mc:Choice Requires="wps">
            <w:drawing>
              <wp:anchor distT="0" distB="0" distL="114300" distR="114300" simplePos="0" relativeHeight="251768320" behindDoc="0" locked="0" layoutInCell="1" allowOverlap="1" wp14:anchorId="4B26BB12" wp14:editId="27E3899E">
                <wp:simplePos x="0" y="0"/>
                <wp:positionH relativeFrom="column">
                  <wp:posOffset>2807335</wp:posOffset>
                </wp:positionH>
                <wp:positionV relativeFrom="page">
                  <wp:posOffset>5222566</wp:posOffset>
                </wp:positionV>
                <wp:extent cx="321945" cy="345440"/>
                <wp:effectExtent l="0" t="19050" r="40005" b="35560"/>
                <wp:wrapNone/>
                <wp:docPr id="26" name="Right Arrow 26"/>
                <wp:cNvGraphicFramePr/>
                <a:graphic xmlns:a="http://schemas.openxmlformats.org/drawingml/2006/main">
                  <a:graphicData uri="http://schemas.microsoft.com/office/word/2010/wordprocessingShape">
                    <wps:wsp>
                      <wps:cNvSpPr/>
                      <wps:spPr>
                        <a:xfrm>
                          <a:off x="0" y="0"/>
                          <a:ext cx="321945" cy="3454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57DE" id="Right Arrow 26" o:spid="_x0000_s1026" type="#_x0000_t13" style="position:absolute;margin-left:221.05pt;margin-top:411.25pt;width:25.35pt;height:27.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" adj="10800" fillcolor="#4f81bd" strokecolor="#385d8a" strokeweight="2pt">
                <w10:wrap anchory="page"/>
              </v:shape>
            </w:pict>
          </mc:Fallback>
        </mc:AlternateContent>
      </w:r>
      <w:r>
        <w:rPr>
          <w:b/>
          <w:noProof/>
          <w:sz w:val="28"/>
          <w:szCs w:val="28"/>
        </w:rPr>
        <mc:AlternateContent>
          <mc:Choice Requires="wps">
            <w:drawing>
              <wp:anchor distT="0" distB="0" distL="114300" distR="114300" simplePos="0" relativeHeight="251702784" behindDoc="0" locked="0" layoutInCell="1" allowOverlap="1" wp14:anchorId="5E5AAB33" wp14:editId="5766AADA">
                <wp:simplePos x="0" y="0"/>
                <wp:positionH relativeFrom="column">
                  <wp:posOffset>1518920</wp:posOffset>
                </wp:positionH>
                <wp:positionV relativeFrom="page">
                  <wp:posOffset>5226050</wp:posOffset>
                </wp:positionV>
                <wp:extent cx="321945" cy="345440"/>
                <wp:effectExtent l="0" t="19050" r="40005" b="35560"/>
                <wp:wrapNone/>
                <wp:docPr id="24" name="Right Arrow 24"/>
                <wp:cNvGraphicFramePr/>
                <a:graphic xmlns:a="http://schemas.openxmlformats.org/drawingml/2006/main">
                  <a:graphicData uri="http://schemas.microsoft.com/office/word/2010/wordprocessingShape">
                    <wps:wsp>
                      <wps:cNvSpPr/>
                      <wps:spPr>
                        <a:xfrm>
                          <a:off x="0" y="0"/>
                          <a:ext cx="321945" cy="3454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E80DE" id="Right Arrow 24" o:spid="_x0000_s1026" type="#_x0000_t13" style="position:absolute;margin-left:119.6pt;margin-top:411.5pt;width:25.35pt;height:27.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" adj="10800" fillcolor="#4f81bd" strokecolor="#385d8a" strokeweight="2pt">
                <w10:wrap anchory="page"/>
              </v:shape>
            </w:pict>
          </mc:Fallback>
        </mc:AlternateContent>
      </w:r>
      <w:r w:rsidR="008A366B">
        <w:rPr>
          <w:b/>
          <w:noProof/>
          <w:sz w:val="28"/>
          <w:szCs w:val="28"/>
        </w:rPr>
        <mc:AlternateContent>
          <mc:Choice Requires="wps">
            <w:drawing>
              <wp:anchor distT="0" distB="0" distL="114300" distR="114300" simplePos="0" relativeHeight="251861504" behindDoc="0" locked="0" layoutInCell="1" allowOverlap="1" wp14:anchorId="09818069" wp14:editId="4827EE0C">
                <wp:simplePos x="0" y="0"/>
                <wp:positionH relativeFrom="column">
                  <wp:posOffset>960755</wp:posOffset>
                </wp:positionH>
                <wp:positionV relativeFrom="paragraph">
                  <wp:posOffset>8743</wp:posOffset>
                </wp:positionV>
                <wp:extent cx="451339" cy="328246"/>
                <wp:effectExtent l="0" t="0" r="25400" b="15240"/>
                <wp:wrapNone/>
                <wp:docPr id="30" name="Text Box 30"/>
                <wp:cNvGraphicFramePr/>
                <a:graphic xmlns:a="http://schemas.openxmlformats.org/drawingml/2006/main">
                  <a:graphicData uri="http://schemas.microsoft.com/office/word/2010/wordprocessingShape">
                    <wps:wsp>
                      <wps:cNvSpPr txBox="1"/>
                      <wps:spPr>
                        <a:xfrm>
                          <a:off x="0" y="0"/>
                          <a:ext cx="451339" cy="328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FBA" w:rsidRDefault="00636FBA">
                            <w:r>
                              <w:t>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18069" id="Text Box 30" o:spid="_x0000_s1029" type="#_x0000_t202" style="position:absolute;margin-left:75.65pt;margin-top:.7pt;width:35.55pt;height:25.85pt;z-index:25186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" fillcolor="white [3201]" strokeweight=".5pt">
                <v:textbox>
                  <w:txbxContent>
                    <w:p w:rsidR="00636FBA" w:rsidRDefault="00636FBA">
                      <w:r>
                        <w:t>Bus</w:t>
                      </w:r>
                    </w:p>
                  </w:txbxContent>
                </v:textbox>
              </v:shape>
            </w:pict>
          </mc:Fallback>
        </mc:AlternateContent>
      </w:r>
      <w:r w:rsidR="008A366B">
        <w:rPr>
          <w:b/>
          <w:noProof/>
          <w:sz w:val="28"/>
          <w:szCs w:val="28"/>
        </w:rPr>
        <mc:AlternateContent>
          <mc:Choice Requires="wps">
            <w:drawing>
              <wp:anchor distT="0" distB="0" distL="114300" distR="114300" simplePos="0" relativeHeight="251888128" behindDoc="0" locked="0" layoutInCell="1" allowOverlap="1" wp14:anchorId="3EE41B26" wp14:editId="4FF26402">
                <wp:simplePos x="0" y="0"/>
                <wp:positionH relativeFrom="column">
                  <wp:posOffset>3475111</wp:posOffset>
                </wp:positionH>
                <wp:positionV relativeFrom="paragraph">
                  <wp:posOffset>19001</wp:posOffset>
                </wp:positionV>
                <wp:extent cx="1037590" cy="271006"/>
                <wp:effectExtent l="0" t="0" r="10160" b="15240"/>
                <wp:wrapNone/>
                <wp:docPr id="31" name="Text Box 31"/>
                <wp:cNvGraphicFramePr/>
                <a:graphic xmlns:a="http://schemas.openxmlformats.org/drawingml/2006/main">
                  <a:graphicData uri="http://schemas.microsoft.com/office/word/2010/wordprocessingShape">
                    <wps:wsp>
                      <wps:cNvSpPr txBox="1"/>
                      <wps:spPr>
                        <a:xfrm>
                          <a:off x="0" y="0"/>
                          <a:ext cx="1037590" cy="271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FBA" w:rsidRDefault="00636FBA">
                            <w:r>
                              <w:t>Drop Off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41B26" id="Text Box 31" o:spid="_x0000_s1030" type="#_x0000_t202" style="position:absolute;margin-left:273.65pt;margin-top:1.5pt;width:81.7pt;height:21.35pt;z-index:25188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" fillcolor="white [3201]" strokeweight=".5pt">
                <v:textbox>
                  <w:txbxContent>
                    <w:p w:rsidR="00636FBA" w:rsidRDefault="00636FBA">
                      <w:r>
                        <w:t>Drop Off Bus</w:t>
                      </w:r>
                    </w:p>
                  </w:txbxContent>
                </v:textbox>
              </v:shape>
            </w:pict>
          </mc:Fallback>
        </mc:AlternateContent>
      </w:r>
    </w:p>
    <w:p w:rsidR="00922762" w:rsidRDefault="00922762" w:rsidP="00922762">
      <w:pPr>
        <w:rPr>
          <w:b/>
          <w:sz w:val="28"/>
          <w:szCs w:val="28"/>
        </w:rPr>
      </w:pPr>
    </w:p>
    <w:p w:rsidR="00922762" w:rsidRDefault="00D31273" w:rsidP="00922762">
      <w:pPr>
        <w:rPr>
          <w:b/>
          <w:sz w:val="28"/>
          <w:szCs w:val="28"/>
        </w:rPr>
      </w:pPr>
      <w:r>
        <w:rPr>
          <w:b/>
          <w:noProof/>
          <w:sz w:val="28"/>
          <w:szCs w:val="28"/>
        </w:rPr>
        <mc:AlternateContent>
          <mc:Choice Requires="wps">
            <w:drawing>
              <wp:anchor distT="0" distB="0" distL="114300" distR="114300" simplePos="0" relativeHeight="251605504" behindDoc="0" locked="0" layoutInCell="1" allowOverlap="1">
                <wp:simplePos x="0" y="0"/>
                <wp:positionH relativeFrom="column">
                  <wp:posOffset>3435350</wp:posOffset>
                </wp:positionH>
                <wp:positionV relativeFrom="paragraph">
                  <wp:posOffset>66675</wp:posOffset>
                </wp:positionV>
                <wp:extent cx="736600" cy="334010"/>
                <wp:effectExtent l="0" t="0" r="25400" b="27940"/>
                <wp:wrapNone/>
                <wp:docPr id="20" name="Rectangle 20"/>
                <wp:cNvGraphicFramePr/>
                <a:graphic xmlns:a="http://schemas.openxmlformats.org/drawingml/2006/main">
                  <a:graphicData uri="http://schemas.microsoft.com/office/word/2010/wordprocessingShape">
                    <wps:wsp>
                      <wps:cNvSpPr/>
                      <wps:spPr>
                        <a:xfrm>
                          <a:off x="0" y="0"/>
                          <a:ext cx="736600" cy="334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1273" w:rsidRPr="00D31273" w:rsidRDefault="00D31273" w:rsidP="00D31273">
                            <w:pPr>
                              <w:jc w:val="center"/>
                              <w:rPr>
                                <w:sz w:val="16"/>
                                <w:szCs w:val="16"/>
                              </w:rPr>
                            </w:pPr>
                            <w:r>
                              <w:rPr>
                                <w:sz w:val="16"/>
                                <w:szCs w:val="16"/>
                              </w:rPr>
                              <w:t>Portable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31" style="position:absolute;margin-left:270.5pt;margin-top:5.25pt;width:58pt;height:26.3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" fillcolor="#4f81bd [3204]" strokecolor="#243f60 [1604]" strokeweight="2pt">
                <v:textbox>
                  <w:txbxContent>
                    <w:p w:rsidR="00D31273" w:rsidRPr="00D31273" w:rsidRDefault="00D31273" w:rsidP="00D31273">
                      <w:pPr>
                        <w:jc w:val="center"/>
                        <w:rPr>
                          <w:sz w:val="16"/>
                          <w:szCs w:val="16"/>
                        </w:rPr>
                      </w:pPr>
                      <w:r>
                        <w:rPr>
                          <w:sz w:val="16"/>
                          <w:szCs w:val="16"/>
                        </w:rPr>
                        <w:t>Portable</w:t>
                      </w:r>
                    </w:p>
                  </w:txbxContent>
                </v:textbox>
              </v:rect>
            </w:pict>
          </mc:Fallback>
        </mc:AlternateContent>
      </w:r>
      <w:r w:rsidR="00636FBA">
        <w:rPr>
          <w:b/>
          <w:noProof/>
          <w:sz w:val="28"/>
          <w:szCs w:val="28"/>
        </w:rPr>
        <mc:AlternateContent>
          <mc:Choice Requires="wps">
            <w:drawing>
              <wp:anchor distT="0" distB="0" distL="114300" distR="114300" simplePos="0" relativeHeight="251912704" behindDoc="0" locked="0" layoutInCell="1" allowOverlap="1">
                <wp:simplePos x="0" y="0"/>
                <wp:positionH relativeFrom="column">
                  <wp:posOffset>4390292</wp:posOffset>
                </wp:positionH>
                <wp:positionV relativeFrom="paragraph">
                  <wp:posOffset>103993</wp:posOffset>
                </wp:positionV>
                <wp:extent cx="92906" cy="592016"/>
                <wp:effectExtent l="0" t="0" r="59690" b="55880"/>
                <wp:wrapNone/>
                <wp:docPr id="33" name="Straight Arrow Connector 33"/>
                <wp:cNvGraphicFramePr/>
                <a:graphic xmlns:a="http://schemas.openxmlformats.org/drawingml/2006/main">
                  <a:graphicData uri="http://schemas.microsoft.com/office/word/2010/wordprocessingShape">
                    <wps:wsp>
                      <wps:cNvCnPr/>
                      <wps:spPr>
                        <a:xfrm>
                          <a:off x="0" y="0"/>
                          <a:ext cx="92906" cy="592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C35714" id="_x0000_t32" coordsize="21600,21600" o:spt="32" o:oned="t" path="m,l21600,21600e" filled="f">
                <v:path arrowok="t" fillok="f" o:connecttype="none"/>
                <o:lock v:ext="edit" shapetype="t"/>
              </v:shapetype>
              <v:shape id="Straight Arrow Connector 33" o:spid="_x0000_s1026" type="#_x0000_t32" style="position:absolute;margin-left:345.7pt;margin-top:8.2pt;width:7.3pt;height:46.6pt;z-index:2519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" strokecolor="#4579b8 [3044]">
                <v:stroke endarrow="block"/>
              </v:shape>
            </w:pict>
          </mc:Fallback>
        </mc:AlternateContent>
      </w:r>
      <w:r w:rsidR="00636FBA">
        <w:rPr>
          <w:b/>
          <w:noProof/>
          <w:sz w:val="28"/>
          <w:szCs w:val="28"/>
        </w:rPr>
        <mc:AlternateContent>
          <mc:Choice Requires="wps">
            <w:drawing>
              <wp:anchor distT="0" distB="0" distL="114300" distR="114300" simplePos="0" relativeHeight="251647488" behindDoc="0" locked="0" layoutInCell="1" allowOverlap="1">
                <wp:simplePos x="0" y="0"/>
                <wp:positionH relativeFrom="column">
                  <wp:posOffset>4302369</wp:posOffset>
                </wp:positionH>
                <wp:positionV relativeFrom="paragraph">
                  <wp:posOffset>68824</wp:posOffset>
                </wp:positionV>
                <wp:extent cx="76200" cy="644769"/>
                <wp:effectExtent l="0" t="0" r="76200" b="60325"/>
                <wp:wrapNone/>
                <wp:docPr id="32" name="Straight Arrow Connector 32"/>
                <wp:cNvGraphicFramePr/>
                <a:graphic xmlns:a="http://schemas.openxmlformats.org/drawingml/2006/main">
                  <a:graphicData uri="http://schemas.microsoft.com/office/word/2010/wordprocessingShape">
                    <wps:wsp>
                      <wps:cNvCnPr/>
                      <wps:spPr>
                        <a:xfrm>
                          <a:off x="0" y="0"/>
                          <a:ext cx="76200" cy="6447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34F62" id="Straight Arrow Connector 32" o:spid="_x0000_s1026" type="#_x0000_t32" style="position:absolute;margin-left:338.75pt;margin-top:5.4pt;width:6pt;height:50.7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" strokecolor="#4579b8 [3044]">
                <v:stroke endarrow="block"/>
              </v:shape>
            </w:pict>
          </mc:Fallback>
        </mc:AlternateContent>
      </w:r>
    </w:p>
    <w:p w:rsidR="00922762" w:rsidRDefault="005E3905" w:rsidP="00922762">
      <w:pPr>
        <w:rPr>
          <w:b/>
          <w:sz w:val="28"/>
          <w:szCs w:val="28"/>
        </w:rPr>
      </w:pPr>
      <w:r>
        <w:rPr>
          <w:b/>
          <w:noProof/>
          <w:sz w:val="28"/>
          <w:szCs w:val="28"/>
        </w:rPr>
        <mc:AlternateContent>
          <mc:Choice Requires="wps">
            <w:drawing>
              <wp:anchor distT="0" distB="0" distL="114300" distR="114300" simplePos="0" relativeHeight="251580928" behindDoc="0" locked="0" layoutInCell="1" allowOverlap="1">
                <wp:simplePos x="0" y="0"/>
                <wp:positionH relativeFrom="column">
                  <wp:posOffset>1781908</wp:posOffset>
                </wp:positionH>
                <wp:positionV relativeFrom="paragraph">
                  <wp:posOffset>46062</wp:posOffset>
                </wp:positionV>
                <wp:extent cx="252046" cy="181708"/>
                <wp:effectExtent l="0" t="0" r="15240" b="27940"/>
                <wp:wrapNone/>
                <wp:docPr id="19" name="Flowchart: Process 19"/>
                <wp:cNvGraphicFramePr/>
                <a:graphic xmlns:a="http://schemas.openxmlformats.org/drawingml/2006/main">
                  <a:graphicData uri="http://schemas.microsoft.com/office/word/2010/wordprocessingShape">
                    <wps:wsp>
                      <wps:cNvSpPr/>
                      <wps:spPr>
                        <a:xfrm>
                          <a:off x="0" y="0"/>
                          <a:ext cx="252046" cy="18170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1F0328" id="_x0000_t109" coordsize="21600,21600" o:spt="109" path="m,l,21600r21600,l21600,xe">
                <v:stroke joinstyle="miter"/>
                <v:path gradientshapeok="t" o:connecttype="rect"/>
              </v:shapetype>
              <v:shape id="Flowchart: Process 19" o:spid="_x0000_s1026" type="#_x0000_t109" style="position:absolute;margin-left:140.3pt;margin-top:3.65pt;width:19.85pt;height:14.3pt;z-index:2515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" fillcolor="#4f81bd [3204]" strokecolor="#243f60 [1604]" strokeweight="2pt"/>
            </w:pict>
          </mc:Fallback>
        </mc:AlternateContent>
      </w:r>
    </w:p>
    <w:p w:rsidR="00922762" w:rsidRPr="00922762" w:rsidRDefault="005E3905" w:rsidP="00922762">
      <w:pPr>
        <w:rPr>
          <w:b/>
          <w:sz w:val="28"/>
          <w:szCs w:val="28"/>
        </w:rPr>
      </w:pPr>
      <w:r>
        <w:rPr>
          <w:b/>
          <w:noProof/>
          <w:sz w:val="28"/>
          <w:szCs w:val="28"/>
        </w:rPr>
        <mc:AlternateContent>
          <mc:Choice Requires="wps">
            <w:drawing>
              <wp:anchor distT="0" distB="0" distL="114300" distR="114300" simplePos="0" relativeHeight="251557376" behindDoc="0" locked="0" layoutInCell="1" allowOverlap="1">
                <wp:simplePos x="0" y="0"/>
                <wp:positionH relativeFrom="column">
                  <wp:posOffset>1342292</wp:posOffset>
                </wp:positionH>
                <wp:positionV relativeFrom="paragraph">
                  <wp:posOffset>23300</wp:posOffset>
                </wp:positionV>
                <wp:extent cx="2831123" cy="30480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2831123"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1273" w:rsidRDefault="00D31273" w:rsidP="00D31273">
                            <w:pPr>
                              <w:jc w:val="center"/>
                            </w:pPr>
                            <w: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2" style="position:absolute;margin-left:105.7pt;margin-top:1.85pt;width:222.9pt;height:24pt;z-index:25155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" fillcolor="#4f81bd [3204]" strokecolor="#243f60 [1604]" strokeweight="2pt">
                <v:textbox>
                  <w:txbxContent>
                    <w:p w:rsidR="00D31273" w:rsidRDefault="00D31273" w:rsidP="00D31273">
                      <w:pPr>
                        <w:jc w:val="center"/>
                      </w:pPr>
                      <w:r>
                        <w:t>School</w:t>
                      </w:r>
                    </w:p>
                  </w:txbxContent>
                </v:textbox>
              </v:rect>
            </w:pict>
          </mc:Fallback>
        </mc:AlternateContent>
      </w:r>
    </w:p>
    <w:p w:rsidR="00922762" w:rsidRPr="00922762" w:rsidRDefault="00922762" w:rsidP="00922762">
      <w:pPr>
        <w:pStyle w:val="ListParagraph"/>
        <w:rPr>
          <w:sz w:val="28"/>
          <w:szCs w:val="28"/>
        </w:rPr>
      </w:pPr>
    </w:p>
    <w:p w:rsidR="007445FD" w:rsidRDefault="007445FD" w:rsidP="00D31273">
      <w:pPr>
        <w:rPr>
          <w:b/>
          <w:sz w:val="28"/>
          <w:szCs w:val="28"/>
        </w:rPr>
      </w:pPr>
    </w:p>
    <w:p w:rsidR="007445FD" w:rsidRDefault="007445FD" w:rsidP="004603AC">
      <w:pPr>
        <w:jc w:val="center"/>
        <w:rPr>
          <w:b/>
          <w:sz w:val="28"/>
          <w:szCs w:val="28"/>
        </w:rPr>
      </w:pPr>
    </w:p>
    <w:p w:rsidR="004603AC" w:rsidRDefault="004603AC" w:rsidP="004603AC">
      <w:pPr>
        <w:jc w:val="center"/>
        <w:rPr>
          <w:b/>
          <w:sz w:val="28"/>
          <w:szCs w:val="28"/>
        </w:rPr>
      </w:pPr>
      <w:r>
        <w:rPr>
          <w:b/>
          <w:sz w:val="28"/>
          <w:szCs w:val="28"/>
        </w:rPr>
        <w:t>Pick Up</w:t>
      </w:r>
    </w:p>
    <w:p w:rsidR="00EC76E6" w:rsidRDefault="00EC76E6" w:rsidP="004603AC">
      <w:pPr>
        <w:jc w:val="center"/>
        <w:rPr>
          <w:b/>
          <w:sz w:val="28"/>
          <w:szCs w:val="28"/>
        </w:rPr>
      </w:pPr>
    </w:p>
    <w:p w:rsidR="004603AC" w:rsidRDefault="004603AC" w:rsidP="004603AC">
      <w:r>
        <w:t>Park and pick up at 2:00 and 2:50.  It is customary that parents wait in the lobby for dismissal.</w:t>
      </w:r>
    </w:p>
    <w:p w:rsidR="006B6133" w:rsidRDefault="006B6133" w:rsidP="00D31273">
      <w:pPr>
        <w:rPr>
          <w:b/>
          <w:sz w:val="28"/>
          <w:szCs w:val="28"/>
        </w:rPr>
      </w:pPr>
    </w:p>
    <w:p w:rsidR="00EC76E6" w:rsidRDefault="00EC76E6" w:rsidP="00EC76E6">
      <w:pPr>
        <w:jc w:val="center"/>
        <w:rPr>
          <w:b/>
          <w:sz w:val="28"/>
          <w:szCs w:val="28"/>
        </w:rPr>
      </w:pPr>
      <w:r>
        <w:rPr>
          <w:b/>
          <w:sz w:val="28"/>
          <w:szCs w:val="28"/>
        </w:rPr>
        <w:t>Student Records</w:t>
      </w:r>
    </w:p>
    <w:p w:rsidR="00EC76E6" w:rsidRDefault="00EC76E6" w:rsidP="00EC76E6"/>
    <w:p w:rsidR="00EC76E6" w:rsidRDefault="00EC76E6" w:rsidP="00EC76E6">
      <w:r>
        <w:t xml:space="preserve">Maintaining accurate up-to-date records is important to the </w:t>
      </w:r>
      <w:r w:rsidR="00CD2819">
        <w:t>well-being</w:t>
      </w:r>
      <w:r>
        <w:t xml:space="preserve"> of your child.  Please always be sure that your child’s teacher has your accurate name, address, phone numbers and emergency information including an alternate number in the event of an urgent matter.  It is also important that the school be informed of any medical needs or allergies, or special legal (custodial) matters affecting the student.</w:t>
      </w:r>
    </w:p>
    <w:p w:rsidR="00EC76E6" w:rsidRDefault="00EC76E6" w:rsidP="00EC76E6"/>
    <w:p w:rsidR="00D31273" w:rsidRDefault="00D31273" w:rsidP="00EC76E6">
      <w:pPr>
        <w:jc w:val="center"/>
        <w:rPr>
          <w:b/>
          <w:sz w:val="28"/>
          <w:szCs w:val="28"/>
        </w:rPr>
      </w:pPr>
    </w:p>
    <w:p w:rsidR="00EC76E6" w:rsidRDefault="00EC76E6" w:rsidP="00EC76E6">
      <w:pPr>
        <w:jc w:val="center"/>
        <w:rPr>
          <w:b/>
          <w:sz w:val="28"/>
          <w:szCs w:val="28"/>
        </w:rPr>
      </w:pPr>
      <w:r>
        <w:rPr>
          <w:b/>
          <w:sz w:val="28"/>
          <w:szCs w:val="28"/>
        </w:rPr>
        <w:lastRenderedPageBreak/>
        <w:t xml:space="preserve">Closure of Schools </w:t>
      </w:r>
      <w:r w:rsidRPr="00EC76E6">
        <w:rPr>
          <w:b/>
          <w:sz w:val="28"/>
          <w:szCs w:val="28"/>
        </w:rPr>
        <w:t>and Bus</w:t>
      </w:r>
      <w:r>
        <w:rPr>
          <w:b/>
          <w:sz w:val="28"/>
          <w:szCs w:val="28"/>
        </w:rPr>
        <w:t xml:space="preserve"> Cancellations Policy</w:t>
      </w:r>
    </w:p>
    <w:p w:rsidR="00EC76E6" w:rsidRDefault="00EC76E6" w:rsidP="00EC76E6"/>
    <w:p w:rsidR="00EC76E6" w:rsidRDefault="00EC76E6" w:rsidP="00EC76E6">
      <w:r>
        <w:t>The District is committed to a safe and efficient transportation of students and recognizes that it may be necessary to cancel bus run(s) and close school(s) to ensure that students are not endangered by hazards brought on by poor weather or road conditions.  The final responsibility for determining whether or not students attend classes on days when hazardous weather conditions exist and school remains open, rest</w:t>
      </w:r>
      <w:r w:rsidR="00002FF1">
        <w:t>s</w:t>
      </w:r>
      <w:r>
        <w:t xml:space="preserve"> wit</w:t>
      </w:r>
      <w:r w:rsidR="00940442">
        <w:t xml:space="preserve">h the parents.  Please call </w:t>
      </w:r>
      <w:r w:rsidR="00940442" w:rsidRPr="00940442">
        <w:t>506-453-5454 or 1-888-388-4455</w:t>
      </w:r>
      <w:r w:rsidR="00940442">
        <w:t xml:space="preserve"> for pre-recorded messages,</w:t>
      </w:r>
      <w:r>
        <w:t xml:space="preserve"> listen to the local radio for details on schoo</w:t>
      </w:r>
      <w:r w:rsidR="00940442">
        <w:t xml:space="preserve">l closure or check the website </w:t>
      </w:r>
      <w:hyperlink r:id="rId7" w:history="1">
        <w:r w:rsidR="00940442" w:rsidRPr="00D86C9E">
          <w:rPr>
            <w:rStyle w:val="Hyperlink"/>
          </w:rPr>
          <w:t>http://web1.nbed.nb.ca/sites/ASD-W/transportation/Pages/Closures.aspx</w:t>
        </w:r>
      </w:hyperlink>
    </w:p>
    <w:p w:rsidR="00940442" w:rsidRPr="00DE1C07" w:rsidRDefault="00940442" w:rsidP="00EC76E6">
      <w:pPr>
        <w:rPr>
          <w:b/>
        </w:rPr>
      </w:pPr>
      <w:r w:rsidRPr="00DE1C07">
        <w:rPr>
          <w:b/>
        </w:rPr>
        <w:t>Please note, Montgomery Street School is located in zone 6</w:t>
      </w:r>
    </w:p>
    <w:p w:rsidR="00EC76E6" w:rsidRDefault="00EC76E6" w:rsidP="00EC76E6"/>
    <w:p w:rsidR="00D31273" w:rsidRDefault="00D31273" w:rsidP="00D31273">
      <w:pPr>
        <w:jc w:val="center"/>
        <w:rPr>
          <w:b/>
          <w:sz w:val="28"/>
          <w:szCs w:val="28"/>
        </w:rPr>
      </w:pPr>
      <w:r w:rsidRPr="00D31273">
        <w:rPr>
          <w:b/>
          <w:sz w:val="28"/>
          <w:szCs w:val="28"/>
        </w:rPr>
        <w:t>Medication</w:t>
      </w:r>
    </w:p>
    <w:p w:rsidR="00810FF6" w:rsidRDefault="00810FF6" w:rsidP="00D31273">
      <w:pPr>
        <w:jc w:val="center"/>
        <w:rPr>
          <w:b/>
          <w:sz w:val="28"/>
          <w:szCs w:val="28"/>
        </w:rPr>
      </w:pPr>
    </w:p>
    <w:p w:rsidR="00D31273" w:rsidRDefault="00D31273" w:rsidP="00D31273">
      <w:r>
        <w:t xml:space="preserve">Students requiring </w:t>
      </w:r>
      <w:r w:rsidR="00BE6938">
        <w:t>the administration of medication,</w:t>
      </w:r>
      <w:r>
        <w:t xml:space="preserve"> either by staff or on their own, must fill out paperwork.  Please inform the administration o</w:t>
      </w:r>
      <w:r w:rsidR="00002FF1">
        <w:t xml:space="preserve">f such a need whether it is </w:t>
      </w:r>
      <w:r w:rsidR="00BE6938">
        <w:t xml:space="preserve">a </w:t>
      </w:r>
      <w:r>
        <w:t>short t</w:t>
      </w:r>
      <w:r w:rsidR="00BE6938">
        <w:t>erm or long term need.</w:t>
      </w:r>
    </w:p>
    <w:p w:rsidR="00BE6938" w:rsidRDefault="00BE6938" w:rsidP="00D31273"/>
    <w:p w:rsidR="00BE6938" w:rsidRDefault="00BE6938" w:rsidP="00BE6938">
      <w:pPr>
        <w:jc w:val="center"/>
        <w:rPr>
          <w:b/>
          <w:sz w:val="28"/>
          <w:szCs w:val="28"/>
        </w:rPr>
      </w:pPr>
      <w:r>
        <w:rPr>
          <w:b/>
          <w:sz w:val="28"/>
          <w:szCs w:val="28"/>
        </w:rPr>
        <w:t>Student Fees</w:t>
      </w:r>
    </w:p>
    <w:p w:rsidR="00810FF6" w:rsidRDefault="00810FF6" w:rsidP="00BE6938">
      <w:pPr>
        <w:jc w:val="center"/>
        <w:rPr>
          <w:b/>
          <w:sz w:val="28"/>
          <w:szCs w:val="28"/>
        </w:rPr>
      </w:pPr>
    </w:p>
    <w:p w:rsidR="00BE6938" w:rsidRDefault="00BE6938" w:rsidP="00BE6938">
      <w:r>
        <w:t>Student fees are payable each September.  These fees cover the cost of all school supplies needed for the students throughout the year.  All supplies purchased are consumable by the student such as paper, pencils, crayons etc.</w:t>
      </w:r>
    </w:p>
    <w:p w:rsidR="00BE6938" w:rsidRDefault="00BE6938" w:rsidP="00BE6938"/>
    <w:p w:rsidR="00BE6938" w:rsidRDefault="00BE6938" w:rsidP="00BE6938">
      <w:pPr>
        <w:jc w:val="center"/>
        <w:rPr>
          <w:b/>
          <w:sz w:val="28"/>
          <w:szCs w:val="28"/>
        </w:rPr>
      </w:pPr>
      <w:r>
        <w:rPr>
          <w:b/>
          <w:sz w:val="28"/>
          <w:szCs w:val="28"/>
        </w:rPr>
        <w:t>Milk Program</w:t>
      </w:r>
    </w:p>
    <w:p w:rsidR="00810FF6" w:rsidRDefault="00810FF6" w:rsidP="00BE6938">
      <w:pPr>
        <w:jc w:val="center"/>
        <w:rPr>
          <w:b/>
          <w:sz w:val="28"/>
          <w:szCs w:val="28"/>
        </w:rPr>
      </w:pPr>
    </w:p>
    <w:p w:rsidR="00BE6938" w:rsidRDefault="00BE6938" w:rsidP="00BE6938">
      <w:r>
        <w:t>Milk is available for purchase.  We serve both white and chocolate</w:t>
      </w:r>
      <w:r w:rsidR="00810FF6">
        <w:t>.  Orders are collected 4 times a year.  We do have an option to pay for the entire year at once.  Milk is delivered to students daily by our grade five students.</w:t>
      </w:r>
    </w:p>
    <w:p w:rsidR="00810FF6" w:rsidRDefault="00810FF6" w:rsidP="00BE6938"/>
    <w:p w:rsidR="00810FF6" w:rsidRDefault="00810FF6" w:rsidP="00810FF6">
      <w:pPr>
        <w:jc w:val="center"/>
        <w:rPr>
          <w:b/>
          <w:sz w:val="28"/>
          <w:szCs w:val="28"/>
        </w:rPr>
      </w:pPr>
      <w:r>
        <w:rPr>
          <w:b/>
          <w:sz w:val="28"/>
          <w:szCs w:val="28"/>
        </w:rPr>
        <w:t>Cashless School</w:t>
      </w:r>
    </w:p>
    <w:p w:rsidR="00810FF6" w:rsidRDefault="00810FF6" w:rsidP="00810FF6"/>
    <w:p w:rsidR="00810FF6" w:rsidRPr="00810FF6" w:rsidRDefault="00810FF6" w:rsidP="00810FF6">
      <w:r>
        <w:t>We have a cashless system where on-line payments can be made for various school fees.  Please contact the office should you wish to complete</w:t>
      </w:r>
      <w:r w:rsidR="00002FF1">
        <w:t xml:space="preserve"> a</w:t>
      </w:r>
      <w:r>
        <w:t xml:space="preserve"> transaction via online.  </w:t>
      </w:r>
    </w:p>
    <w:p w:rsidR="00940442" w:rsidRDefault="00940442" w:rsidP="00DE1C07">
      <w:pPr>
        <w:rPr>
          <w:b/>
          <w:sz w:val="28"/>
          <w:szCs w:val="28"/>
        </w:rPr>
      </w:pPr>
    </w:p>
    <w:p w:rsidR="00EC76E6" w:rsidRDefault="00EC76E6" w:rsidP="00EC76E6">
      <w:pPr>
        <w:jc w:val="center"/>
        <w:rPr>
          <w:b/>
          <w:sz w:val="28"/>
          <w:szCs w:val="28"/>
        </w:rPr>
      </w:pPr>
      <w:r>
        <w:rPr>
          <w:b/>
          <w:sz w:val="28"/>
          <w:szCs w:val="28"/>
        </w:rPr>
        <w:t>Visitors</w:t>
      </w:r>
    </w:p>
    <w:p w:rsidR="00EC76E6" w:rsidRDefault="00EC76E6" w:rsidP="00EC76E6"/>
    <w:p w:rsidR="00EC76E6" w:rsidRPr="00EC76E6" w:rsidRDefault="00EC76E6" w:rsidP="00EC76E6">
      <w:r>
        <w:t>Parents are always welcome to visit the school.  However, we require that all visitors stop at the office and sign in so that we know who is in the building at all times.  Teachers should not</w:t>
      </w:r>
      <w:r w:rsidR="00C146BB">
        <w:t xml:space="preserve"> be interrupted during the teaching-learning environment unless an emergency occurs or a previously arranged appointment has </w:t>
      </w:r>
      <w:r w:rsidR="00940442">
        <w:t xml:space="preserve">been made.  This is part of our </w:t>
      </w:r>
      <w:r w:rsidR="00C146BB">
        <w:t>Safe Schools Policy.</w:t>
      </w:r>
    </w:p>
    <w:p w:rsidR="00C146BB" w:rsidRDefault="00C146BB" w:rsidP="00940442"/>
    <w:p w:rsidR="00C146BB" w:rsidRDefault="00C146BB" w:rsidP="00C146BB"/>
    <w:p w:rsidR="00C146BB" w:rsidRDefault="00C146BB" w:rsidP="00C146BB">
      <w:pPr>
        <w:jc w:val="center"/>
        <w:rPr>
          <w:b/>
          <w:sz w:val="28"/>
          <w:szCs w:val="28"/>
        </w:rPr>
      </w:pPr>
      <w:r>
        <w:rPr>
          <w:b/>
          <w:sz w:val="28"/>
          <w:szCs w:val="28"/>
        </w:rPr>
        <w:t>School Bus Rules</w:t>
      </w:r>
      <w:r w:rsidR="00185F1C">
        <w:rPr>
          <w:b/>
          <w:sz w:val="28"/>
          <w:szCs w:val="28"/>
        </w:rPr>
        <w:t>/Transportation</w:t>
      </w:r>
    </w:p>
    <w:p w:rsidR="00C146BB" w:rsidRDefault="00C146BB" w:rsidP="00C146BB">
      <w:pPr>
        <w:jc w:val="center"/>
        <w:rPr>
          <w:b/>
          <w:sz w:val="28"/>
          <w:szCs w:val="28"/>
        </w:rPr>
      </w:pPr>
    </w:p>
    <w:p w:rsidR="00C146BB" w:rsidRDefault="00C146BB" w:rsidP="000844B9">
      <w:pPr>
        <w:numPr>
          <w:ilvl w:val="0"/>
          <w:numId w:val="1"/>
        </w:numPr>
      </w:pPr>
      <w:r>
        <w:t xml:space="preserve">Be on time and never stand on the road while waiting </w:t>
      </w:r>
      <w:r w:rsidR="00002FF1">
        <w:t>f</w:t>
      </w:r>
      <w:r>
        <w:t>or the school bus.</w:t>
      </w:r>
    </w:p>
    <w:p w:rsidR="00C146BB" w:rsidRDefault="00C146BB" w:rsidP="000844B9">
      <w:pPr>
        <w:numPr>
          <w:ilvl w:val="0"/>
          <w:numId w:val="1"/>
        </w:numPr>
      </w:pPr>
      <w:r>
        <w:t>Be absolutely quiet while the bus is approaching and crossing a railway.</w:t>
      </w:r>
    </w:p>
    <w:p w:rsidR="00C146BB" w:rsidRDefault="00526B73" w:rsidP="000844B9">
      <w:pPr>
        <w:numPr>
          <w:ilvl w:val="0"/>
          <w:numId w:val="1"/>
        </w:numPr>
      </w:pPr>
      <w:r>
        <w:t xml:space="preserve">Pupils shall be picked up </w:t>
      </w:r>
      <w:r w:rsidR="00C146BB">
        <w:t>only a</w:t>
      </w:r>
      <w:r>
        <w:t>t</w:t>
      </w:r>
      <w:r w:rsidR="00C146BB">
        <w:t xml:space="preserve"> bus stops approved </w:t>
      </w:r>
      <w:r w:rsidR="000844B9">
        <w:t xml:space="preserve">by the </w:t>
      </w:r>
      <w:r>
        <w:t xml:space="preserve">school </w:t>
      </w:r>
      <w:r w:rsidR="000844B9">
        <w:t>distric</w:t>
      </w:r>
      <w:r w:rsidR="00C146BB">
        <w:t xml:space="preserve">t. </w:t>
      </w:r>
    </w:p>
    <w:p w:rsidR="00C146BB" w:rsidRDefault="00C146BB" w:rsidP="000844B9">
      <w:pPr>
        <w:numPr>
          <w:ilvl w:val="0"/>
          <w:numId w:val="1"/>
        </w:numPr>
      </w:pPr>
      <w:r>
        <w:lastRenderedPageBreak/>
        <w:t>Obey the driver promptly and avoid any unnecessary conversation with him/her while the bus is in motion.</w:t>
      </w:r>
    </w:p>
    <w:p w:rsidR="00C146BB" w:rsidRDefault="00C146BB" w:rsidP="000844B9">
      <w:pPr>
        <w:numPr>
          <w:ilvl w:val="0"/>
          <w:numId w:val="1"/>
        </w:numPr>
      </w:pPr>
      <w:r>
        <w:t>Do not cross the road behind the bus</w:t>
      </w:r>
      <w:r w:rsidR="00526B73">
        <w:t xml:space="preserve">. </w:t>
      </w:r>
      <w:r>
        <w:t xml:space="preserve"> Crossings are to be made in front of </w:t>
      </w:r>
      <w:r w:rsidR="00002FF1">
        <w:t xml:space="preserve">the </w:t>
      </w:r>
      <w:r>
        <w:t>bus, no</w:t>
      </w:r>
      <w:r w:rsidR="000844B9">
        <w:t xml:space="preserve">t nearer than 10 feet and only </w:t>
      </w:r>
      <w:r>
        <w:t xml:space="preserve">looking </w:t>
      </w:r>
      <w:r w:rsidR="000844B9">
        <w:t>i</w:t>
      </w:r>
      <w:r>
        <w:t>n both directions.</w:t>
      </w:r>
    </w:p>
    <w:p w:rsidR="00C146BB" w:rsidRDefault="00C146BB" w:rsidP="000844B9">
      <w:pPr>
        <w:numPr>
          <w:ilvl w:val="0"/>
          <w:numId w:val="1"/>
        </w:numPr>
      </w:pPr>
      <w:r>
        <w:t>Occupy seats assigned by the driver or other school official</w:t>
      </w:r>
      <w:r w:rsidR="000844B9">
        <w:t>.</w:t>
      </w:r>
    </w:p>
    <w:p w:rsidR="00C146BB" w:rsidRDefault="00C146BB" w:rsidP="000844B9">
      <w:pPr>
        <w:numPr>
          <w:ilvl w:val="0"/>
          <w:numId w:val="1"/>
        </w:numPr>
      </w:pPr>
      <w:r>
        <w:t>Obtain approval of th</w:t>
      </w:r>
      <w:r w:rsidR="00526B73">
        <w:t>e driver to open the emergency d</w:t>
      </w:r>
      <w:r>
        <w:t xml:space="preserve">oor or bus window.  Do not throw anything out of the windows or extend hands, arms or legs through </w:t>
      </w:r>
      <w:r w:rsidR="00002FF1">
        <w:t xml:space="preserve">the </w:t>
      </w:r>
      <w:r>
        <w:t>opening.</w:t>
      </w:r>
    </w:p>
    <w:p w:rsidR="00C146BB" w:rsidRDefault="00526B73" w:rsidP="000844B9">
      <w:pPr>
        <w:numPr>
          <w:ilvl w:val="0"/>
          <w:numId w:val="1"/>
        </w:numPr>
      </w:pPr>
      <w:r>
        <w:t xml:space="preserve">Do no throw garbage </w:t>
      </w:r>
      <w:r w:rsidR="00C146BB">
        <w:t>on</w:t>
      </w:r>
      <w:r w:rsidR="00002FF1">
        <w:t xml:space="preserve"> the</w:t>
      </w:r>
      <w:r w:rsidR="00C146BB">
        <w:t xml:space="preserve"> fl</w:t>
      </w:r>
      <w:r>
        <w:t xml:space="preserve">oor of </w:t>
      </w:r>
      <w:r w:rsidR="00002FF1">
        <w:t xml:space="preserve">the </w:t>
      </w:r>
      <w:r>
        <w:t>bus and help the driver keep the bus clean</w:t>
      </w:r>
      <w:r w:rsidR="00C146BB">
        <w:t>.</w:t>
      </w:r>
    </w:p>
    <w:p w:rsidR="00C146BB" w:rsidRDefault="00C146BB" w:rsidP="000844B9">
      <w:pPr>
        <w:numPr>
          <w:ilvl w:val="0"/>
          <w:numId w:val="1"/>
        </w:numPr>
      </w:pPr>
      <w:r>
        <w:t>Eating or drinking is not permitted on a school bus.</w:t>
      </w:r>
    </w:p>
    <w:p w:rsidR="00C146BB" w:rsidRDefault="00C146BB" w:rsidP="000844B9">
      <w:pPr>
        <w:numPr>
          <w:ilvl w:val="0"/>
          <w:numId w:val="1"/>
        </w:numPr>
      </w:pPr>
      <w:r>
        <w:t>Be courteous to the driver and fellow passengers.  Rough or boisterous con</w:t>
      </w:r>
      <w:r w:rsidR="000844B9">
        <w:t>duct will not be permitted on the bus.</w:t>
      </w:r>
    </w:p>
    <w:p w:rsidR="000844B9" w:rsidRDefault="000844B9" w:rsidP="000844B9">
      <w:pPr>
        <w:numPr>
          <w:ilvl w:val="0"/>
          <w:numId w:val="1"/>
        </w:numPr>
      </w:pPr>
      <w:r>
        <w:t>In case of any road emergency; remain seated in the bus until ordered to vacate.</w:t>
      </w:r>
    </w:p>
    <w:p w:rsidR="000844B9" w:rsidRDefault="000844B9" w:rsidP="000844B9">
      <w:pPr>
        <w:numPr>
          <w:ilvl w:val="0"/>
          <w:numId w:val="1"/>
        </w:numPr>
      </w:pPr>
      <w:r>
        <w:t>Willful damage to the bus must be paid for by the offender.   Any infringement of the above rules may result in disciplinary action by the school officials and possible loss of transportation privileges.</w:t>
      </w:r>
    </w:p>
    <w:p w:rsidR="00185F1C" w:rsidRDefault="00185F1C" w:rsidP="000844B9">
      <w:pPr>
        <w:numPr>
          <w:ilvl w:val="0"/>
          <w:numId w:val="1"/>
        </w:numPr>
      </w:pPr>
      <w:r>
        <w:t>** Students are not allowed to use the bus for “playdates”.</w:t>
      </w:r>
    </w:p>
    <w:p w:rsidR="00185F1C" w:rsidRDefault="00185F1C" w:rsidP="000844B9">
      <w:pPr>
        <w:numPr>
          <w:ilvl w:val="0"/>
          <w:numId w:val="1"/>
        </w:numPr>
      </w:pPr>
      <w:r>
        <w:t>** Any change in bussing must have permission fr</w:t>
      </w:r>
      <w:r w:rsidR="00002FF1">
        <w:t>om the Principal, with 24 hour</w:t>
      </w:r>
      <w:r>
        <w:t xml:space="preserve"> notice and a written note.</w:t>
      </w:r>
    </w:p>
    <w:p w:rsidR="000844B9" w:rsidRDefault="000844B9" w:rsidP="000844B9"/>
    <w:p w:rsidR="000844B9" w:rsidRDefault="000844B9" w:rsidP="000844B9">
      <w:pPr>
        <w:jc w:val="center"/>
        <w:rPr>
          <w:b/>
          <w:sz w:val="28"/>
          <w:szCs w:val="28"/>
        </w:rPr>
      </w:pPr>
      <w:r>
        <w:rPr>
          <w:b/>
          <w:sz w:val="28"/>
          <w:szCs w:val="28"/>
        </w:rPr>
        <w:t>Volunteers</w:t>
      </w:r>
    </w:p>
    <w:p w:rsidR="000844B9" w:rsidRDefault="000844B9" w:rsidP="000844B9"/>
    <w:p w:rsidR="000844B9" w:rsidRDefault="00185F1C" w:rsidP="000844B9">
      <w:r>
        <w:t>Volunteers</w:t>
      </w:r>
      <w:r w:rsidR="000844B9">
        <w:t xml:space="preserve"> are an important and integral part of Montgomery Street School.  Areas in need of volunteers are the hot lu</w:t>
      </w:r>
      <w:r w:rsidR="002F5A3B">
        <w:t>nch program, field trips, Home and School, Parent School Support Committee</w:t>
      </w:r>
      <w:r w:rsidR="000844B9">
        <w:t xml:space="preserve"> etc.  If you would like to volunteer, please contact the school at 453-5433.  All volunteers who work with students must have a Criminal Record Check and review the N.B. Child Protection Policy 701.</w:t>
      </w:r>
      <w:r w:rsidR="002F5A3B">
        <w:t xml:space="preserve">  Should y</w:t>
      </w:r>
      <w:r w:rsidR="00002FF1">
        <w:t>ou wish to volunteer, please contact your homeroom teacher</w:t>
      </w:r>
      <w:r w:rsidR="002F5A3B">
        <w:t>. From time to time we are in need of volunteers for special events and a message is sent home asking for volunteers at this time.</w:t>
      </w:r>
    </w:p>
    <w:p w:rsidR="00EE3070" w:rsidRDefault="00EE3070" w:rsidP="00EE3070"/>
    <w:p w:rsidR="00B6779C" w:rsidRDefault="00526B73" w:rsidP="00526B73">
      <w:pPr>
        <w:jc w:val="center"/>
        <w:rPr>
          <w:b/>
          <w:sz w:val="28"/>
          <w:szCs w:val="28"/>
        </w:rPr>
      </w:pPr>
      <w:r>
        <w:rPr>
          <w:b/>
          <w:sz w:val="28"/>
          <w:szCs w:val="28"/>
        </w:rPr>
        <w:t>Homework</w:t>
      </w:r>
    </w:p>
    <w:p w:rsidR="00526B73" w:rsidRDefault="00526B73" w:rsidP="00526B73">
      <w:pPr>
        <w:jc w:val="center"/>
        <w:rPr>
          <w:b/>
          <w:sz w:val="28"/>
          <w:szCs w:val="28"/>
        </w:rPr>
      </w:pPr>
    </w:p>
    <w:p w:rsidR="00526B73" w:rsidRPr="00526B73" w:rsidRDefault="00526B73" w:rsidP="00526B73">
      <w:r>
        <w:t>Nightly reading is expected.  Any additional homework is at the discretion of the teacher.  The usual guideline is 10 minutes/grade level.</w:t>
      </w:r>
    </w:p>
    <w:p w:rsidR="00526B73" w:rsidRDefault="00526B73" w:rsidP="00526B73">
      <w:pPr>
        <w:jc w:val="center"/>
        <w:rPr>
          <w:b/>
          <w:sz w:val="28"/>
          <w:szCs w:val="28"/>
        </w:rPr>
      </w:pPr>
    </w:p>
    <w:p w:rsidR="00526B73" w:rsidRPr="00526B73" w:rsidRDefault="00526B73" w:rsidP="00526B73"/>
    <w:p w:rsidR="00EE3070" w:rsidRDefault="00EE3070" w:rsidP="00EE3070">
      <w:pPr>
        <w:jc w:val="center"/>
        <w:rPr>
          <w:b/>
          <w:sz w:val="28"/>
          <w:szCs w:val="28"/>
        </w:rPr>
      </w:pPr>
      <w:r>
        <w:rPr>
          <w:b/>
          <w:sz w:val="28"/>
          <w:szCs w:val="28"/>
        </w:rPr>
        <w:t>Parent-School Communication</w:t>
      </w:r>
    </w:p>
    <w:p w:rsidR="00EE3070" w:rsidRDefault="00EE3070" w:rsidP="00EE3070">
      <w:pPr>
        <w:jc w:val="center"/>
        <w:rPr>
          <w:b/>
          <w:sz w:val="28"/>
          <w:szCs w:val="28"/>
        </w:rPr>
      </w:pPr>
    </w:p>
    <w:p w:rsidR="008C0B0A" w:rsidRDefault="00B6779C" w:rsidP="00002FF1">
      <w:pPr>
        <w:pStyle w:val="ListParagraph"/>
        <w:numPr>
          <w:ilvl w:val="0"/>
          <w:numId w:val="7"/>
        </w:numPr>
      </w:pPr>
      <w:r>
        <w:t xml:space="preserve">We believe </w:t>
      </w:r>
      <w:r w:rsidR="008C0B0A">
        <w:t>in active communication with a str</w:t>
      </w:r>
      <w:r w:rsidR="00002FF1">
        <w:t xml:space="preserve">ong parent/school partnership.  </w:t>
      </w:r>
      <w:r w:rsidR="008C0B0A">
        <w:t>Working together will support students academically, socially and emotionally.</w:t>
      </w:r>
    </w:p>
    <w:p w:rsidR="00C473D8" w:rsidRPr="00002FF1" w:rsidRDefault="008C0B0A" w:rsidP="00002FF1">
      <w:pPr>
        <w:pStyle w:val="ListParagraph"/>
        <w:numPr>
          <w:ilvl w:val="0"/>
          <w:numId w:val="7"/>
        </w:numPr>
        <w:rPr>
          <w:sz w:val="28"/>
          <w:szCs w:val="28"/>
        </w:rPr>
      </w:pPr>
      <w:r>
        <w:t>P</w:t>
      </w:r>
      <w:r w:rsidR="00C473D8" w:rsidRPr="00C473D8">
        <w:t>arents/</w:t>
      </w:r>
      <w:r>
        <w:t>Guardians first contact</w:t>
      </w:r>
      <w:r w:rsidR="00C473D8" w:rsidRPr="00C473D8">
        <w:t xml:space="preserve"> their child’s teacher </w:t>
      </w:r>
      <w:r>
        <w:t xml:space="preserve">should </w:t>
      </w:r>
      <w:r w:rsidR="00C473D8" w:rsidRPr="00C473D8">
        <w:t xml:space="preserve">they have concerns.  </w:t>
      </w:r>
    </w:p>
    <w:p w:rsidR="007445FD" w:rsidRPr="00002FF1" w:rsidRDefault="00C473D8" w:rsidP="00002FF1">
      <w:pPr>
        <w:pStyle w:val="ListParagraph"/>
        <w:numPr>
          <w:ilvl w:val="0"/>
          <w:numId w:val="7"/>
        </w:numPr>
        <w:rPr>
          <w:sz w:val="28"/>
          <w:szCs w:val="28"/>
        </w:rPr>
      </w:pPr>
      <w:r w:rsidRPr="00C473D8">
        <w:t>Teachers will not email any information of a personal nature regarding your child</w:t>
      </w:r>
      <w:r w:rsidR="008C0B0A">
        <w:t>.</w:t>
      </w:r>
      <w:r w:rsidRPr="00C473D8">
        <w:t xml:space="preserve"> </w:t>
      </w:r>
      <w:r w:rsidR="008C0B0A">
        <w:t>C</w:t>
      </w:r>
      <w:r w:rsidRPr="00C473D8">
        <w:t>alling and speaking on the phone or setting up an appointment is encouraged as the proper way to communicate with your child’s teacher.</w:t>
      </w:r>
    </w:p>
    <w:p w:rsidR="00301F1C" w:rsidRPr="00002FF1" w:rsidRDefault="00301F1C" w:rsidP="00002FF1">
      <w:pPr>
        <w:pStyle w:val="ListParagraph"/>
        <w:numPr>
          <w:ilvl w:val="0"/>
          <w:numId w:val="7"/>
        </w:numPr>
        <w:rPr>
          <w:sz w:val="28"/>
          <w:szCs w:val="28"/>
        </w:rPr>
      </w:pPr>
      <w:r>
        <w:t>We expect professionalism when communicating with your school/teachers, and in turn, it is expected that your school will communicate in a professional manner.</w:t>
      </w:r>
    </w:p>
    <w:p w:rsidR="002D1504" w:rsidRPr="00002FF1" w:rsidRDefault="006B6133" w:rsidP="00002FF1">
      <w:pPr>
        <w:pStyle w:val="ListParagraph"/>
        <w:numPr>
          <w:ilvl w:val="0"/>
          <w:numId w:val="7"/>
        </w:numPr>
        <w:rPr>
          <w:sz w:val="28"/>
          <w:szCs w:val="28"/>
        </w:rPr>
      </w:pPr>
      <w:r>
        <w:lastRenderedPageBreak/>
        <w:t>We use</w:t>
      </w:r>
      <w:r w:rsidR="008C0B0A">
        <w:t xml:space="preserve"> an email system to communicate and</w:t>
      </w:r>
      <w:r>
        <w:t xml:space="preserve"> in the event of an emergency, an automated phone call will be sent out.  It is important that </w:t>
      </w:r>
      <w:r w:rsidR="00730730">
        <w:t>the phone number we have is updated and one in which you would have acces</w:t>
      </w:r>
      <w:r w:rsidR="008C0B0A">
        <w:t>s to during your day.</w:t>
      </w:r>
    </w:p>
    <w:p w:rsidR="002D1504" w:rsidRDefault="002D1504" w:rsidP="00C75E4E">
      <w:pPr>
        <w:jc w:val="center"/>
        <w:rPr>
          <w:b/>
          <w:sz w:val="28"/>
          <w:szCs w:val="28"/>
        </w:rPr>
      </w:pPr>
    </w:p>
    <w:p w:rsidR="00C75E4E" w:rsidRDefault="007445FD" w:rsidP="00980311">
      <w:pPr>
        <w:jc w:val="center"/>
        <w:rPr>
          <w:b/>
          <w:sz w:val="28"/>
          <w:szCs w:val="28"/>
        </w:rPr>
      </w:pPr>
      <w:r>
        <w:rPr>
          <w:b/>
          <w:sz w:val="28"/>
          <w:szCs w:val="28"/>
        </w:rPr>
        <w:t xml:space="preserve">Academic </w:t>
      </w:r>
      <w:r w:rsidR="00C75E4E">
        <w:rPr>
          <w:b/>
          <w:sz w:val="28"/>
          <w:szCs w:val="28"/>
        </w:rPr>
        <w:t>Programs</w:t>
      </w:r>
    </w:p>
    <w:p w:rsidR="00A61F32" w:rsidRDefault="00A61F32" w:rsidP="00980311"/>
    <w:p w:rsidR="00980311" w:rsidRDefault="00980311" w:rsidP="00002FF1">
      <w:pPr>
        <w:pStyle w:val="ListParagraph"/>
        <w:numPr>
          <w:ilvl w:val="0"/>
          <w:numId w:val="8"/>
        </w:numPr>
      </w:pPr>
      <w:r>
        <w:t>Kindergarten entry</w:t>
      </w:r>
    </w:p>
    <w:p w:rsidR="007445FD" w:rsidRDefault="00002FF1" w:rsidP="00002FF1">
      <w:pPr>
        <w:pStyle w:val="ListParagraph"/>
        <w:numPr>
          <w:ilvl w:val="0"/>
          <w:numId w:val="8"/>
        </w:numPr>
      </w:pPr>
      <w:r>
        <w:t>Grade 1 early French immersion p</w:t>
      </w:r>
      <w:r w:rsidR="00980311">
        <w:t>rogram.</w:t>
      </w:r>
    </w:p>
    <w:p w:rsidR="00980311" w:rsidRDefault="00002FF1" w:rsidP="00002FF1">
      <w:pPr>
        <w:pStyle w:val="ListParagraph"/>
        <w:numPr>
          <w:ilvl w:val="0"/>
          <w:numId w:val="8"/>
        </w:numPr>
      </w:pPr>
      <w:r>
        <w:t>Grade 1 Core English p</w:t>
      </w:r>
      <w:r w:rsidR="00980311">
        <w:t>rogram</w:t>
      </w:r>
    </w:p>
    <w:p w:rsidR="00C75E4E" w:rsidRDefault="00C75E4E" w:rsidP="00002FF1">
      <w:pPr>
        <w:pStyle w:val="ListParagraph"/>
        <w:numPr>
          <w:ilvl w:val="0"/>
          <w:numId w:val="8"/>
        </w:numPr>
      </w:pPr>
      <w:r w:rsidRPr="00C75E4E">
        <w:t>Grade 5 int</w:t>
      </w:r>
      <w:r w:rsidR="00980311">
        <w:t xml:space="preserve">ensive French where </w:t>
      </w:r>
      <w:r w:rsidR="00E95993">
        <w:t>70% of the day is</w:t>
      </w:r>
      <w:r w:rsidRPr="00C75E4E">
        <w:t xml:space="preserve"> French instruction (math is in English), for five months of the year.  The English curriculum is compacted into five months.</w:t>
      </w:r>
      <w:r>
        <w:t xml:space="preserve">  All grade 5 students </w:t>
      </w:r>
      <w:r w:rsidR="00E95993">
        <w:t xml:space="preserve">in the English stream </w:t>
      </w:r>
      <w:r>
        <w:t>participa</w:t>
      </w:r>
      <w:r w:rsidR="00E95993">
        <w:t>te in this program.  An</w:t>
      </w:r>
      <w:r>
        <w:t>y students that are part of a 4/5 combined class will participate in two years of intensive French</w:t>
      </w:r>
      <w:r w:rsidR="00AA66DF">
        <w:t xml:space="preserve"> (</w:t>
      </w:r>
      <w:r w:rsidR="00E95993">
        <w:t>part one in grade 4 and part two</w:t>
      </w:r>
      <w:r w:rsidR="00AA66DF">
        <w:t xml:space="preserve"> in grade four).</w:t>
      </w:r>
    </w:p>
    <w:p w:rsidR="00E95993" w:rsidRDefault="00E95993" w:rsidP="006F0A65">
      <w:pPr>
        <w:rPr>
          <w:b/>
          <w:sz w:val="28"/>
          <w:szCs w:val="28"/>
        </w:rPr>
      </w:pPr>
    </w:p>
    <w:p w:rsidR="00553536" w:rsidRDefault="00553536" w:rsidP="000D045D">
      <w:pPr>
        <w:jc w:val="center"/>
        <w:rPr>
          <w:b/>
          <w:sz w:val="28"/>
          <w:szCs w:val="28"/>
        </w:rPr>
      </w:pPr>
    </w:p>
    <w:p w:rsidR="00553536" w:rsidRDefault="00553536" w:rsidP="000D045D">
      <w:pPr>
        <w:jc w:val="center"/>
        <w:rPr>
          <w:b/>
          <w:sz w:val="28"/>
          <w:szCs w:val="28"/>
        </w:rPr>
      </w:pPr>
      <w:r>
        <w:rPr>
          <w:b/>
          <w:sz w:val="28"/>
          <w:szCs w:val="28"/>
        </w:rPr>
        <w:t>Changes to After School Routines</w:t>
      </w:r>
    </w:p>
    <w:p w:rsidR="00553536" w:rsidRPr="00553536" w:rsidRDefault="00553536" w:rsidP="00553536">
      <w:pPr>
        <w:rPr>
          <w:sz w:val="28"/>
          <w:szCs w:val="28"/>
        </w:rPr>
      </w:pPr>
    </w:p>
    <w:p w:rsidR="00553536" w:rsidRPr="00002FF1" w:rsidRDefault="00553536" w:rsidP="00002FF1">
      <w:r>
        <w:t>A written note must accompany a student when changes occur to their usual after sc</w:t>
      </w:r>
      <w:r w:rsidR="00002FF1">
        <w:t>hool routine (getting picked up</w:t>
      </w:r>
      <w:r>
        <w:t xml:space="preserve"> when they usually take the bus).  We understand emergencies arise and a phone call is needed at the last minute.  Please attempt to speak to someone in person versus leaving a message on the answering machine.  Please note, buses cannot be used for travel to friends’ homes to play after school. </w:t>
      </w:r>
    </w:p>
    <w:p w:rsidR="00553536" w:rsidRDefault="00553536" w:rsidP="000D045D">
      <w:pPr>
        <w:jc w:val="center"/>
        <w:rPr>
          <w:b/>
          <w:sz w:val="28"/>
          <w:szCs w:val="28"/>
        </w:rPr>
      </w:pPr>
    </w:p>
    <w:p w:rsidR="00E95993" w:rsidRDefault="00E95993" w:rsidP="000D045D">
      <w:pPr>
        <w:jc w:val="center"/>
        <w:rPr>
          <w:b/>
          <w:sz w:val="28"/>
          <w:szCs w:val="28"/>
        </w:rPr>
      </w:pPr>
      <w:r>
        <w:rPr>
          <w:b/>
          <w:sz w:val="28"/>
          <w:szCs w:val="28"/>
        </w:rPr>
        <w:t>School Policies</w:t>
      </w:r>
    </w:p>
    <w:p w:rsidR="00845492" w:rsidRDefault="00845492" w:rsidP="006F0A65">
      <w:pPr>
        <w:rPr>
          <w:b/>
          <w:sz w:val="28"/>
          <w:szCs w:val="28"/>
        </w:rPr>
      </w:pPr>
    </w:p>
    <w:tbl>
      <w:tblPr>
        <w:tblStyle w:val="TableGrid"/>
        <w:tblpPr w:leftFromText="180" w:rightFromText="180" w:vertAnchor="text" w:horzAnchor="margin" w:tblpY="448"/>
        <w:tblW w:w="0" w:type="auto"/>
        <w:tblLook w:val="04A0" w:firstRow="1" w:lastRow="0" w:firstColumn="1" w:lastColumn="0" w:noHBand="0" w:noVBand="1"/>
      </w:tblPr>
      <w:tblGrid>
        <w:gridCol w:w="8630"/>
      </w:tblGrid>
      <w:tr w:rsidR="00EE2855" w:rsidTr="00EE2855">
        <w:tc>
          <w:tcPr>
            <w:tcW w:w="8856" w:type="dxa"/>
          </w:tcPr>
          <w:p w:rsidR="00EE2855" w:rsidRPr="00ED5708" w:rsidRDefault="00EE2855" w:rsidP="00EE2855">
            <w:pPr>
              <w:rPr>
                <w:sz w:val="28"/>
                <w:szCs w:val="28"/>
              </w:rPr>
            </w:pPr>
            <w:r w:rsidRPr="00ED5708">
              <w:rPr>
                <w:sz w:val="28"/>
                <w:szCs w:val="28"/>
              </w:rPr>
              <w:t>Policy:</w:t>
            </w:r>
            <w:r>
              <w:rPr>
                <w:sz w:val="28"/>
                <w:szCs w:val="28"/>
              </w:rPr>
              <w:t xml:space="preserve">  Food Born Allergies</w:t>
            </w:r>
          </w:p>
          <w:p w:rsidR="00EE2855" w:rsidRPr="00ED5708" w:rsidRDefault="00EE2855" w:rsidP="00EE2855">
            <w:pPr>
              <w:rPr>
                <w:sz w:val="28"/>
                <w:szCs w:val="28"/>
              </w:rPr>
            </w:pPr>
          </w:p>
        </w:tc>
      </w:tr>
      <w:tr w:rsidR="00EE2855" w:rsidTr="00EE2855">
        <w:tc>
          <w:tcPr>
            <w:tcW w:w="8856" w:type="dxa"/>
          </w:tcPr>
          <w:p w:rsidR="00EE2855" w:rsidRPr="00ED5708" w:rsidRDefault="00EE2855" w:rsidP="00EE2855">
            <w:pPr>
              <w:rPr>
                <w:sz w:val="28"/>
                <w:szCs w:val="28"/>
              </w:rPr>
            </w:pPr>
            <w:r w:rsidRPr="00ED5708">
              <w:rPr>
                <w:sz w:val="28"/>
                <w:szCs w:val="28"/>
              </w:rPr>
              <w:t xml:space="preserve">Definition: </w:t>
            </w:r>
            <w:r>
              <w:rPr>
                <w:sz w:val="28"/>
                <w:szCs w:val="28"/>
              </w:rPr>
              <w:t xml:space="preserve"> This policy refers to the use of food born allergies in classrooms. </w:t>
            </w:r>
          </w:p>
          <w:p w:rsidR="00EE2855" w:rsidRPr="00ED5708" w:rsidRDefault="00EE2855" w:rsidP="00EE2855">
            <w:pPr>
              <w:rPr>
                <w:sz w:val="28"/>
                <w:szCs w:val="28"/>
              </w:rPr>
            </w:pPr>
          </w:p>
        </w:tc>
      </w:tr>
      <w:tr w:rsidR="00EE2855" w:rsidTr="00EE2855">
        <w:tc>
          <w:tcPr>
            <w:tcW w:w="8856" w:type="dxa"/>
          </w:tcPr>
          <w:p w:rsidR="00EE2855" w:rsidRPr="00ED5708" w:rsidRDefault="00EE2855" w:rsidP="00EE2855">
            <w:pPr>
              <w:rPr>
                <w:sz w:val="28"/>
                <w:szCs w:val="28"/>
              </w:rPr>
            </w:pPr>
            <w:r w:rsidRPr="00ED5708">
              <w:rPr>
                <w:sz w:val="28"/>
                <w:szCs w:val="28"/>
              </w:rPr>
              <w:t xml:space="preserve">1.  </w:t>
            </w:r>
            <w:r>
              <w:rPr>
                <w:sz w:val="28"/>
                <w:szCs w:val="28"/>
              </w:rPr>
              <w:t xml:space="preserve"> Parents of students with severe food allergies are to notify the school.</w:t>
            </w:r>
          </w:p>
          <w:p w:rsidR="00EE2855" w:rsidRDefault="00EE2855" w:rsidP="00EE2855">
            <w:pPr>
              <w:rPr>
                <w:sz w:val="28"/>
                <w:szCs w:val="28"/>
              </w:rPr>
            </w:pPr>
            <w:r w:rsidRPr="00ED5708">
              <w:rPr>
                <w:sz w:val="28"/>
                <w:szCs w:val="28"/>
              </w:rPr>
              <w:t xml:space="preserve">2.   </w:t>
            </w:r>
            <w:r>
              <w:rPr>
                <w:sz w:val="28"/>
                <w:szCs w:val="28"/>
              </w:rPr>
              <w:t>A policy 704 (severe allergy) plan is created in collaboration with the school administration and parents.</w:t>
            </w:r>
            <w:r w:rsidRPr="00ED5708">
              <w:rPr>
                <w:sz w:val="28"/>
                <w:szCs w:val="28"/>
              </w:rPr>
              <w:t xml:space="preserve">  </w:t>
            </w:r>
            <w:r>
              <w:rPr>
                <w:sz w:val="28"/>
                <w:szCs w:val="28"/>
              </w:rPr>
              <w:t>This plan determines the extent of the allergy and what precautions need to be taken.</w:t>
            </w:r>
          </w:p>
          <w:p w:rsidR="00EE2855" w:rsidRDefault="00EE2855" w:rsidP="00EE2855">
            <w:pPr>
              <w:rPr>
                <w:sz w:val="28"/>
                <w:szCs w:val="28"/>
              </w:rPr>
            </w:pPr>
            <w:r>
              <w:rPr>
                <w:sz w:val="28"/>
                <w:szCs w:val="28"/>
              </w:rPr>
              <w:t>4.  In collaboration with the parents, it is determined if nut products can or cannot be brought into the classroom.</w:t>
            </w:r>
          </w:p>
          <w:p w:rsidR="00EE2855" w:rsidRDefault="00EE2855" w:rsidP="00EE2855">
            <w:pPr>
              <w:rPr>
                <w:sz w:val="28"/>
                <w:szCs w:val="28"/>
              </w:rPr>
            </w:pPr>
            <w:r>
              <w:rPr>
                <w:sz w:val="28"/>
                <w:szCs w:val="28"/>
              </w:rPr>
              <w:t>5.  A letter is sent home th</w:t>
            </w:r>
            <w:r w:rsidR="00002FF1">
              <w:rPr>
                <w:sz w:val="28"/>
                <w:szCs w:val="28"/>
              </w:rPr>
              <w:t>e first week of school (to the a</w:t>
            </w:r>
            <w:r>
              <w:rPr>
                <w:sz w:val="28"/>
                <w:szCs w:val="28"/>
              </w:rPr>
              <w:t>ffected class) outlining the allergy and the precautions that need to take place in the classroom.</w:t>
            </w:r>
          </w:p>
          <w:p w:rsidR="00EE2855" w:rsidRDefault="00EE2855" w:rsidP="00EE2855">
            <w:pPr>
              <w:rPr>
                <w:sz w:val="28"/>
                <w:szCs w:val="28"/>
              </w:rPr>
            </w:pPr>
            <w:r>
              <w:rPr>
                <w:sz w:val="28"/>
                <w:szCs w:val="28"/>
              </w:rPr>
              <w:t>6.  All students who ate a known allergen in the school are encouraged to wash their hands after eating.</w:t>
            </w:r>
          </w:p>
          <w:p w:rsidR="00EE2855" w:rsidRDefault="00EE2855" w:rsidP="00EE2855">
            <w:pPr>
              <w:rPr>
                <w:sz w:val="28"/>
                <w:szCs w:val="28"/>
              </w:rPr>
            </w:pPr>
            <w:r>
              <w:rPr>
                <w:sz w:val="28"/>
                <w:szCs w:val="28"/>
              </w:rPr>
              <w:t>7.  Students are not to share food.</w:t>
            </w:r>
          </w:p>
          <w:p w:rsidR="000D045D" w:rsidRPr="00ED5708" w:rsidRDefault="000D045D" w:rsidP="00EE2855">
            <w:pPr>
              <w:rPr>
                <w:sz w:val="28"/>
                <w:szCs w:val="28"/>
              </w:rPr>
            </w:pPr>
            <w:r>
              <w:rPr>
                <w:sz w:val="28"/>
                <w:szCs w:val="28"/>
              </w:rPr>
              <w:t>8.  Food sent in for special events should include an ingredient list.</w:t>
            </w:r>
          </w:p>
          <w:p w:rsidR="00EE2855" w:rsidRPr="00ED5708" w:rsidRDefault="00EE2855" w:rsidP="00EE2855">
            <w:pPr>
              <w:rPr>
                <w:sz w:val="28"/>
                <w:szCs w:val="28"/>
              </w:rPr>
            </w:pPr>
          </w:p>
        </w:tc>
      </w:tr>
    </w:tbl>
    <w:p w:rsidR="00F87460" w:rsidRDefault="00F87460" w:rsidP="00E95993"/>
    <w:p w:rsidR="00F87460" w:rsidRPr="00F87460" w:rsidRDefault="00F87460" w:rsidP="00F87460"/>
    <w:p w:rsidR="00F87460" w:rsidRPr="00F87460" w:rsidRDefault="00F87460" w:rsidP="00F87460"/>
    <w:p w:rsidR="00F87460" w:rsidRPr="00F87460" w:rsidRDefault="00F87460" w:rsidP="00F87460"/>
    <w:p w:rsidR="00F87460" w:rsidRDefault="00F87460" w:rsidP="00F87460"/>
    <w:p w:rsidR="00F87460" w:rsidRDefault="00F87460" w:rsidP="00F87460"/>
    <w:p w:rsidR="00F87460" w:rsidRPr="00F87460" w:rsidRDefault="00F87460" w:rsidP="00F87460"/>
    <w:p w:rsidR="00F87460" w:rsidRPr="00F87460" w:rsidRDefault="00F87460" w:rsidP="00F87460"/>
    <w:p w:rsidR="00F87460" w:rsidRPr="00F87460" w:rsidRDefault="00F87460" w:rsidP="00F87460"/>
    <w:p w:rsidR="00F87460" w:rsidRPr="00F87460" w:rsidRDefault="00F87460" w:rsidP="00F87460"/>
    <w:p w:rsidR="00F87460" w:rsidRPr="00F87460" w:rsidRDefault="00F87460" w:rsidP="00F87460"/>
    <w:p w:rsidR="00F87460" w:rsidRPr="00F87460" w:rsidRDefault="00F87460" w:rsidP="00F87460"/>
    <w:p w:rsidR="00E95993" w:rsidRPr="00F87460" w:rsidRDefault="00E95993" w:rsidP="00F87460"/>
    <w:tbl>
      <w:tblPr>
        <w:tblStyle w:val="TableGrid"/>
        <w:tblpPr w:leftFromText="180" w:rightFromText="180" w:vertAnchor="text" w:horzAnchor="margin" w:tblpY="-5042"/>
        <w:tblW w:w="0" w:type="auto"/>
        <w:tblLook w:val="04A0" w:firstRow="1" w:lastRow="0" w:firstColumn="1" w:lastColumn="0" w:noHBand="0" w:noVBand="1"/>
      </w:tblPr>
      <w:tblGrid>
        <w:gridCol w:w="8630"/>
      </w:tblGrid>
      <w:tr w:rsidR="00E95993" w:rsidTr="00F87460">
        <w:tc>
          <w:tcPr>
            <w:tcW w:w="8630" w:type="dxa"/>
          </w:tcPr>
          <w:p w:rsidR="00E95993" w:rsidRPr="00ED5708" w:rsidRDefault="00E95993" w:rsidP="001C2248">
            <w:pPr>
              <w:rPr>
                <w:sz w:val="28"/>
                <w:szCs w:val="28"/>
              </w:rPr>
            </w:pPr>
            <w:r w:rsidRPr="00ED5708">
              <w:rPr>
                <w:sz w:val="28"/>
                <w:szCs w:val="28"/>
              </w:rPr>
              <w:t>Policy:</w:t>
            </w:r>
            <w:r>
              <w:rPr>
                <w:sz w:val="28"/>
                <w:szCs w:val="28"/>
              </w:rPr>
              <w:t xml:space="preserve">  Paying of Monies </w:t>
            </w:r>
          </w:p>
          <w:p w:rsidR="00E95993" w:rsidRPr="00ED5708" w:rsidRDefault="00E95993" w:rsidP="001C2248">
            <w:pPr>
              <w:rPr>
                <w:sz w:val="28"/>
                <w:szCs w:val="28"/>
              </w:rPr>
            </w:pPr>
          </w:p>
        </w:tc>
      </w:tr>
      <w:tr w:rsidR="00E95993" w:rsidTr="00F87460">
        <w:tc>
          <w:tcPr>
            <w:tcW w:w="8630" w:type="dxa"/>
          </w:tcPr>
          <w:p w:rsidR="00E95993" w:rsidRPr="00ED5708" w:rsidRDefault="00E95993" w:rsidP="001C2248">
            <w:pPr>
              <w:rPr>
                <w:sz w:val="28"/>
                <w:szCs w:val="28"/>
              </w:rPr>
            </w:pPr>
            <w:r w:rsidRPr="00ED5708">
              <w:rPr>
                <w:sz w:val="28"/>
                <w:szCs w:val="28"/>
              </w:rPr>
              <w:t xml:space="preserve">Definition: </w:t>
            </w:r>
            <w:r>
              <w:rPr>
                <w:sz w:val="28"/>
                <w:szCs w:val="28"/>
              </w:rPr>
              <w:t xml:space="preserve"> This policy refers to paying for school fees, trips, hot lunch etc. </w:t>
            </w:r>
          </w:p>
          <w:p w:rsidR="00E95993" w:rsidRPr="00ED5708" w:rsidRDefault="00E95993" w:rsidP="001C2248">
            <w:pPr>
              <w:rPr>
                <w:sz w:val="28"/>
                <w:szCs w:val="28"/>
              </w:rPr>
            </w:pPr>
          </w:p>
        </w:tc>
      </w:tr>
      <w:tr w:rsidR="00E95993" w:rsidTr="00F87460">
        <w:tc>
          <w:tcPr>
            <w:tcW w:w="8630" w:type="dxa"/>
          </w:tcPr>
          <w:p w:rsidR="00E95993" w:rsidRPr="00ED5708" w:rsidRDefault="00E95993" w:rsidP="001C2248">
            <w:pPr>
              <w:rPr>
                <w:sz w:val="28"/>
                <w:szCs w:val="28"/>
              </w:rPr>
            </w:pPr>
            <w:r w:rsidRPr="00ED5708">
              <w:rPr>
                <w:sz w:val="28"/>
                <w:szCs w:val="28"/>
              </w:rPr>
              <w:t xml:space="preserve">1.   </w:t>
            </w:r>
            <w:r>
              <w:rPr>
                <w:sz w:val="28"/>
                <w:szCs w:val="28"/>
              </w:rPr>
              <w:t>Please send in the correct change (teachers cannot make change).</w:t>
            </w:r>
          </w:p>
          <w:p w:rsidR="00E95993" w:rsidRPr="00ED5708" w:rsidRDefault="00E95993" w:rsidP="001C2248">
            <w:pPr>
              <w:rPr>
                <w:sz w:val="28"/>
                <w:szCs w:val="28"/>
              </w:rPr>
            </w:pPr>
            <w:r w:rsidRPr="00ED5708">
              <w:rPr>
                <w:sz w:val="28"/>
                <w:szCs w:val="28"/>
              </w:rPr>
              <w:t xml:space="preserve">2.   </w:t>
            </w:r>
            <w:r>
              <w:rPr>
                <w:sz w:val="28"/>
                <w:szCs w:val="28"/>
              </w:rPr>
              <w:t>Please be aware of whom to make a cheque out to prior to sending it in</w:t>
            </w:r>
            <w:r w:rsidR="000D045D">
              <w:rPr>
                <w:sz w:val="28"/>
                <w:szCs w:val="28"/>
              </w:rPr>
              <w:t>.</w:t>
            </w:r>
          </w:p>
          <w:p w:rsidR="00E95993" w:rsidRDefault="00E95993" w:rsidP="001C2248">
            <w:pPr>
              <w:rPr>
                <w:sz w:val="28"/>
                <w:szCs w:val="28"/>
              </w:rPr>
            </w:pPr>
            <w:r w:rsidRPr="00ED5708">
              <w:rPr>
                <w:sz w:val="28"/>
                <w:szCs w:val="28"/>
              </w:rPr>
              <w:t xml:space="preserve">3.   </w:t>
            </w:r>
            <w:r>
              <w:rPr>
                <w:sz w:val="28"/>
                <w:szCs w:val="28"/>
              </w:rPr>
              <w:t>All forms sent home have this information on them.</w:t>
            </w:r>
          </w:p>
          <w:p w:rsidR="003F2A83" w:rsidRDefault="00E95993" w:rsidP="001C2248">
            <w:pPr>
              <w:rPr>
                <w:sz w:val="28"/>
                <w:szCs w:val="28"/>
              </w:rPr>
            </w:pPr>
            <w:r>
              <w:rPr>
                <w:sz w:val="28"/>
                <w:szCs w:val="28"/>
              </w:rPr>
              <w:t xml:space="preserve">4.  Cashless schools </w:t>
            </w:r>
            <w:r w:rsidR="003F2A83">
              <w:rPr>
                <w:sz w:val="28"/>
                <w:szCs w:val="28"/>
              </w:rPr>
              <w:t>is available for you to pay online.</w:t>
            </w:r>
          </w:p>
          <w:p w:rsidR="00E95993" w:rsidRDefault="00E95993" w:rsidP="001C2248">
            <w:pPr>
              <w:rPr>
                <w:sz w:val="28"/>
                <w:szCs w:val="28"/>
              </w:rPr>
            </w:pPr>
            <w:r>
              <w:rPr>
                <w:sz w:val="28"/>
                <w:szCs w:val="28"/>
              </w:rPr>
              <w:t>5.  Please send your student</w:t>
            </w:r>
            <w:r w:rsidR="008C679E">
              <w:rPr>
                <w:sz w:val="28"/>
                <w:szCs w:val="28"/>
              </w:rPr>
              <w:t>’s money in a marked envelope or</w:t>
            </w:r>
            <w:r>
              <w:rPr>
                <w:sz w:val="28"/>
                <w:szCs w:val="28"/>
              </w:rPr>
              <w:t xml:space="preserve"> baggie with their name and teacher</w:t>
            </w:r>
            <w:r w:rsidR="008C679E">
              <w:rPr>
                <w:sz w:val="28"/>
                <w:szCs w:val="28"/>
              </w:rPr>
              <w:t>’s name</w:t>
            </w:r>
            <w:r>
              <w:rPr>
                <w:sz w:val="28"/>
                <w:szCs w:val="28"/>
              </w:rPr>
              <w:t xml:space="preserve"> clearly marked on it.</w:t>
            </w:r>
            <w:r w:rsidR="000D045D">
              <w:rPr>
                <w:sz w:val="28"/>
                <w:szCs w:val="28"/>
              </w:rPr>
              <w:t xml:space="preserve"> Families with siblings are asked to send in separate payments to each homeroom teacher.</w:t>
            </w:r>
          </w:p>
          <w:p w:rsidR="00E95993" w:rsidRPr="00ED5708" w:rsidRDefault="00E95993" w:rsidP="001C2248">
            <w:pPr>
              <w:rPr>
                <w:sz w:val="28"/>
                <w:szCs w:val="28"/>
              </w:rPr>
            </w:pPr>
          </w:p>
        </w:tc>
      </w:tr>
    </w:tbl>
    <w:p w:rsidR="00A9502D" w:rsidRDefault="00A9502D" w:rsidP="00A9502D"/>
    <w:p w:rsidR="003F2A83" w:rsidRDefault="003F2A83" w:rsidP="00A9502D"/>
    <w:p w:rsidR="003F2A83" w:rsidRPr="003F2A83" w:rsidRDefault="003F2A83" w:rsidP="003F2A83"/>
    <w:tbl>
      <w:tblPr>
        <w:tblStyle w:val="TableGrid"/>
        <w:tblW w:w="0" w:type="auto"/>
        <w:tblLook w:val="04A0" w:firstRow="1" w:lastRow="0" w:firstColumn="1" w:lastColumn="0" w:noHBand="0" w:noVBand="1"/>
      </w:tblPr>
      <w:tblGrid>
        <w:gridCol w:w="8630"/>
      </w:tblGrid>
      <w:tr w:rsidR="001E2C56" w:rsidTr="001E2C56">
        <w:tc>
          <w:tcPr>
            <w:tcW w:w="8630" w:type="dxa"/>
          </w:tcPr>
          <w:p w:rsidR="001E2C56" w:rsidRPr="00B97058" w:rsidRDefault="001E2C56" w:rsidP="003F2A83">
            <w:pPr>
              <w:rPr>
                <w:sz w:val="32"/>
                <w:szCs w:val="28"/>
              </w:rPr>
            </w:pPr>
            <w:r w:rsidRPr="00B97058">
              <w:rPr>
                <w:sz w:val="32"/>
                <w:szCs w:val="28"/>
              </w:rPr>
              <w:t>Policy:  Outdoor Recess</w:t>
            </w:r>
          </w:p>
        </w:tc>
      </w:tr>
      <w:tr w:rsidR="001E2C56" w:rsidTr="001E2C56">
        <w:tc>
          <w:tcPr>
            <w:tcW w:w="8630" w:type="dxa"/>
          </w:tcPr>
          <w:p w:rsidR="001E2C56" w:rsidRPr="00B97058" w:rsidRDefault="001E2C56" w:rsidP="003F2A83">
            <w:pPr>
              <w:rPr>
                <w:sz w:val="28"/>
                <w:szCs w:val="28"/>
              </w:rPr>
            </w:pPr>
            <w:r w:rsidRPr="00B97058">
              <w:rPr>
                <w:sz w:val="28"/>
                <w:szCs w:val="28"/>
              </w:rPr>
              <w:t>Definition:  This policy refers to indoor versus outdoor recess</w:t>
            </w:r>
          </w:p>
        </w:tc>
      </w:tr>
      <w:tr w:rsidR="001E2C56" w:rsidTr="001E2C56">
        <w:tc>
          <w:tcPr>
            <w:tcW w:w="8630" w:type="dxa"/>
          </w:tcPr>
          <w:p w:rsidR="001E2C56" w:rsidRPr="00B97058" w:rsidRDefault="001E2C56" w:rsidP="003F2A83">
            <w:pPr>
              <w:rPr>
                <w:sz w:val="28"/>
                <w:szCs w:val="28"/>
              </w:rPr>
            </w:pPr>
            <w:r w:rsidRPr="00B97058">
              <w:rPr>
                <w:sz w:val="28"/>
                <w:szCs w:val="28"/>
              </w:rPr>
              <w:t>1.  Students will be outside for recess at -20 or warmer, including wind-chill</w:t>
            </w:r>
          </w:p>
          <w:p w:rsidR="001E2C56" w:rsidRPr="00B97058" w:rsidRDefault="001E2C56" w:rsidP="003F2A83">
            <w:pPr>
              <w:rPr>
                <w:sz w:val="28"/>
                <w:szCs w:val="28"/>
              </w:rPr>
            </w:pPr>
            <w:r w:rsidRPr="00B97058">
              <w:rPr>
                <w:sz w:val="28"/>
                <w:szCs w:val="28"/>
              </w:rPr>
              <w:t>2.  The temperature is checked online prior to recess.</w:t>
            </w:r>
          </w:p>
          <w:p w:rsidR="001E2C56" w:rsidRPr="00B97058" w:rsidRDefault="001E2C56" w:rsidP="003F2A83">
            <w:pPr>
              <w:rPr>
                <w:sz w:val="28"/>
                <w:szCs w:val="28"/>
              </w:rPr>
            </w:pPr>
            <w:r w:rsidRPr="00B97058">
              <w:rPr>
                <w:sz w:val="28"/>
                <w:szCs w:val="28"/>
              </w:rPr>
              <w:t>3.  On occasion the wind-chill may indicate below -20 degrees Celsius, however our lower playground is sheltered from the wind and the students may still go outside for a whole or p</w:t>
            </w:r>
            <w:r w:rsidR="00B97058" w:rsidRPr="00B97058">
              <w:rPr>
                <w:sz w:val="28"/>
                <w:szCs w:val="28"/>
              </w:rPr>
              <w:t xml:space="preserve">artial recess break.  </w:t>
            </w:r>
          </w:p>
          <w:p w:rsidR="00B97058" w:rsidRPr="00B97058" w:rsidRDefault="00B97058" w:rsidP="003F2A83">
            <w:pPr>
              <w:rPr>
                <w:sz w:val="28"/>
                <w:szCs w:val="28"/>
              </w:rPr>
            </w:pPr>
            <w:r w:rsidRPr="00B97058">
              <w:rPr>
                <w:sz w:val="28"/>
                <w:szCs w:val="28"/>
              </w:rPr>
              <w:t>4.  At any time a duty teacher may make the decision to send the children inside if the weather takes a turn for the worse while they are outside.</w:t>
            </w:r>
          </w:p>
          <w:p w:rsidR="00B97058" w:rsidRDefault="00B97058" w:rsidP="003F2A83">
            <w:r w:rsidRPr="00B97058">
              <w:rPr>
                <w:sz w:val="28"/>
                <w:szCs w:val="28"/>
              </w:rPr>
              <w:t>5.  Students should be dressed appropriately for the weather from sun to light rain/mist to -20 degrees Celsius.</w:t>
            </w:r>
            <w:r>
              <w:t xml:space="preserve">  </w:t>
            </w:r>
          </w:p>
        </w:tc>
      </w:tr>
    </w:tbl>
    <w:p w:rsidR="003F2A83" w:rsidRPr="003F2A83" w:rsidRDefault="003F2A83" w:rsidP="003F2A83"/>
    <w:p w:rsidR="003F2A83" w:rsidRPr="003F2A83" w:rsidRDefault="003F2A83" w:rsidP="003F2A83"/>
    <w:p w:rsidR="003F2A83" w:rsidRDefault="003F2A83" w:rsidP="003F2A83"/>
    <w:p w:rsidR="003F2A83" w:rsidRDefault="003F2A83" w:rsidP="003F2A83"/>
    <w:p w:rsidR="003F2A83" w:rsidRPr="003F2A83" w:rsidRDefault="003F2A83" w:rsidP="003F2A83"/>
    <w:p w:rsidR="003F2A83" w:rsidRPr="003F2A83" w:rsidRDefault="003F2A83" w:rsidP="003F2A83"/>
    <w:p w:rsidR="003F2A83" w:rsidRPr="003F2A83" w:rsidRDefault="003F2A83" w:rsidP="003F2A83"/>
    <w:p w:rsidR="003F2A83" w:rsidRPr="003F2A83" w:rsidRDefault="003F2A83" w:rsidP="003F2A83"/>
    <w:tbl>
      <w:tblPr>
        <w:tblStyle w:val="TableGrid"/>
        <w:tblpPr w:leftFromText="180" w:rightFromText="180" w:vertAnchor="text" w:horzAnchor="margin" w:tblpY="50"/>
        <w:tblW w:w="0" w:type="auto"/>
        <w:tblLook w:val="04A0" w:firstRow="1" w:lastRow="0" w:firstColumn="1" w:lastColumn="0" w:noHBand="0" w:noVBand="1"/>
      </w:tblPr>
      <w:tblGrid>
        <w:gridCol w:w="8630"/>
      </w:tblGrid>
      <w:tr w:rsidR="00FA2AAC" w:rsidTr="00FA2AAC">
        <w:tc>
          <w:tcPr>
            <w:tcW w:w="8630" w:type="dxa"/>
          </w:tcPr>
          <w:p w:rsidR="00FA2AAC" w:rsidRPr="00ED5708" w:rsidRDefault="00FA2AAC" w:rsidP="00FA2AAC">
            <w:pPr>
              <w:rPr>
                <w:sz w:val="28"/>
                <w:szCs w:val="28"/>
              </w:rPr>
            </w:pPr>
            <w:r w:rsidRPr="00ED5708">
              <w:rPr>
                <w:sz w:val="28"/>
                <w:szCs w:val="28"/>
              </w:rPr>
              <w:t>Policy:</w:t>
            </w:r>
            <w:r>
              <w:rPr>
                <w:sz w:val="28"/>
                <w:szCs w:val="28"/>
              </w:rPr>
              <w:t xml:space="preserve">  Lice Policy</w:t>
            </w:r>
          </w:p>
          <w:p w:rsidR="00FA2AAC" w:rsidRPr="00ED5708" w:rsidRDefault="00FA2AAC" w:rsidP="00FA2AAC">
            <w:pPr>
              <w:rPr>
                <w:sz w:val="28"/>
                <w:szCs w:val="28"/>
              </w:rPr>
            </w:pPr>
          </w:p>
        </w:tc>
      </w:tr>
      <w:tr w:rsidR="00FA2AAC" w:rsidTr="00FA2AAC">
        <w:tc>
          <w:tcPr>
            <w:tcW w:w="8630" w:type="dxa"/>
          </w:tcPr>
          <w:p w:rsidR="00FA2AAC" w:rsidRPr="00ED5708" w:rsidRDefault="00FA2AAC" w:rsidP="00FA2AAC">
            <w:pPr>
              <w:rPr>
                <w:sz w:val="28"/>
                <w:szCs w:val="28"/>
              </w:rPr>
            </w:pPr>
            <w:r w:rsidRPr="00ED5708">
              <w:rPr>
                <w:sz w:val="28"/>
                <w:szCs w:val="28"/>
              </w:rPr>
              <w:t xml:space="preserve">Definition: </w:t>
            </w:r>
            <w:r>
              <w:rPr>
                <w:sz w:val="28"/>
                <w:szCs w:val="28"/>
              </w:rPr>
              <w:t xml:space="preserve"> This policy refers to cases of head lice in the school.  We attempt to minimize the spread of lice in the school.</w:t>
            </w:r>
          </w:p>
          <w:p w:rsidR="00FA2AAC" w:rsidRPr="00ED5708" w:rsidRDefault="00FA2AAC" w:rsidP="00FA2AAC">
            <w:pPr>
              <w:rPr>
                <w:sz w:val="28"/>
                <w:szCs w:val="28"/>
              </w:rPr>
            </w:pPr>
          </w:p>
        </w:tc>
      </w:tr>
      <w:tr w:rsidR="00FA2AAC" w:rsidTr="00FA2AAC">
        <w:tc>
          <w:tcPr>
            <w:tcW w:w="8630" w:type="dxa"/>
          </w:tcPr>
          <w:p w:rsidR="00FA2AAC" w:rsidRPr="00ED5708" w:rsidRDefault="00FA2AAC" w:rsidP="00FA2AAC">
            <w:pPr>
              <w:rPr>
                <w:sz w:val="28"/>
                <w:szCs w:val="28"/>
              </w:rPr>
            </w:pPr>
            <w:r w:rsidRPr="00ED5708">
              <w:rPr>
                <w:sz w:val="28"/>
                <w:szCs w:val="28"/>
              </w:rPr>
              <w:t xml:space="preserve">1.   </w:t>
            </w:r>
            <w:r>
              <w:rPr>
                <w:sz w:val="28"/>
                <w:szCs w:val="28"/>
              </w:rPr>
              <w:t>Please inform the school if you detect head lice.</w:t>
            </w:r>
          </w:p>
          <w:p w:rsidR="00FA2AAC" w:rsidRPr="00ED5708" w:rsidRDefault="00FA2AAC" w:rsidP="00FA2AAC">
            <w:pPr>
              <w:rPr>
                <w:sz w:val="28"/>
                <w:szCs w:val="28"/>
              </w:rPr>
            </w:pPr>
            <w:r w:rsidRPr="00ED5708">
              <w:rPr>
                <w:sz w:val="28"/>
                <w:szCs w:val="28"/>
              </w:rPr>
              <w:t xml:space="preserve">2.   </w:t>
            </w:r>
            <w:r>
              <w:rPr>
                <w:sz w:val="28"/>
                <w:szCs w:val="28"/>
              </w:rPr>
              <w:t>The school will in turn inform the parents that head lice is present in the school and ask that all parents check their children for head lice.</w:t>
            </w:r>
          </w:p>
          <w:p w:rsidR="00FA2AAC" w:rsidRPr="00ED5708" w:rsidRDefault="00FA2AAC" w:rsidP="00FA2AAC">
            <w:pPr>
              <w:rPr>
                <w:sz w:val="28"/>
                <w:szCs w:val="28"/>
              </w:rPr>
            </w:pPr>
            <w:r w:rsidRPr="00ED5708">
              <w:rPr>
                <w:sz w:val="28"/>
                <w:szCs w:val="28"/>
              </w:rPr>
              <w:t xml:space="preserve">3.   </w:t>
            </w:r>
            <w:r>
              <w:rPr>
                <w:sz w:val="28"/>
                <w:szCs w:val="28"/>
              </w:rPr>
              <w:t>Upon notice that a student has head lice, we inform the parents, ask them to treat accordingly and to comb out all nits prior to returning to school.</w:t>
            </w:r>
          </w:p>
          <w:p w:rsidR="00FA2AAC" w:rsidRDefault="00FA2AAC" w:rsidP="00FA2AAC">
            <w:pPr>
              <w:rPr>
                <w:sz w:val="28"/>
                <w:szCs w:val="28"/>
              </w:rPr>
            </w:pPr>
            <w:r w:rsidRPr="00ED5708">
              <w:rPr>
                <w:sz w:val="28"/>
                <w:szCs w:val="28"/>
              </w:rPr>
              <w:t xml:space="preserve">4.   </w:t>
            </w:r>
            <w:r>
              <w:rPr>
                <w:sz w:val="28"/>
                <w:szCs w:val="28"/>
              </w:rPr>
              <w:t>We will check the student to ensure he/she is nit free.</w:t>
            </w:r>
          </w:p>
          <w:p w:rsidR="00FA2AAC" w:rsidRDefault="00FA2AAC" w:rsidP="00FA2AAC">
            <w:pPr>
              <w:rPr>
                <w:sz w:val="28"/>
                <w:szCs w:val="28"/>
              </w:rPr>
            </w:pPr>
            <w:r>
              <w:rPr>
                <w:sz w:val="28"/>
                <w:szCs w:val="28"/>
              </w:rPr>
              <w:t>5.   If nits are found, we will call parents and ask that the student be picked up and treated accordingly.</w:t>
            </w:r>
          </w:p>
          <w:p w:rsidR="00FA2AAC" w:rsidRPr="00ED5708" w:rsidRDefault="00FA2AAC" w:rsidP="00FA2AAC">
            <w:pPr>
              <w:rPr>
                <w:sz w:val="28"/>
                <w:szCs w:val="28"/>
              </w:rPr>
            </w:pPr>
            <w:r>
              <w:rPr>
                <w:sz w:val="28"/>
                <w:szCs w:val="28"/>
              </w:rPr>
              <w:t xml:space="preserve">6.  In the event live lice are found, parents are called immediately to treat their child. </w:t>
            </w:r>
          </w:p>
        </w:tc>
      </w:tr>
    </w:tbl>
    <w:p w:rsidR="003F2A83" w:rsidRPr="003F2A83" w:rsidRDefault="003F2A83" w:rsidP="003F2A83"/>
    <w:p w:rsidR="003F2A83" w:rsidRPr="003F2A83" w:rsidRDefault="003F2A83" w:rsidP="003F2A83"/>
    <w:p w:rsidR="003F2A83" w:rsidRPr="003F2A83" w:rsidRDefault="003F2A83" w:rsidP="003F2A83"/>
    <w:p w:rsidR="003F2A83" w:rsidRPr="003F2A83" w:rsidRDefault="003F2A83" w:rsidP="003F2A83"/>
    <w:p w:rsidR="003F2A83" w:rsidRDefault="003F2A83" w:rsidP="003F2A83"/>
    <w:p w:rsidR="00845492" w:rsidRDefault="00845492" w:rsidP="003F2A83"/>
    <w:p w:rsidR="000539D2" w:rsidRDefault="000539D2" w:rsidP="003F2A83"/>
    <w:p w:rsidR="000539D2" w:rsidRDefault="000539D2" w:rsidP="003F2A83"/>
    <w:p w:rsidR="00845492" w:rsidRDefault="00845492" w:rsidP="003F2A83"/>
    <w:p w:rsidR="00845492" w:rsidRDefault="00845492" w:rsidP="003F2A83"/>
    <w:p w:rsidR="00845492" w:rsidRDefault="00845492" w:rsidP="003F2A83"/>
    <w:p w:rsidR="00845492" w:rsidRDefault="00845492" w:rsidP="003F2A83"/>
    <w:tbl>
      <w:tblPr>
        <w:tblStyle w:val="TableGrid"/>
        <w:tblpPr w:leftFromText="180" w:rightFromText="180" w:vertAnchor="text" w:horzAnchor="margin" w:tblpXSpec="center" w:tblpY="18"/>
        <w:tblW w:w="0" w:type="auto"/>
        <w:tblLook w:val="04A0" w:firstRow="1" w:lastRow="0" w:firstColumn="1" w:lastColumn="0" w:noHBand="0" w:noVBand="1"/>
      </w:tblPr>
      <w:tblGrid>
        <w:gridCol w:w="8630"/>
      </w:tblGrid>
      <w:tr w:rsidR="00EE2855" w:rsidTr="00EE2855">
        <w:tc>
          <w:tcPr>
            <w:tcW w:w="8856" w:type="dxa"/>
          </w:tcPr>
          <w:p w:rsidR="00EE2855" w:rsidRPr="00ED5708" w:rsidRDefault="00EE2855" w:rsidP="00EE2855">
            <w:pPr>
              <w:rPr>
                <w:sz w:val="28"/>
                <w:szCs w:val="28"/>
              </w:rPr>
            </w:pPr>
            <w:r w:rsidRPr="00ED5708">
              <w:rPr>
                <w:sz w:val="28"/>
                <w:szCs w:val="28"/>
              </w:rPr>
              <w:t>Policy:</w:t>
            </w:r>
            <w:r>
              <w:rPr>
                <w:sz w:val="28"/>
                <w:szCs w:val="28"/>
              </w:rPr>
              <w:t xml:space="preserve">  Discipline</w:t>
            </w:r>
          </w:p>
          <w:p w:rsidR="00EE2855" w:rsidRPr="00ED5708" w:rsidRDefault="00EE2855" w:rsidP="00EE2855">
            <w:pPr>
              <w:rPr>
                <w:sz w:val="28"/>
                <w:szCs w:val="28"/>
              </w:rPr>
            </w:pPr>
          </w:p>
        </w:tc>
      </w:tr>
      <w:tr w:rsidR="00EE2855" w:rsidTr="00EE2855">
        <w:tc>
          <w:tcPr>
            <w:tcW w:w="8856" w:type="dxa"/>
          </w:tcPr>
          <w:p w:rsidR="00EE2855" w:rsidRDefault="00EE2855" w:rsidP="00EE2855">
            <w:pPr>
              <w:rPr>
                <w:sz w:val="28"/>
                <w:szCs w:val="28"/>
              </w:rPr>
            </w:pPr>
            <w:r w:rsidRPr="00ED5708">
              <w:rPr>
                <w:sz w:val="28"/>
                <w:szCs w:val="28"/>
              </w:rPr>
              <w:t xml:space="preserve">Definition: </w:t>
            </w:r>
            <w:r>
              <w:rPr>
                <w:sz w:val="28"/>
                <w:szCs w:val="28"/>
              </w:rPr>
              <w:t xml:space="preserve"> This policy refers to expectations and steps taken to maintain a positive learning environment.</w:t>
            </w:r>
            <w:r w:rsidR="00F038AE">
              <w:rPr>
                <w:sz w:val="28"/>
                <w:szCs w:val="28"/>
              </w:rPr>
              <w:t xml:space="preserve">  The safety of our students is a priority.</w:t>
            </w:r>
          </w:p>
          <w:p w:rsidR="00EE2855" w:rsidRPr="00ED5708" w:rsidRDefault="00EE2855" w:rsidP="00EE2855">
            <w:pPr>
              <w:rPr>
                <w:sz w:val="28"/>
                <w:szCs w:val="28"/>
              </w:rPr>
            </w:pPr>
            <w:r>
              <w:rPr>
                <w:sz w:val="28"/>
                <w:szCs w:val="28"/>
              </w:rPr>
              <w:t>Policies Referenced: EECD and AWSD Policies 703 (Positive Learning and Working Environment), Education Act 14.1-E (The duties of a student).</w:t>
            </w:r>
          </w:p>
          <w:p w:rsidR="00EE2855" w:rsidRPr="00ED5708" w:rsidRDefault="00EE2855" w:rsidP="00EE2855">
            <w:pPr>
              <w:rPr>
                <w:sz w:val="28"/>
                <w:szCs w:val="28"/>
              </w:rPr>
            </w:pPr>
          </w:p>
        </w:tc>
      </w:tr>
      <w:tr w:rsidR="00EE2855" w:rsidTr="00EE2855">
        <w:tc>
          <w:tcPr>
            <w:tcW w:w="8856" w:type="dxa"/>
          </w:tcPr>
          <w:p w:rsidR="00BB396C" w:rsidRDefault="00EE2855" w:rsidP="00EE2855">
            <w:pPr>
              <w:rPr>
                <w:sz w:val="28"/>
                <w:szCs w:val="28"/>
              </w:rPr>
            </w:pPr>
            <w:r w:rsidRPr="00ED5708">
              <w:rPr>
                <w:sz w:val="28"/>
                <w:szCs w:val="28"/>
              </w:rPr>
              <w:t xml:space="preserve"> </w:t>
            </w:r>
          </w:p>
          <w:p w:rsidR="00BB396C" w:rsidRDefault="00BB396C" w:rsidP="00EE2855">
            <w:pPr>
              <w:rPr>
                <w:sz w:val="28"/>
                <w:szCs w:val="28"/>
              </w:rPr>
            </w:pPr>
            <w:r>
              <w:rPr>
                <w:sz w:val="28"/>
                <w:szCs w:val="28"/>
              </w:rPr>
              <w:t>1.  Our school team (admin</w:t>
            </w:r>
            <w:r w:rsidR="008C679E">
              <w:rPr>
                <w:sz w:val="28"/>
                <w:szCs w:val="28"/>
              </w:rPr>
              <w:t>istration, guidance,</w:t>
            </w:r>
            <w:r>
              <w:rPr>
                <w:sz w:val="28"/>
                <w:szCs w:val="28"/>
              </w:rPr>
              <w:t xml:space="preserve"> resource and ISD resource) meets weekly and works closely with teachers, parents, ASDW staff and students to develop plans to support all students that may be experiencing difficulty.  We work hard to develop plans that support </w:t>
            </w:r>
            <w:r w:rsidR="008C679E">
              <w:rPr>
                <w:sz w:val="28"/>
                <w:szCs w:val="28"/>
              </w:rPr>
              <w:lastRenderedPageBreak/>
              <w:t>student</w:t>
            </w:r>
            <w:r>
              <w:rPr>
                <w:sz w:val="28"/>
                <w:szCs w:val="28"/>
              </w:rPr>
              <w:t>s</w:t>
            </w:r>
            <w:r w:rsidR="008C679E">
              <w:rPr>
                <w:sz w:val="28"/>
                <w:szCs w:val="28"/>
              </w:rPr>
              <w:t>’</w:t>
            </w:r>
            <w:r>
              <w:rPr>
                <w:sz w:val="28"/>
                <w:szCs w:val="28"/>
              </w:rPr>
              <w:t xml:space="preserve"> individual needs and use positive discipline on a regular basis with all students.</w:t>
            </w:r>
          </w:p>
          <w:p w:rsidR="00F038AE" w:rsidRDefault="00EE2855" w:rsidP="00EE2855">
            <w:pPr>
              <w:rPr>
                <w:sz w:val="28"/>
                <w:szCs w:val="28"/>
              </w:rPr>
            </w:pPr>
            <w:r w:rsidRPr="00ED5708">
              <w:rPr>
                <w:sz w:val="28"/>
                <w:szCs w:val="28"/>
              </w:rPr>
              <w:t xml:space="preserve"> </w:t>
            </w:r>
            <w:r w:rsidR="00BB396C">
              <w:rPr>
                <w:sz w:val="28"/>
                <w:szCs w:val="28"/>
              </w:rPr>
              <w:t xml:space="preserve">2. </w:t>
            </w:r>
            <w:r>
              <w:rPr>
                <w:sz w:val="28"/>
                <w:szCs w:val="28"/>
              </w:rPr>
              <w:t>It is expected that students make their bes</w:t>
            </w:r>
            <w:r w:rsidR="00F038AE">
              <w:rPr>
                <w:sz w:val="28"/>
                <w:szCs w:val="28"/>
              </w:rPr>
              <w:t>t effort during the school day.</w:t>
            </w:r>
          </w:p>
          <w:p w:rsidR="00EE2855" w:rsidRPr="00ED5708" w:rsidRDefault="00BB396C" w:rsidP="00F038AE">
            <w:pPr>
              <w:rPr>
                <w:sz w:val="28"/>
                <w:szCs w:val="28"/>
              </w:rPr>
            </w:pPr>
            <w:r>
              <w:rPr>
                <w:sz w:val="28"/>
                <w:szCs w:val="28"/>
              </w:rPr>
              <w:t>3</w:t>
            </w:r>
            <w:r w:rsidR="00F038AE">
              <w:rPr>
                <w:sz w:val="28"/>
                <w:szCs w:val="28"/>
              </w:rPr>
              <w:t xml:space="preserve">.  They </w:t>
            </w:r>
            <w:r w:rsidR="00EE2855">
              <w:rPr>
                <w:sz w:val="28"/>
                <w:szCs w:val="28"/>
              </w:rPr>
              <w:t>do not interfere with others</w:t>
            </w:r>
            <w:r w:rsidR="008C679E">
              <w:rPr>
                <w:sz w:val="28"/>
                <w:szCs w:val="28"/>
              </w:rPr>
              <w:t>’</w:t>
            </w:r>
            <w:r w:rsidR="00EE2855">
              <w:rPr>
                <w:sz w:val="28"/>
                <w:szCs w:val="28"/>
              </w:rPr>
              <w:t xml:space="preserve"> learning and follow</w:t>
            </w:r>
            <w:r w:rsidR="00F038AE">
              <w:rPr>
                <w:sz w:val="28"/>
                <w:szCs w:val="28"/>
              </w:rPr>
              <w:t xml:space="preserve"> all classroom and school rules and complete all school work to the best of their ability.</w:t>
            </w:r>
          </w:p>
          <w:p w:rsidR="00EE2855" w:rsidRDefault="00BB396C" w:rsidP="00EE2855">
            <w:pPr>
              <w:rPr>
                <w:sz w:val="28"/>
                <w:szCs w:val="28"/>
              </w:rPr>
            </w:pPr>
            <w:r>
              <w:rPr>
                <w:sz w:val="28"/>
                <w:szCs w:val="28"/>
              </w:rPr>
              <w:t>4</w:t>
            </w:r>
            <w:r w:rsidR="00EE2855" w:rsidRPr="00ED5708">
              <w:rPr>
                <w:sz w:val="28"/>
                <w:szCs w:val="28"/>
              </w:rPr>
              <w:t xml:space="preserve">.   </w:t>
            </w:r>
            <w:r w:rsidR="00EE2855">
              <w:rPr>
                <w:sz w:val="28"/>
                <w:szCs w:val="28"/>
              </w:rPr>
              <w:t xml:space="preserve">Students are expected to raise their hands, use indoor voices, and keep their hands and feet </w:t>
            </w:r>
            <w:r w:rsidR="00EB67D6">
              <w:rPr>
                <w:sz w:val="28"/>
                <w:szCs w:val="28"/>
              </w:rPr>
              <w:t>to themselves and</w:t>
            </w:r>
            <w:r w:rsidR="00F038AE">
              <w:rPr>
                <w:sz w:val="28"/>
                <w:szCs w:val="28"/>
              </w:rPr>
              <w:t xml:space="preserve"> use good manners</w:t>
            </w:r>
            <w:r w:rsidR="00EE2855" w:rsidRPr="00ED5708">
              <w:rPr>
                <w:sz w:val="28"/>
                <w:szCs w:val="28"/>
              </w:rPr>
              <w:t xml:space="preserve">.   </w:t>
            </w:r>
            <w:r w:rsidR="00EE2855">
              <w:rPr>
                <w:sz w:val="28"/>
                <w:szCs w:val="28"/>
              </w:rPr>
              <w:t xml:space="preserve">Students who have difficulty following school and classroom rules may </w:t>
            </w:r>
            <w:r w:rsidR="00F038AE">
              <w:rPr>
                <w:sz w:val="28"/>
                <w:szCs w:val="28"/>
              </w:rPr>
              <w:t xml:space="preserve">experience consequences that </w:t>
            </w:r>
            <w:r w:rsidR="005C2121">
              <w:rPr>
                <w:sz w:val="28"/>
                <w:szCs w:val="28"/>
              </w:rPr>
              <w:t xml:space="preserve">include but not limited to; a </w:t>
            </w:r>
            <w:r w:rsidR="00EE2855">
              <w:rPr>
                <w:sz w:val="28"/>
                <w:szCs w:val="28"/>
              </w:rPr>
              <w:t>time out, recess detention, call or note home</w:t>
            </w:r>
            <w:r w:rsidR="005C2121">
              <w:rPr>
                <w:sz w:val="28"/>
                <w:szCs w:val="28"/>
              </w:rPr>
              <w:t>, alternate placement within the school</w:t>
            </w:r>
            <w:r w:rsidR="00F038AE">
              <w:rPr>
                <w:sz w:val="28"/>
                <w:szCs w:val="28"/>
              </w:rPr>
              <w:t xml:space="preserve"> or a loss of </w:t>
            </w:r>
            <w:r>
              <w:rPr>
                <w:sz w:val="28"/>
                <w:szCs w:val="28"/>
              </w:rPr>
              <w:t>privileges</w:t>
            </w:r>
            <w:r w:rsidR="00EE2855">
              <w:rPr>
                <w:sz w:val="28"/>
                <w:szCs w:val="28"/>
              </w:rPr>
              <w:t>.</w:t>
            </w:r>
          </w:p>
          <w:p w:rsidR="00EE2855" w:rsidRDefault="00BB396C" w:rsidP="00EE2855">
            <w:pPr>
              <w:rPr>
                <w:sz w:val="28"/>
                <w:szCs w:val="28"/>
              </w:rPr>
            </w:pPr>
            <w:r>
              <w:rPr>
                <w:sz w:val="28"/>
                <w:szCs w:val="28"/>
              </w:rPr>
              <w:t>5</w:t>
            </w:r>
            <w:r w:rsidR="00EE2855">
              <w:rPr>
                <w:sz w:val="28"/>
                <w:szCs w:val="28"/>
              </w:rPr>
              <w:t xml:space="preserve">.  Serious misbehavior or consistent interrupting of our learning </w:t>
            </w:r>
            <w:r>
              <w:rPr>
                <w:sz w:val="28"/>
                <w:szCs w:val="28"/>
              </w:rPr>
              <w:t>environment may result in an in-</w:t>
            </w:r>
            <w:r w:rsidR="00EE2855">
              <w:rPr>
                <w:sz w:val="28"/>
                <w:szCs w:val="28"/>
              </w:rPr>
              <w:t>school or out</w:t>
            </w:r>
            <w:r>
              <w:rPr>
                <w:sz w:val="28"/>
                <w:szCs w:val="28"/>
              </w:rPr>
              <w:t>-of-</w:t>
            </w:r>
            <w:r w:rsidR="00EE2855">
              <w:rPr>
                <w:sz w:val="28"/>
                <w:szCs w:val="28"/>
              </w:rPr>
              <w:t>school suspension.   Each case is evaluated by the administration in consultation with staff members.</w:t>
            </w:r>
          </w:p>
          <w:p w:rsidR="00EE2855" w:rsidRPr="00ED5708" w:rsidRDefault="00EE2855" w:rsidP="00EE2855">
            <w:pPr>
              <w:rPr>
                <w:sz w:val="28"/>
                <w:szCs w:val="28"/>
              </w:rPr>
            </w:pPr>
          </w:p>
        </w:tc>
      </w:tr>
    </w:tbl>
    <w:p w:rsidR="000539D2" w:rsidRDefault="000539D2" w:rsidP="003F2A83"/>
    <w:p w:rsidR="000539D2" w:rsidRDefault="000539D2" w:rsidP="003F2A83"/>
    <w:p w:rsidR="000539D2" w:rsidRDefault="000539D2" w:rsidP="003F2A83"/>
    <w:p w:rsidR="000539D2" w:rsidRDefault="000539D2" w:rsidP="003F2A83"/>
    <w:tbl>
      <w:tblPr>
        <w:tblStyle w:val="TableGrid"/>
        <w:tblpPr w:leftFromText="180" w:rightFromText="180" w:vertAnchor="text" w:tblpY="121"/>
        <w:tblW w:w="0" w:type="auto"/>
        <w:tblLook w:val="04A0" w:firstRow="1" w:lastRow="0" w:firstColumn="1" w:lastColumn="0" w:noHBand="0" w:noVBand="1"/>
      </w:tblPr>
      <w:tblGrid>
        <w:gridCol w:w="8630"/>
      </w:tblGrid>
      <w:tr w:rsidR="00FA2AAC" w:rsidTr="00FA2AAC">
        <w:tc>
          <w:tcPr>
            <w:tcW w:w="8630" w:type="dxa"/>
          </w:tcPr>
          <w:p w:rsidR="00FA2AAC" w:rsidRPr="00645F27" w:rsidRDefault="00FA2AAC" w:rsidP="00FA2AAC">
            <w:pPr>
              <w:rPr>
                <w:sz w:val="28"/>
                <w:szCs w:val="28"/>
              </w:rPr>
            </w:pPr>
            <w:r w:rsidRPr="00ED5708">
              <w:rPr>
                <w:sz w:val="28"/>
                <w:szCs w:val="28"/>
              </w:rPr>
              <w:t>Policy:</w:t>
            </w:r>
            <w:r>
              <w:rPr>
                <w:sz w:val="28"/>
                <w:szCs w:val="28"/>
              </w:rPr>
              <w:t xml:space="preserve">  Toys and Electronic Devices</w:t>
            </w:r>
          </w:p>
        </w:tc>
      </w:tr>
      <w:tr w:rsidR="00FA2AAC" w:rsidTr="00FA2AAC">
        <w:tc>
          <w:tcPr>
            <w:tcW w:w="8630" w:type="dxa"/>
          </w:tcPr>
          <w:p w:rsidR="00FA2AAC" w:rsidRPr="00ED5708" w:rsidRDefault="00FA2AAC" w:rsidP="00FA2AAC">
            <w:pPr>
              <w:rPr>
                <w:sz w:val="28"/>
                <w:szCs w:val="28"/>
              </w:rPr>
            </w:pPr>
            <w:r w:rsidRPr="00ED5708">
              <w:rPr>
                <w:sz w:val="28"/>
                <w:szCs w:val="28"/>
              </w:rPr>
              <w:t xml:space="preserve">Definition: </w:t>
            </w:r>
            <w:r>
              <w:rPr>
                <w:sz w:val="28"/>
                <w:szCs w:val="28"/>
              </w:rPr>
              <w:t xml:space="preserve"> This policy refers to the use of toys and electronic devices during the school day.  Toys would include stuffed animals, marbles etc. and electronic devices would include cell phones, game pads etc.</w:t>
            </w:r>
          </w:p>
          <w:p w:rsidR="00FA2AAC" w:rsidRDefault="00FA2AAC" w:rsidP="00FA2AAC"/>
        </w:tc>
      </w:tr>
      <w:tr w:rsidR="00FA2AAC" w:rsidTr="00FA2AAC">
        <w:tc>
          <w:tcPr>
            <w:tcW w:w="8630" w:type="dxa"/>
          </w:tcPr>
          <w:p w:rsidR="00FA2AAC" w:rsidRPr="00645F27" w:rsidRDefault="00FA2AAC" w:rsidP="00FA2AAC">
            <w:pPr>
              <w:rPr>
                <w:sz w:val="28"/>
                <w:szCs w:val="28"/>
              </w:rPr>
            </w:pPr>
            <w:r w:rsidRPr="00645F27">
              <w:rPr>
                <w:sz w:val="28"/>
                <w:szCs w:val="28"/>
              </w:rPr>
              <w:t>1.  Students may bring such items to school for use during the non-instructional day (recess, lunch</w:t>
            </w:r>
            <w:r w:rsidR="00EB67D6">
              <w:rPr>
                <w:sz w:val="28"/>
                <w:szCs w:val="28"/>
              </w:rPr>
              <w:t>,</w:t>
            </w:r>
            <w:r w:rsidRPr="00645F27">
              <w:rPr>
                <w:sz w:val="28"/>
                <w:szCs w:val="28"/>
              </w:rPr>
              <w:t xml:space="preserve"> bus).</w:t>
            </w:r>
          </w:p>
          <w:p w:rsidR="00FA2AAC" w:rsidRPr="00645F27" w:rsidRDefault="00FA2AAC" w:rsidP="00FA2AAC">
            <w:pPr>
              <w:rPr>
                <w:sz w:val="28"/>
                <w:szCs w:val="28"/>
              </w:rPr>
            </w:pPr>
            <w:r w:rsidRPr="00645F27">
              <w:rPr>
                <w:sz w:val="28"/>
                <w:szCs w:val="28"/>
              </w:rPr>
              <w:t>2.  All toys and electronic device</w:t>
            </w:r>
            <w:r w:rsidR="00EB67D6">
              <w:rPr>
                <w:sz w:val="28"/>
                <w:szCs w:val="28"/>
              </w:rPr>
              <w:t>s are to be kept inside student</w:t>
            </w:r>
            <w:r w:rsidRPr="00645F27">
              <w:rPr>
                <w:sz w:val="28"/>
                <w:szCs w:val="28"/>
              </w:rPr>
              <w:t>s</w:t>
            </w:r>
            <w:r w:rsidR="00EB67D6">
              <w:rPr>
                <w:sz w:val="28"/>
                <w:szCs w:val="28"/>
              </w:rPr>
              <w:t>’</w:t>
            </w:r>
            <w:r w:rsidRPr="00645F27">
              <w:rPr>
                <w:sz w:val="28"/>
                <w:szCs w:val="28"/>
              </w:rPr>
              <w:t xml:space="preserve"> book bags during the instruction day (all other times aside from recess, lunch and bus).</w:t>
            </w:r>
          </w:p>
          <w:p w:rsidR="00FA2AAC" w:rsidRPr="00645F27" w:rsidRDefault="00FA2AAC" w:rsidP="00FA2AAC">
            <w:pPr>
              <w:rPr>
                <w:sz w:val="28"/>
                <w:szCs w:val="28"/>
              </w:rPr>
            </w:pPr>
            <w:r w:rsidRPr="00645F27">
              <w:rPr>
                <w:sz w:val="28"/>
                <w:szCs w:val="28"/>
              </w:rPr>
              <w:t>No phone calls are to be made with cell phones (calls can be mad</w:t>
            </w:r>
            <w:r w:rsidR="00EB67D6">
              <w:rPr>
                <w:sz w:val="28"/>
                <w:szCs w:val="28"/>
              </w:rPr>
              <w:t>e at the office if the need ari</w:t>
            </w:r>
            <w:r w:rsidRPr="00645F27">
              <w:rPr>
                <w:sz w:val="28"/>
                <w:szCs w:val="28"/>
              </w:rPr>
              <w:t>ses).</w:t>
            </w:r>
          </w:p>
          <w:p w:rsidR="00FA2AAC" w:rsidRPr="00645F27" w:rsidRDefault="00FA2AAC" w:rsidP="00FA2AAC">
            <w:pPr>
              <w:rPr>
                <w:sz w:val="28"/>
                <w:szCs w:val="28"/>
              </w:rPr>
            </w:pPr>
            <w:r w:rsidRPr="00645F27">
              <w:rPr>
                <w:sz w:val="28"/>
                <w:szCs w:val="28"/>
              </w:rPr>
              <w:t>3.  Students may not use electronic devices to take pictures or videos.</w:t>
            </w:r>
          </w:p>
          <w:p w:rsidR="00FA2AAC" w:rsidRPr="00645F27" w:rsidRDefault="00FA2AAC" w:rsidP="00FA2AAC">
            <w:pPr>
              <w:rPr>
                <w:sz w:val="28"/>
                <w:szCs w:val="28"/>
              </w:rPr>
            </w:pPr>
            <w:r w:rsidRPr="00645F27">
              <w:rPr>
                <w:sz w:val="28"/>
                <w:szCs w:val="28"/>
              </w:rPr>
              <w:t>4.  The school is not responsible for lost, damaged or stolen items.</w:t>
            </w:r>
          </w:p>
          <w:p w:rsidR="00FA2AAC" w:rsidRDefault="00FA2AAC" w:rsidP="00FA2AAC">
            <w:r w:rsidRPr="00645F27">
              <w:rPr>
                <w:sz w:val="28"/>
                <w:szCs w:val="28"/>
              </w:rPr>
              <w:t>5.  Should the bringing of such items</w:t>
            </w:r>
            <w:r>
              <w:rPr>
                <w:sz w:val="28"/>
                <w:szCs w:val="28"/>
              </w:rPr>
              <w:t xml:space="preserve"> to school</w:t>
            </w:r>
            <w:r w:rsidRPr="00645F27">
              <w:rPr>
                <w:sz w:val="28"/>
                <w:szCs w:val="28"/>
              </w:rPr>
              <w:t xml:space="preserve"> cause </w:t>
            </w:r>
            <w:r>
              <w:rPr>
                <w:sz w:val="28"/>
                <w:szCs w:val="28"/>
              </w:rPr>
              <w:t>disruptions</w:t>
            </w:r>
            <w:r w:rsidRPr="00645F27">
              <w:rPr>
                <w:sz w:val="28"/>
                <w:szCs w:val="28"/>
              </w:rPr>
              <w:t xml:space="preserve">, it is </w:t>
            </w:r>
            <w:r>
              <w:rPr>
                <w:sz w:val="28"/>
                <w:szCs w:val="28"/>
              </w:rPr>
              <w:t xml:space="preserve">at </w:t>
            </w:r>
            <w:r w:rsidRPr="00645F27">
              <w:rPr>
                <w:sz w:val="28"/>
                <w:szCs w:val="28"/>
              </w:rPr>
              <w:t>the teachers</w:t>
            </w:r>
            <w:r w:rsidR="00EB67D6">
              <w:rPr>
                <w:sz w:val="28"/>
                <w:szCs w:val="28"/>
              </w:rPr>
              <w:t>’</w:t>
            </w:r>
            <w:r w:rsidRPr="00645F27">
              <w:rPr>
                <w:sz w:val="28"/>
                <w:szCs w:val="28"/>
              </w:rPr>
              <w:t xml:space="preserve"> discretion to limit or </w:t>
            </w:r>
            <w:r>
              <w:rPr>
                <w:sz w:val="28"/>
                <w:szCs w:val="28"/>
              </w:rPr>
              <w:t>ask an item to be</w:t>
            </w:r>
            <w:r w:rsidRPr="00645F27">
              <w:rPr>
                <w:sz w:val="28"/>
                <w:szCs w:val="28"/>
              </w:rPr>
              <w:t xml:space="preserve"> kept at home.</w:t>
            </w:r>
            <w:r>
              <w:t xml:space="preserve">  </w:t>
            </w:r>
          </w:p>
        </w:tc>
      </w:tr>
    </w:tbl>
    <w:p w:rsidR="000539D2" w:rsidRDefault="000539D2" w:rsidP="003F2A83"/>
    <w:p w:rsidR="00845492" w:rsidRDefault="00845492" w:rsidP="003F2A83"/>
    <w:p w:rsidR="00845492" w:rsidRPr="003F2A83" w:rsidRDefault="00845492" w:rsidP="003F2A83"/>
    <w:p w:rsidR="003F2A83" w:rsidRPr="003F2A83" w:rsidRDefault="003F2A83" w:rsidP="003F2A83"/>
    <w:p w:rsidR="003F2A83" w:rsidRPr="003F2A83" w:rsidRDefault="003F2A83" w:rsidP="003F2A83"/>
    <w:p w:rsidR="00F01745" w:rsidRDefault="00F01745" w:rsidP="003F2A83"/>
    <w:p w:rsidR="00F01745" w:rsidRPr="00F01745" w:rsidRDefault="00F01745" w:rsidP="00F01745"/>
    <w:p w:rsidR="00F01745" w:rsidRDefault="00F01745" w:rsidP="00F01745"/>
    <w:p w:rsidR="00FA2AAC" w:rsidRDefault="00FA2AAC" w:rsidP="00F01745"/>
    <w:p w:rsidR="00FA2AAC" w:rsidRPr="00F01745" w:rsidRDefault="00FA2AAC" w:rsidP="00F01745"/>
    <w:tbl>
      <w:tblPr>
        <w:tblStyle w:val="TableGrid"/>
        <w:tblpPr w:leftFromText="180" w:rightFromText="180" w:vertAnchor="text" w:horzAnchor="margin" w:tblpY="-3279"/>
        <w:tblW w:w="0" w:type="auto"/>
        <w:tblLook w:val="04A0" w:firstRow="1" w:lastRow="0" w:firstColumn="1" w:lastColumn="0" w:noHBand="0" w:noVBand="1"/>
      </w:tblPr>
      <w:tblGrid>
        <w:gridCol w:w="8630"/>
      </w:tblGrid>
      <w:tr w:rsidR="00AF39FD" w:rsidTr="00553536">
        <w:tc>
          <w:tcPr>
            <w:tcW w:w="8630" w:type="dxa"/>
          </w:tcPr>
          <w:p w:rsidR="00AF39FD" w:rsidRPr="00EB67D6" w:rsidRDefault="00AF39FD" w:rsidP="00AF39FD">
            <w:pPr>
              <w:rPr>
                <w:sz w:val="28"/>
                <w:szCs w:val="28"/>
              </w:rPr>
            </w:pPr>
            <w:r w:rsidRPr="00EB67D6">
              <w:rPr>
                <w:sz w:val="28"/>
                <w:szCs w:val="28"/>
              </w:rPr>
              <w:t>Policy:  Safe Arrival/Student Attendance/Tardiness</w:t>
            </w:r>
          </w:p>
        </w:tc>
      </w:tr>
      <w:tr w:rsidR="00AF39FD" w:rsidTr="00553536">
        <w:tc>
          <w:tcPr>
            <w:tcW w:w="8630" w:type="dxa"/>
          </w:tcPr>
          <w:p w:rsidR="00AF39FD" w:rsidRPr="00EB67D6" w:rsidRDefault="00AF39FD" w:rsidP="00AF39FD">
            <w:pPr>
              <w:rPr>
                <w:sz w:val="28"/>
                <w:szCs w:val="28"/>
              </w:rPr>
            </w:pPr>
            <w:r w:rsidRPr="00EB67D6">
              <w:rPr>
                <w:sz w:val="28"/>
                <w:szCs w:val="28"/>
              </w:rPr>
              <w:t>Definition:  This policy refers to the expectations centered on student attendance at school.</w:t>
            </w:r>
          </w:p>
          <w:p w:rsidR="00AF39FD" w:rsidRPr="00EB67D6" w:rsidRDefault="00AF39FD" w:rsidP="00AF39FD">
            <w:pPr>
              <w:outlineLvl w:val="3"/>
              <w:rPr>
                <w:rFonts w:cs="Arial"/>
                <w:color w:val="000000" w:themeColor="text1"/>
                <w:sz w:val="28"/>
                <w:szCs w:val="28"/>
                <w:lang w:val="en-CA"/>
              </w:rPr>
            </w:pPr>
            <w:r w:rsidRPr="00EB67D6">
              <w:rPr>
                <w:sz w:val="28"/>
                <w:szCs w:val="28"/>
              </w:rPr>
              <w:t>Policies Referenced:  Education Act, section 14D, EECD 319 and ASDW 319-6.</w:t>
            </w:r>
          </w:p>
          <w:p w:rsidR="00AF39FD" w:rsidRPr="00EB67D6" w:rsidRDefault="00AF39FD" w:rsidP="00AF39FD">
            <w:pPr>
              <w:rPr>
                <w:sz w:val="28"/>
                <w:szCs w:val="28"/>
              </w:rPr>
            </w:pPr>
          </w:p>
        </w:tc>
      </w:tr>
      <w:tr w:rsidR="00AF39FD" w:rsidTr="00553536">
        <w:tc>
          <w:tcPr>
            <w:tcW w:w="8630" w:type="dxa"/>
          </w:tcPr>
          <w:p w:rsidR="00AF39FD" w:rsidRPr="00EB67D6" w:rsidRDefault="00AF39FD" w:rsidP="00AF39FD">
            <w:pPr>
              <w:rPr>
                <w:sz w:val="28"/>
                <w:szCs w:val="28"/>
              </w:rPr>
            </w:pPr>
            <w:r w:rsidRPr="00EB67D6">
              <w:rPr>
                <w:sz w:val="28"/>
                <w:szCs w:val="28"/>
              </w:rPr>
              <w:t xml:space="preserve">1.  Please call the school in the morning if your child will </w:t>
            </w:r>
            <w:r w:rsidR="00EB67D6" w:rsidRPr="00EB67D6">
              <w:rPr>
                <w:sz w:val="28"/>
                <w:szCs w:val="28"/>
              </w:rPr>
              <w:t xml:space="preserve">be </w:t>
            </w:r>
            <w:r w:rsidRPr="00EB67D6">
              <w:rPr>
                <w:sz w:val="28"/>
                <w:szCs w:val="28"/>
              </w:rPr>
              <w:t xml:space="preserve">absent (453-5433).  </w:t>
            </w:r>
            <w:r w:rsidR="00623CD6" w:rsidRPr="00EB67D6">
              <w:rPr>
                <w:sz w:val="28"/>
                <w:szCs w:val="28"/>
              </w:rPr>
              <w:t>If Parents</w:t>
            </w:r>
            <w:r w:rsidRPr="00EB67D6">
              <w:rPr>
                <w:sz w:val="28"/>
                <w:szCs w:val="28"/>
              </w:rPr>
              <w:t xml:space="preserve"> have not called the school to notify us of an absence, the school will call home or work to determine if your child is home safe.  </w:t>
            </w:r>
            <w:r w:rsidR="00623CD6" w:rsidRPr="00EB67D6">
              <w:rPr>
                <w:sz w:val="28"/>
                <w:szCs w:val="28"/>
              </w:rPr>
              <w:t xml:space="preserve"> When reporting an absence, should the absence be a result of a communicable or infectious disease, it would be helpful to report </w:t>
            </w:r>
            <w:r w:rsidR="0035403F" w:rsidRPr="00EB67D6">
              <w:rPr>
                <w:sz w:val="28"/>
                <w:szCs w:val="28"/>
              </w:rPr>
              <w:t>the nature of the absence.</w:t>
            </w:r>
          </w:p>
          <w:p w:rsidR="00AF39FD" w:rsidRPr="00EB67D6" w:rsidRDefault="00AF39FD" w:rsidP="00AF39FD">
            <w:pPr>
              <w:rPr>
                <w:sz w:val="28"/>
                <w:szCs w:val="28"/>
              </w:rPr>
            </w:pPr>
            <w:r w:rsidRPr="00EB67D6">
              <w:rPr>
                <w:sz w:val="28"/>
                <w:szCs w:val="28"/>
              </w:rPr>
              <w:t xml:space="preserve">2.  Students arriving past 8:20 are considered tardy and must report to the office upon arrival.  We realize, there may be the occasional day students are late.  We do expect students to arrive on time for school on a regular basis.  </w:t>
            </w:r>
            <w:r w:rsidR="00623CD6" w:rsidRPr="00EB67D6">
              <w:rPr>
                <w:sz w:val="28"/>
                <w:szCs w:val="28"/>
              </w:rPr>
              <w:t xml:space="preserve">Arriving past 8:20 impacts students learning and the learning of others and should not occur on a regular basis. </w:t>
            </w:r>
          </w:p>
          <w:p w:rsidR="00AF39FD" w:rsidRPr="00EB67D6" w:rsidRDefault="00AF39FD" w:rsidP="00AF39FD">
            <w:pPr>
              <w:rPr>
                <w:sz w:val="28"/>
                <w:szCs w:val="28"/>
              </w:rPr>
            </w:pPr>
            <w:r w:rsidRPr="00EB67D6">
              <w:rPr>
                <w:sz w:val="28"/>
                <w:szCs w:val="28"/>
              </w:rPr>
              <w:t xml:space="preserve">3. </w:t>
            </w:r>
            <w:r w:rsidRPr="00EB67D6">
              <w:rPr>
                <w:rFonts w:cs="Arial"/>
                <w:sz w:val="28"/>
                <w:szCs w:val="28"/>
              </w:rPr>
              <w:t>Regular attendance at school is expected and mandatory</w:t>
            </w:r>
            <w:r w:rsidRPr="00EB67D6">
              <w:rPr>
                <w:sz w:val="28"/>
                <w:szCs w:val="28"/>
              </w:rPr>
              <w:t>.</w:t>
            </w:r>
          </w:p>
          <w:p w:rsidR="00AF39FD" w:rsidRPr="00EB67D6" w:rsidRDefault="00AF39FD" w:rsidP="00AF39FD">
            <w:pPr>
              <w:rPr>
                <w:sz w:val="28"/>
                <w:szCs w:val="28"/>
              </w:rPr>
            </w:pPr>
            <w:r w:rsidRPr="00EB67D6">
              <w:rPr>
                <w:sz w:val="28"/>
                <w:szCs w:val="28"/>
              </w:rPr>
              <w:t>4.  Students exhibiting poor attendance will receive communicati</w:t>
            </w:r>
            <w:r w:rsidR="00623CD6" w:rsidRPr="00EB67D6">
              <w:rPr>
                <w:sz w:val="28"/>
                <w:szCs w:val="28"/>
              </w:rPr>
              <w:t xml:space="preserve">on from their home room teacher to discuss how they can support regular attendance.  </w:t>
            </w:r>
          </w:p>
          <w:p w:rsidR="00AF39FD" w:rsidRPr="00EB67D6" w:rsidRDefault="00AF39FD" w:rsidP="00AF39FD">
            <w:pPr>
              <w:rPr>
                <w:sz w:val="28"/>
                <w:szCs w:val="28"/>
              </w:rPr>
            </w:pPr>
            <w:r w:rsidRPr="00EB67D6">
              <w:rPr>
                <w:sz w:val="28"/>
                <w:szCs w:val="28"/>
              </w:rPr>
              <w:t>5. Should poor at</w:t>
            </w:r>
            <w:r w:rsidR="00623CD6" w:rsidRPr="00EB67D6">
              <w:rPr>
                <w:sz w:val="28"/>
                <w:szCs w:val="28"/>
              </w:rPr>
              <w:t>tendance continue, the administration</w:t>
            </w:r>
            <w:r w:rsidRPr="00EB67D6">
              <w:rPr>
                <w:sz w:val="28"/>
                <w:szCs w:val="28"/>
              </w:rPr>
              <w:t xml:space="preserve"> will communicate with the </w:t>
            </w:r>
            <w:r w:rsidR="00623CD6" w:rsidRPr="00EB67D6">
              <w:rPr>
                <w:sz w:val="28"/>
                <w:szCs w:val="28"/>
              </w:rPr>
              <w:t>family and attendance concerns will be brought to the attention of ASDW st</w:t>
            </w:r>
            <w:bookmarkStart w:id="0" w:name="_GoBack"/>
            <w:bookmarkEnd w:id="0"/>
            <w:r w:rsidR="00623CD6" w:rsidRPr="00EB67D6">
              <w:rPr>
                <w:sz w:val="28"/>
                <w:szCs w:val="28"/>
              </w:rPr>
              <w:t>aff.</w:t>
            </w:r>
          </w:p>
          <w:p w:rsidR="000539D2" w:rsidRPr="00EB67D6" w:rsidRDefault="000539D2" w:rsidP="00623CD6">
            <w:pPr>
              <w:rPr>
                <w:sz w:val="28"/>
                <w:szCs w:val="28"/>
              </w:rPr>
            </w:pPr>
            <w:r w:rsidRPr="00EB67D6">
              <w:rPr>
                <w:sz w:val="28"/>
                <w:szCs w:val="28"/>
              </w:rPr>
              <w:t xml:space="preserve">  </w:t>
            </w:r>
          </w:p>
        </w:tc>
      </w:tr>
    </w:tbl>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F01745" w:rsidRPr="00F01745" w:rsidRDefault="00F01745" w:rsidP="00F01745"/>
    <w:p w:rsidR="003F2A83" w:rsidRPr="00F01745" w:rsidRDefault="003F2A83" w:rsidP="00F01745"/>
    <w:sectPr w:rsidR="003F2A83" w:rsidRPr="00F01745" w:rsidSect="006B330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F4" w:rsidRDefault="00BE0EF4" w:rsidP="00E95993">
      <w:r>
        <w:separator/>
      </w:r>
    </w:p>
  </w:endnote>
  <w:endnote w:type="continuationSeparator" w:id="0">
    <w:p w:rsidR="00BE0EF4" w:rsidRDefault="00BE0EF4" w:rsidP="00E9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F4" w:rsidRDefault="00BE0EF4" w:rsidP="00E95993">
      <w:r>
        <w:separator/>
      </w:r>
    </w:p>
  </w:footnote>
  <w:footnote w:type="continuationSeparator" w:id="0">
    <w:p w:rsidR="00BE0EF4" w:rsidRDefault="00BE0EF4" w:rsidP="00E95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E7D"/>
    <w:multiLevelType w:val="hybridMultilevel"/>
    <w:tmpl w:val="E1AAF276"/>
    <w:lvl w:ilvl="0" w:tplc="1958B05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5546"/>
    <w:multiLevelType w:val="hybridMultilevel"/>
    <w:tmpl w:val="56DC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40B68"/>
    <w:multiLevelType w:val="hybridMultilevel"/>
    <w:tmpl w:val="1DC4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30AF"/>
    <w:multiLevelType w:val="hybridMultilevel"/>
    <w:tmpl w:val="4B7657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2514B"/>
    <w:multiLevelType w:val="hybridMultilevel"/>
    <w:tmpl w:val="7862D1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B2FE8"/>
    <w:multiLevelType w:val="hybridMultilevel"/>
    <w:tmpl w:val="AD841CE8"/>
    <w:lvl w:ilvl="0" w:tplc="9B188FAE">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57B62"/>
    <w:multiLevelType w:val="hybridMultilevel"/>
    <w:tmpl w:val="1848EF02"/>
    <w:lvl w:ilvl="0" w:tplc="C2EA3260">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42A2E"/>
    <w:multiLevelType w:val="hybridMultilevel"/>
    <w:tmpl w:val="A2B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ED"/>
    <w:rsid w:val="00002FF1"/>
    <w:rsid w:val="000539D2"/>
    <w:rsid w:val="000844B9"/>
    <w:rsid w:val="000953ED"/>
    <w:rsid w:val="000A20CF"/>
    <w:rsid w:val="000C4BDA"/>
    <w:rsid w:val="000D045D"/>
    <w:rsid w:val="00185F1C"/>
    <w:rsid w:val="00186428"/>
    <w:rsid w:val="001E2C56"/>
    <w:rsid w:val="001E7225"/>
    <w:rsid w:val="00211F10"/>
    <w:rsid w:val="002D1504"/>
    <w:rsid w:val="002F5A3B"/>
    <w:rsid w:val="00301F1C"/>
    <w:rsid w:val="00321BED"/>
    <w:rsid w:val="0035403F"/>
    <w:rsid w:val="003965F8"/>
    <w:rsid w:val="003F2A83"/>
    <w:rsid w:val="004603AC"/>
    <w:rsid w:val="004A0D73"/>
    <w:rsid w:val="00526B73"/>
    <w:rsid w:val="00544673"/>
    <w:rsid w:val="00546BE6"/>
    <w:rsid w:val="00553536"/>
    <w:rsid w:val="005654FF"/>
    <w:rsid w:val="00582985"/>
    <w:rsid w:val="00595731"/>
    <w:rsid w:val="005C2121"/>
    <w:rsid w:val="005E3905"/>
    <w:rsid w:val="00623CD6"/>
    <w:rsid w:val="00636FBA"/>
    <w:rsid w:val="00645F27"/>
    <w:rsid w:val="006A0958"/>
    <w:rsid w:val="006A4BB1"/>
    <w:rsid w:val="006B3309"/>
    <w:rsid w:val="006B36C3"/>
    <w:rsid w:val="006B6133"/>
    <w:rsid w:val="006F0A65"/>
    <w:rsid w:val="00730730"/>
    <w:rsid w:val="007445FD"/>
    <w:rsid w:val="00752A7A"/>
    <w:rsid w:val="007C16BD"/>
    <w:rsid w:val="007F74AD"/>
    <w:rsid w:val="00810FF6"/>
    <w:rsid w:val="00845492"/>
    <w:rsid w:val="00850D44"/>
    <w:rsid w:val="008A366B"/>
    <w:rsid w:val="008C0B0A"/>
    <w:rsid w:val="008C679E"/>
    <w:rsid w:val="00922762"/>
    <w:rsid w:val="00936B70"/>
    <w:rsid w:val="00940442"/>
    <w:rsid w:val="00980311"/>
    <w:rsid w:val="00A61F32"/>
    <w:rsid w:val="00A9502D"/>
    <w:rsid w:val="00AA66DF"/>
    <w:rsid w:val="00AB39B5"/>
    <w:rsid w:val="00AF39FD"/>
    <w:rsid w:val="00B6779C"/>
    <w:rsid w:val="00B940B4"/>
    <w:rsid w:val="00B97058"/>
    <w:rsid w:val="00BB396C"/>
    <w:rsid w:val="00BD5AF7"/>
    <w:rsid w:val="00BE0EF4"/>
    <w:rsid w:val="00BE2201"/>
    <w:rsid w:val="00BE6938"/>
    <w:rsid w:val="00C146BB"/>
    <w:rsid w:val="00C44A2F"/>
    <w:rsid w:val="00C473D8"/>
    <w:rsid w:val="00C55258"/>
    <w:rsid w:val="00C75E4E"/>
    <w:rsid w:val="00CD2819"/>
    <w:rsid w:val="00D31273"/>
    <w:rsid w:val="00D47460"/>
    <w:rsid w:val="00DE1C07"/>
    <w:rsid w:val="00E54597"/>
    <w:rsid w:val="00E95993"/>
    <w:rsid w:val="00EB67D6"/>
    <w:rsid w:val="00EC76E6"/>
    <w:rsid w:val="00EE2855"/>
    <w:rsid w:val="00EE3070"/>
    <w:rsid w:val="00F01745"/>
    <w:rsid w:val="00F038AE"/>
    <w:rsid w:val="00F11CD6"/>
    <w:rsid w:val="00F87460"/>
    <w:rsid w:val="00F9395A"/>
    <w:rsid w:val="00FA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1B61D29-A591-40D9-A372-8D900D6D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B1"/>
    <w:pPr>
      <w:ind w:left="720"/>
      <w:contextualSpacing/>
    </w:pPr>
  </w:style>
  <w:style w:type="character" w:styleId="Hyperlink">
    <w:name w:val="Hyperlink"/>
    <w:basedOn w:val="DefaultParagraphFont"/>
    <w:rsid w:val="00940442"/>
    <w:rPr>
      <w:color w:val="0000FF" w:themeColor="hyperlink"/>
      <w:u w:val="single"/>
    </w:rPr>
  </w:style>
  <w:style w:type="paragraph" w:styleId="BalloonText">
    <w:name w:val="Balloon Text"/>
    <w:basedOn w:val="Normal"/>
    <w:link w:val="BalloonTextChar"/>
    <w:rsid w:val="006B36C3"/>
    <w:rPr>
      <w:rFonts w:ascii="Tahoma" w:hAnsi="Tahoma" w:cs="Tahoma"/>
      <w:sz w:val="16"/>
      <w:szCs w:val="16"/>
    </w:rPr>
  </w:style>
  <w:style w:type="character" w:customStyle="1" w:styleId="BalloonTextChar">
    <w:name w:val="Balloon Text Char"/>
    <w:basedOn w:val="DefaultParagraphFont"/>
    <w:link w:val="BalloonText"/>
    <w:rsid w:val="006B36C3"/>
    <w:rPr>
      <w:rFonts w:ascii="Tahoma" w:hAnsi="Tahoma" w:cs="Tahoma"/>
      <w:sz w:val="16"/>
      <w:szCs w:val="16"/>
    </w:rPr>
  </w:style>
  <w:style w:type="table" w:styleId="TableGrid">
    <w:name w:val="Table Grid"/>
    <w:basedOn w:val="TableNormal"/>
    <w:uiPriority w:val="39"/>
    <w:rsid w:val="00E959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5993"/>
    <w:pPr>
      <w:tabs>
        <w:tab w:val="center" w:pos="4680"/>
        <w:tab w:val="right" w:pos="9360"/>
      </w:tabs>
    </w:pPr>
  </w:style>
  <w:style w:type="character" w:customStyle="1" w:styleId="HeaderChar">
    <w:name w:val="Header Char"/>
    <w:basedOn w:val="DefaultParagraphFont"/>
    <w:link w:val="Header"/>
    <w:rsid w:val="00E95993"/>
    <w:rPr>
      <w:sz w:val="24"/>
      <w:szCs w:val="24"/>
    </w:rPr>
  </w:style>
  <w:style w:type="paragraph" w:styleId="Footer">
    <w:name w:val="footer"/>
    <w:basedOn w:val="Normal"/>
    <w:link w:val="FooterChar"/>
    <w:unhideWhenUsed/>
    <w:rsid w:val="00E95993"/>
    <w:pPr>
      <w:tabs>
        <w:tab w:val="center" w:pos="4680"/>
        <w:tab w:val="right" w:pos="9360"/>
      </w:tabs>
    </w:pPr>
  </w:style>
  <w:style w:type="character" w:customStyle="1" w:styleId="FooterChar">
    <w:name w:val="Footer Char"/>
    <w:basedOn w:val="DefaultParagraphFont"/>
    <w:link w:val="Footer"/>
    <w:rsid w:val="00E95993"/>
    <w:rPr>
      <w:sz w:val="24"/>
      <w:szCs w:val="24"/>
    </w:rPr>
  </w:style>
  <w:style w:type="character" w:styleId="CommentReference">
    <w:name w:val="annotation reference"/>
    <w:basedOn w:val="DefaultParagraphFont"/>
    <w:semiHidden/>
    <w:unhideWhenUsed/>
    <w:rsid w:val="00F01745"/>
    <w:rPr>
      <w:sz w:val="16"/>
      <w:szCs w:val="16"/>
    </w:rPr>
  </w:style>
  <w:style w:type="paragraph" w:styleId="CommentText">
    <w:name w:val="annotation text"/>
    <w:basedOn w:val="Normal"/>
    <w:link w:val="CommentTextChar"/>
    <w:semiHidden/>
    <w:unhideWhenUsed/>
    <w:rsid w:val="00F01745"/>
    <w:rPr>
      <w:sz w:val="20"/>
      <w:szCs w:val="20"/>
    </w:rPr>
  </w:style>
  <w:style w:type="character" w:customStyle="1" w:styleId="CommentTextChar">
    <w:name w:val="Comment Text Char"/>
    <w:basedOn w:val="DefaultParagraphFont"/>
    <w:link w:val="CommentText"/>
    <w:semiHidden/>
    <w:rsid w:val="00F01745"/>
  </w:style>
  <w:style w:type="paragraph" w:styleId="CommentSubject">
    <w:name w:val="annotation subject"/>
    <w:basedOn w:val="CommentText"/>
    <w:next w:val="CommentText"/>
    <w:link w:val="CommentSubjectChar"/>
    <w:semiHidden/>
    <w:unhideWhenUsed/>
    <w:rsid w:val="00F01745"/>
    <w:rPr>
      <w:b/>
      <w:bCs/>
    </w:rPr>
  </w:style>
  <w:style w:type="character" w:customStyle="1" w:styleId="CommentSubjectChar">
    <w:name w:val="Comment Subject Char"/>
    <w:basedOn w:val="CommentTextChar"/>
    <w:link w:val="CommentSubject"/>
    <w:semiHidden/>
    <w:rsid w:val="00F01745"/>
    <w:rPr>
      <w:b/>
      <w:bCs/>
    </w:rPr>
  </w:style>
  <w:style w:type="character" w:styleId="HTMLCite">
    <w:name w:val="HTML Cite"/>
    <w:basedOn w:val="DefaultParagraphFont"/>
    <w:uiPriority w:val="99"/>
    <w:semiHidden/>
    <w:unhideWhenUsed/>
    <w:rsid w:val="00F93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5122">
      <w:bodyDiv w:val="1"/>
      <w:marLeft w:val="0"/>
      <w:marRight w:val="0"/>
      <w:marTop w:val="0"/>
      <w:marBottom w:val="0"/>
      <w:divBdr>
        <w:top w:val="none" w:sz="0" w:space="0" w:color="auto"/>
        <w:left w:val="none" w:sz="0" w:space="0" w:color="auto"/>
        <w:bottom w:val="none" w:sz="0" w:space="0" w:color="auto"/>
        <w:right w:val="none" w:sz="0" w:space="0" w:color="auto"/>
      </w:divBdr>
      <w:divsChild>
        <w:div w:id="308444979">
          <w:marLeft w:val="0"/>
          <w:marRight w:val="0"/>
          <w:marTop w:val="0"/>
          <w:marBottom w:val="0"/>
          <w:divBdr>
            <w:top w:val="none" w:sz="0" w:space="0" w:color="auto"/>
            <w:left w:val="none" w:sz="0" w:space="0" w:color="auto"/>
            <w:bottom w:val="none" w:sz="0" w:space="0" w:color="auto"/>
            <w:right w:val="none" w:sz="0" w:space="0" w:color="auto"/>
          </w:divBdr>
          <w:divsChild>
            <w:div w:id="1451897163">
              <w:marLeft w:val="0"/>
              <w:marRight w:val="0"/>
              <w:marTop w:val="0"/>
              <w:marBottom w:val="0"/>
              <w:divBdr>
                <w:top w:val="none" w:sz="0" w:space="0" w:color="auto"/>
                <w:left w:val="none" w:sz="0" w:space="0" w:color="auto"/>
                <w:bottom w:val="none" w:sz="0" w:space="0" w:color="auto"/>
                <w:right w:val="none" w:sz="0" w:space="0" w:color="auto"/>
              </w:divBdr>
              <w:divsChild>
                <w:div w:id="1630164957">
                  <w:marLeft w:val="0"/>
                  <w:marRight w:val="0"/>
                  <w:marTop w:val="0"/>
                  <w:marBottom w:val="0"/>
                  <w:divBdr>
                    <w:top w:val="none" w:sz="0" w:space="0" w:color="auto"/>
                    <w:left w:val="none" w:sz="0" w:space="0" w:color="auto"/>
                    <w:bottom w:val="none" w:sz="0" w:space="0" w:color="auto"/>
                    <w:right w:val="none" w:sz="0" w:space="0" w:color="auto"/>
                  </w:divBdr>
                  <w:divsChild>
                    <w:div w:id="1030571526">
                      <w:marLeft w:val="0"/>
                      <w:marRight w:val="0"/>
                      <w:marTop w:val="45"/>
                      <w:marBottom w:val="0"/>
                      <w:divBdr>
                        <w:top w:val="none" w:sz="0" w:space="0" w:color="auto"/>
                        <w:left w:val="none" w:sz="0" w:space="0" w:color="auto"/>
                        <w:bottom w:val="none" w:sz="0" w:space="0" w:color="auto"/>
                        <w:right w:val="none" w:sz="0" w:space="0" w:color="auto"/>
                      </w:divBdr>
                      <w:divsChild>
                        <w:div w:id="1083375657">
                          <w:marLeft w:val="0"/>
                          <w:marRight w:val="0"/>
                          <w:marTop w:val="0"/>
                          <w:marBottom w:val="0"/>
                          <w:divBdr>
                            <w:top w:val="none" w:sz="0" w:space="0" w:color="auto"/>
                            <w:left w:val="none" w:sz="0" w:space="0" w:color="auto"/>
                            <w:bottom w:val="none" w:sz="0" w:space="0" w:color="auto"/>
                            <w:right w:val="none" w:sz="0" w:space="0" w:color="auto"/>
                          </w:divBdr>
                          <w:divsChild>
                            <w:div w:id="951327938">
                              <w:marLeft w:val="2070"/>
                              <w:marRight w:val="3960"/>
                              <w:marTop w:val="0"/>
                              <w:marBottom w:val="0"/>
                              <w:divBdr>
                                <w:top w:val="none" w:sz="0" w:space="0" w:color="auto"/>
                                <w:left w:val="none" w:sz="0" w:space="0" w:color="auto"/>
                                <w:bottom w:val="none" w:sz="0" w:space="0" w:color="auto"/>
                                <w:right w:val="none" w:sz="0" w:space="0" w:color="auto"/>
                              </w:divBdr>
                              <w:divsChild>
                                <w:div w:id="1409884037">
                                  <w:marLeft w:val="0"/>
                                  <w:marRight w:val="0"/>
                                  <w:marTop w:val="0"/>
                                  <w:marBottom w:val="0"/>
                                  <w:divBdr>
                                    <w:top w:val="none" w:sz="0" w:space="0" w:color="auto"/>
                                    <w:left w:val="none" w:sz="0" w:space="0" w:color="auto"/>
                                    <w:bottom w:val="none" w:sz="0" w:space="0" w:color="auto"/>
                                    <w:right w:val="none" w:sz="0" w:space="0" w:color="auto"/>
                                  </w:divBdr>
                                  <w:divsChild>
                                    <w:div w:id="817497684">
                                      <w:marLeft w:val="0"/>
                                      <w:marRight w:val="0"/>
                                      <w:marTop w:val="0"/>
                                      <w:marBottom w:val="0"/>
                                      <w:divBdr>
                                        <w:top w:val="none" w:sz="0" w:space="0" w:color="auto"/>
                                        <w:left w:val="none" w:sz="0" w:space="0" w:color="auto"/>
                                        <w:bottom w:val="none" w:sz="0" w:space="0" w:color="auto"/>
                                        <w:right w:val="none" w:sz="0" w:space="0" w:color="auto"/>
                                      </w:divBdr>
                                      <w:divsChild>
                                        <w:div w:id="2098091856">
                                          <w:marLeft w:val="0"/>
                                          <w:marRight w:val="0"/>
                                          <w:marTop w:val="0"/>
                                          <w:marBottom w:val="0"/>
                                          <w:divBdr>
                                            <w:top w:val="none" w:sz="0" w:space="0" w:color="auto"/>
                                            <w:left w:val="none" w:sz="0" w:space="0" w:color="auto"/>
                                            <w:bottom w:val="none" w:sz="0" w:space="0" w:color="auto"/>
                                            <w:right w:val="none" w:sz="0" w:space="0" w:color="auto"/>
                                          </w:divBdr>
                                          <w:divsChild>
                                            <w:div w:id="723263040">
                                              <w:marLeft w:val="0"/>
                                              <w:marRight w:val="0"/>
                                              <w:marTop w:val="90"/>
                                              <w:marBottom w:val="0"/>
                                              <w:divBdr>
                                                <w:top w:val="none" w:sz="0" w:space="0" w:color="auto"/>
                                                <w:left w:val="none" w:sz="0" w:space="0" w:color="auto"/>
                                                <w:bottom w:val="none" w:sz="0" w:space="0" w:color="auto"/>
                                                <w:right w:val="none" w:sz="0" w:space="0" w:color="auto"/>
                                              </w:divBdr>
                                              <w:divsChild>
                                                <w:div w:id="930166622">
                                                  <w:marLeft w:val="0"/>
                                                  <w:marRight w:val="0"/>
                                                  <w:marTop w:val="0"/>
                                                  <w:marBottom w:val="0"/>
                                                  <w:divBdr>
                                                    <w:top w:val="none" w:sz="0" w:space="0" w:color="auto"/>
                                                    <w:left w:val="none" w:sz="0" w:space="0" w:color="auto"/>
                                                    <w:bottom w:val="none" w:sz="0" w:space="0" w:color="auto"/>
                                                    <w:right w:val="none" w:sz="0" w:space="0" w:color="auto"/>
                                                  </w:divBdr>
                                                  <w:divsChild>
                                                    <w:div w:id="409347616">
                                                      <w:marLeft w:val="0"/>
                                                      <w:marRight w:val="0"/>
                                                      <w:marTop w:val="0"/>
                                                      <w:marBottom w:val="0"/>
                                                      <w:divBdr>
                                                        <w:top w:val="none" w:sz="0" w:space="0" w:color="auto"/>
                                                        <w:left w:val="none" w:sz="0" w:space="0" w:color="auto"/>
                                                        <w:bottom w:val="none" w:sz="0" w:space="0" w:color="auto"/>
                                                        <w:right w:val="none" w:sz="0" w:space="0" w:color="auto"/>
                                                      </w:divBdr>
                                                      <w:divsChild>
                                                        <w:div w:id="752119760">
                                                          <w:marLeft w:val="0"/>
                                                          <w:marRight w:val="0"/>
                                                          <w:marTop w:val="0"/>
                                                          <w:marBottom w:val="0"/>
                                                          <w:divBdr>
                                                            <w:top w:val="none" w:sz="0" w:space="0" w:color="auto"/>
                                                            <w:left w:val="none" w:sz="0" w:space="0" w:color="auto"/>
                                                            <w:bottom w:val="none" w:sz="0" w:space="0" w:color="auto"/>
                                                            <w:right w:val="none" w:sz="0" w:space="0" w:color="auto"/>
                                                          </w:divBdr>
                                                          <w:divsChild>
                                                            <w:div w:id="2049866478">
                                                              <w:marLeft w:val="0"/>
                                                              <w:marRight w:val="0"/>
                                                              <w:marTop w:val="0"/>
                                                              <w:marBottom w:val="390"/>
                                                              <w:divBdr>
                                                                <w:top w:val="none" w:sz="0" w:space="0" w:color="auto"/>
                                                                <w:left w:val="none" w:sz="0" w:space="0" w:color="auto"/>
                                                                <w:bottom w:val="none" w:sz="0" w:space="0" w:color="auto"/>
                                                                <w:right w:val="none" w:sz="0" w:space="0" w:color="auto"/>
                                                              </w:divBdr>
                                                              <w:divsChild>
                                                                <w:div w:id="555049190">
                                                                  <w:marLeft w:val="0"/>
                                                                  <w:marRight w:val="0"/>
                                                                  <w:marTop w:val="0"/>
                                                                  <w:marBottom w:val="0"/>
                                                                  <w:divBdr>
                                                                    <w:top w:val="none" w:sz="0" w:space="0" w:color="auto"/>
                                                                    <w:left w:val="none" w:sz="0" w:space="0" w:color="auto"/>
                                                                    <w:bottom w:val="none" w:sz="0" w:space="0" w:color="auto"/>
                                                                    <w:right w:val="none" w:sz="0" w:space="0" w:color="auto"/>
                                                                  </w:divBdr>
                                                                  <w:divsChild>
                                                                    <w:div w:id="1831289968">
                                                                      <w:marLeft w:val="0"/>
                                                                      <w:marRight w:val="0"/>
                                                                      <w:marTop w:val="0"/>
                                                                      <w:marBottom w:val="0"/>
                                                                      <w:divBdr>
                                                                        <w:top w:val="none" w:sz="0" w:space="0" w:color="auto"/>
                                                                        <w:left w:val="none" w:sz="0" w:space="0" w:color="auto"/>
                                                                        <w:bottom w:val="none" w:sz="0" w:space="0" w:color="auto"/>
                                                                        <w:right w:val="none" w:sz="0" w:space="0" w:color="auto"/>
                                                                      </w:divBdr>
                                                                      <w:divsChild>
                                                                        <w:div w:id="426853203">
                                                                          <w:marLeft w:val="0"/>
                                                                          <w:marRight w:val="0"/>
                                                                          <w:marTop w:val="0"/>
                                                                          <w:marBottom w:val="0"/>
                                                                          <w:divBdr>
                                                                            <w:top w:val="none" w:sz="0" w:space="0" w:color="auto"/>
                                                                            <w:left w:val="none" w:sz="0" w:space="0" w:color="auto"/>
                                                                            <w:bottom w:val="none" w:sz="0" w:space="0" w:color="auto"/>
                                                                            <w:right w:val="none" w:sz="0" w:space="0" w:color="auto"/>
                                                                          </w:divBdr>
                                                                          <w:divsChild>
                                                                            <w:div w:id="1140881487">
                                                                              <w:marLeft w:val="0"/>
                                                                              <w:marRight w:val="0"/>
                                                                              <w:marTop w:val="0"/>
                                                                              <w:marBottom w:val="0"/>
                                                                              <w:divBdr>
                                                                                <w:top w:val="none" w:sz="0" w:space="0" w:color="auto"/>
                                                                                <w:left w:val="none" w:sz="0" w:space="0" w:color="auto"/>
                                                                                <w:bottom w:val="none" w:sz="0" w:space="0" w:color="auto"/>
                                                                                <w:right w:val="none" w:sz="0" w:space="0" w:color="auto"/>
                                                                              </w:divBdr>
                                                                              <w:divsChild>
                                                                                <w:div w:id="1363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1.nbed.nb.ca/sites/ASD-W/transportation/Pages/Closure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0A193F057BF1C4BA206E704089A4805" ma:contentTypeVersion="9" ma:contentTypeDescription="" ma:contentTypeScope="" ma:versionID="7aac4eab9e8f6a9254f8936ac0a1e0a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Handbook</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1C08C51-4D43-453D-BADF-7167107D3954}"/>
</file>

<file path=customXml/itemProps2.xml><?xml version="1.0" encoding="utf-8"?>
<ds:datastoreItem xmlns:ds="http://schemas.openxmlformats.org/officeDocument/2006/customXml" ds:itemID="{B7C17E3C-45B9-4CAC-BA23-012824FA036C}"/>
</file>

<file path=customXml/itemProps3.xml><?xml version="1.0" encoding="utf-8"?>
<ds:datastoreItem xmlns:ds="http://schemas.openxmlformats.org/officeDocument/2006/customXml" ds:itemID="{69B48CAE-653C-448C-982A-4F12D08AF9B3}"/>
</file>

<file path=docProps/app.xml><?xml version="1.0" encoding="utf-8"?>
<Properties xmlns="http://schemas.openxmlformats.org/officeDocument/2006/extended-properties" xmlns:vt="http://schemas.openxmlformats.org/officeDocument/2006/docPropsVTypes">
  <Template>Normal</Template>
  <TotalTime>102</TotalTime>
  <Pages>10</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Montgomery Street School</vt:lpstr>
    </vt:vector>
  </TitlesOfParts>
  <Company>ed18</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Street School</dc:title>
  <dc:creator>Linda Bamford</dc:creator>
  <cp:lastModifiedBy>Stiles, Kurt     (ASD-W)</cp:lastModifiedBy>
  <cp:revision>14</cp:revision>
  <cp:lastPrinted>2018-03-19T19:01:00Z</cp:lastPrinted>
  <dcterms:created xsi:type="dcterms:W3CDTF">2018-03-19T17:32:00Z</dcterms:created>
  <dcterms:modified xsi:type="dcterms:W3CDTF">2018-03-21T11:48:00Z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0x010100F2A1E1E4D320C749A22EC3F91FD053D600E0A193F057BF1C4BA206E704089A4805</vt:lpwstr>
  </property>
</Properties>
</file>