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6DA" w:rsidRDefault="004076DA" w:rsidP="004076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`</w:t>
      </w: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w:drawing>
          <wp:inline distT="0" distB="0" distL="0" distR="0" wp14:anchorId="149C5F74" wp14:editId="4E06ADAC">
            <wp:extent cx="2596515" cy="707390"/>
            <wp:effectExtent l="0" t="0" r="0" b="0"/>
            <wp:docPr id="1" name="Picture 1" descr="ASDW HD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DW HD LOGO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New Maryland School</w:t>
      </w:r>
    </w:p>
    <w:p w:rsidR="004076DA" w:rsidRDefault="004076DA" w:rsidP="00407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75 Clover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New Maryland E3C 1C5</w:t>
      </w:r>
    </w:p>
    <w:p w:rsidR="004076DA" w:rsidRDefault="004076DA" w:rsidP="00407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 School Support Committee Minutes</w:t>
      </w:r>
    </w:p>
    <w:p w:rsidR="004076DA" w:rsidRDefault="004076DA" w:rsidP="00407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April 15, 2019</w:t>
      </w:r>
      <w:r>
        <w:rPr>
          <w:rFonts w:ascii="Times New Roman" w:hAnsi="Times New Roman" w:cs="Times New Roman"/>
          <w:b/>
          <w:sz w:val="24"/>
          <w:szCs w:val="24"/>
        </w:rPr>
        <w:tab/>
        <w:t>Time: 4:30      Location: ESST room in school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45"/>
        <w:gridCol w:w="4705"/>
      </w:tblGrid>
      <w:tr w:rsidR="004076DA" w:rsidTr="00A47CB6">
        <w:trPr>
          <w:trHeight w:val="2911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DA" w:rsidRDefault="004076DA" w:rsidP="002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Members Present: </w:t>
            </w:r>
          </w:p>
          <w:p w:rsidR="004076DA" w:rsidRDefault="004076DA" w:rsidP="002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Natalie Holder</w:t>
            </w:r>
          </w:p>
          <w:p w:rsidR="004076DA" w:rsidRDefault="004076DA" w:rsidP="00242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Vice Chair: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Matthew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Stainforth</w:t>
            </w:r>
            <w:proofErr w:type="spellEnd"/>
          </w:p>
          <w:p w:rsidR="004076DA" w:rsidRDefault="004076DA" w:rsidP="002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Rep: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Sara Bird</w:t>
            </w:r>
          </w:p>
          <w:p w:rsidR="004076DA" w:rsidRDefault="004076DA" w:rsidP="0040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Members Regrets: </w:t>
            </w:r>
            <w:r w:rsidR="00BE30D0">
              <w:rPr>
                <w:rFonts w:ascii="Times New Roman" w:hAnsi="Times New Roman" w:cs="Times New Roman"/>
                <w:b/>
                <w:sz w:val="24"/>
                <w:szCs w:val="24"/>
              </w:rPr>
              <w:t>Lori, matt, Dawn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DA" w:rsidRDefault="004076DA" w:rsidP="00242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:rsidR="004076DA" w:rsidRDefault="004076DA" w:rsidP="002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Heather Hallett, Principal </w:t>
            </w:r>
          </w:p>
          <w:p w:rsidR="004076DA" w:rsidRDefault="004076DA" w:rsidP="0024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Terry Pond/DEC </w:t>
            </w:r>
          </w:p>
          <w:p w:rsidR="004076DA" w:rsidRDefault="004076DA" w:rsidP="00242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DA" w:rsidRDefault="004076DA" w:rsidP="00242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School/DEC Representation Regrets:   </w:t>
            </w:r>
          </w:p>
        </w:tc>
      </w:tr>
    </w:tbl>
    <w:p w:rsidR="004076DA" w:rsidRDefault="004076DA" w:rsidP="00407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76DA" w:rsidRDefault="004076DA" w:rsidP="00407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Call to Order:  </w:t>
      </w:r>
      <w:r>
        <w:rPr>
          <w:rFonts w:ascii="Times New Roman" w:hAnsi="Times New Roman" w:cs="Times New Roman"/>
          <w:sz w:val="24"/>
          <w:szCs w:val="24"/>
        </w:rPr>
        <w:t>4:35</w:t>
      </w:r>
    </w:p>
    <w:p w:rsidR="004076DA" w:rsidRDefault="004076DA" w:rsidP="00407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76DA" w:rsidRDefault="004076DA" w:rsidP="00407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</w:t>
      </w:r>
      <w:r w:rsidR="00BE30D0">
        <w:rPr>
          <w:rFonts w:ascii="Times New Roman" w:hAnsi="Times New Roman" w:cs="Times New Roman"/>
          <w:b/>
          <w:sz w:val="24"/>
          <w:szCs w:val="24"/>
        </w:rPr>
        <w:t xml:space="preserve">f the Agenda: </w:t>
      </w:r>
      <w:r w:rsidR="00C30394" w:rsidRPr="00C30394">
        <w:rPr>
          <w:rFonts w:ascii="Times New Roman" w:hAnsi="Times New Roman" w:cs="Times New Roman"/>
          <w:sz w:val="24"/>
          <w:szCs w:val="24"/>
        </w:rPr>
        <w:t xml:space="preserve">L. Mackay, M. </w:t>
      </w:r>
      <w:proofErr w:type="spellStart"/>
      <w:r w:rsidR="00C30394" w:rsidRPr="00C30394">
        <w:rPr>
          <w:rFonts w:ascii="Times New Roman" w:hAnsi="Times New Roman" w:cs="Times New Roman"/>
          <w:sz w:val="24"/>
          <w:szCs w:val="24"/>
        </w:rPr>
        <w:t>Gaudet</w:t>
      </w:r>
      <w:proofErr w:type="spellEnd"/>
    </w:p>
    <w:p w:rsidR="004076DA" w:rsidRDefault="004076DA" w:rsidP="00407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the Minutes from Previous Meeting:  </w:t>
      </w:r>
      <w:r w:rsidR="00C30394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="00C30394">
        <w:rPr>
          <w:rFonts w:ascii="Times New Roman" w:hAnsi="Times New Roman" w:cs="Times New Roman"/>
          <w:sz w:val="24"/>
          <w:szCs w:val="24"/>
        </w:rPr>
        <w:t>Dikinson</w:t>
      </w:r>
      <w:proofErr w:type="spellEnd"/>
      <w:r w:rsidR="00C30394">
        <w:rPr>
          <w:rFonts w:ascii="Times New Roman" w:hAnsi="Times New Roman" w:cs="Times New Roman"/>
          <w:sz w:val="24"/>
          <w:szCs w:val="24"/>
        </w:rPr>
        <w:t>,</w:t>
      </w:r>
      <w:r w:rsidR="00BE30D0" w:rsidRPr="00C30394">
        <w:rPr>
          <w:rFonts w:ascii="Times New Roman" w:hAnsi="Times New Roman" w:cs="Times New Roman"/>
          <w:sz w:val="24"/>
          <w:szCs w:val="24"/>
        </w:rPr>
        <w:t xml:space="preserve"> Lisa</w:t>
      </w:r>
      <w:r w:rsidR="00C30394">
        <w:rPr>
          <w:rFonts w:ascii="Times New Roman" w:hAnsi="Times New Roman" w:cs="Times New Roman"/>
          <w:sz w:val="24"/>
          <w:szCs w:val="24"/>
        </w:rPr>
        <w:t xml:space="preserve"> Innes</w:t>
      </w:r>
    </w:p>
    <w:p w:rsidR="004076DA" w:rsidRDefault="004076DA" w:rsidP="00407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6DA" w:rsidRDefault="004076DA" w:rsidP="00407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Budget:  </w:t>
      </w:r>
      <w:r w:rsidRPr="00C612F0">
        <w:rPr>
          <w:rFonts w:ascii="Times New Roman" w:hAnsi="Times New Roman" w:cs="Times New Roman"/>
          <w:sz w:val="24"/>
          <w:szCs w:val="24"/>
        </w:rPr>
        <w:t>Spent</w:t>
      </w:r>
    </w:p>
    <w:p w:rsidR="004076DA" w:rsidRDefault="004076DA" w:rsidP="00407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6DA" w:rsidRDefault="004076DA" w:rsidP="00407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Reports:</w:t>
      </w:r>
    </w:p>
    <w:p w:rsidR="004076DA" w:rsidRDefault="004076DA" w:rsidP="00407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76DA" w:rsidRDefault="004076DA" w:rsidP="004076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 Report</w:t>
      </w:r>
      <w:r>
        <w:rPr>
          <w:rFonts w:ascii="Times New Roman" w:hAnsi="Times New Roman" w:cs="Times New Roman"/>
          <w:sz w:val="24"/>
          <w:szCs w:val="24"/>
        </w:rPr>
        <w:t xml:space="preserve">: Terry Pond  </w:t>
      </w:r>
    </w:p>
    <w:p w:rsidR="00C30394" w:rsidRPr="00C30394" w:rsidRDefault="00C30394" w:rsidP="00C3039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-Nil</w:t>
      </w:r>
    </w:p>
    <w:p w:rsidR="004076DA" w:rsidRPr="00C30394" w:rsidRDefault="004076DA" w:rsidP="00C303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394">
        <w:rPr>
          <w:rFonts w:ascii="Times New Roman" w:hAnsi="Times New Roman" w:cs="Times New Roman"/>
          <w:b/>
          <w:sz w:val="24"/>
          <w:szCs w:val="24"/>
        </w:rPr>
        <w:t xml:space="preserve">Home and School Report </w:t>
      </w:r>
      <w:r w:rsidRPr="00C30394">
        <w:rPr>
          <w:rFonts w:ascii="Times New Roman" w:hAnsi="Times New Roman" w:cs="Times New Roman"/>
          <w:sz w:val="24"/>
          <w:szCs w:val="24"/>
        </w:rPr>
        <w:t>Natalie Holder</w:t>
      </w:r>
      <w:r w:rsidRPr="00C30394">
        <w:rPr>
          <w:rFonts w:ascii="Times New Roman" w:hAnsi="Times New Roman" w:cs="Times New Roman"/>
          <w:lang w:val="en-CA"/>
        </w:rPr>
        <w:t xml:space="preserve"> </w:t>
      </w:r>
    </w:p>
    <w:p w:rsidR="00BE30D0" w:rsidRDefault="00C30394" w:rsidP="00BE30D0">
      <w:pPr>
        <w:spacing w:before="120" w:after="120" w:line="240" w:lineRule="auto"/>
        <w:ind w:left="360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  -</w:t>
      </w:r>
      <w:r w:rsidR="00BE30D0">
        <w:rPr>
          <w:rFonts w:ascii="Times New Roman" w:hAnsi="Times New Roman" w:cs="Times New Roman"/>
          <w:lang w:val="en-CA"/>
        </w:rPr>
        <w:t>S</w:t>
      </w:r>
      <w:r>
        <w:rPr>
          <w:rFonts w:ascii="Times New Roman" w:hAnsi="Times New Roman" w:cs="Times New Roman"/>
          <w:lang w:val="en-CA"/>
        </w:rPr>
        <w:t>pell-</w:t>
      </w:r>
      <w:r w:rsidR="00BE30D0">
        <w:rPr>
          <w:rFonts w:ascii="Times New Roman" w:hAnsi="Times New Roman" w:cs="Times New Roman"/>
          <w:lang w:val="en-CA"/>
        </w:rPr>
        <w:t>A</w:t>
      </w:r>
      <w:r>
        <w:rPr>
          <w:rFonts w:ascii="Times New Roman" w:hAnsi="Times New Roman" w:cs="Times New Roman"/>
          <w:lang w:val="en-CA"/>
        </w:rPr>
        <w:t>-</w:t>
      </w:r>
      <w:r w:rsidR="00BE30D0">
        <w:rPr>
          <w:rFonts w:ascii="Times New Roman" w:hAnsi="Times New Roman" w:cs="Times New Roman"/>
          <w:lang w:val="en-CA"/>
        </w:rPr>
        <w:t>thon</w:t>
      </w:r>
      <w:r w:rsidR="00F9489F">
        <w:rPr>
          <w:rFonts w:ascii="Times New Roman" w:hAnsi="Times New Roman" w:cs="Times New Roman"/>
          <w:lang w:val="en-CA"/>
        </w:rPr>
        <w:t xml:space="preserve"> was a great success raising over $9000.00</w:t>
      </w:r>
    </w:p>
    <w:p w:rsidR="004076DA" w:rsidRDefault="00C30394" w:rsidP="00C30394">
      <w:pPr>
        <w:spacing w:before="120" w:after="120" w:line="240" w:lineRule="auto"/>
        <w:ind w:left="360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  -</w:t>
      </w:r>
      <w:r w:rsidR="00BE30D0">
        <w:rPr>
          <w:rFonts w:ascii="Times New Roman" w:hAnsi="Times New Roman" w:cs="Times New Roman"/>
          <w:lang w:val="en-CA"/>
        </w:rPr>
        <w:t>Clothing order</w:t>
      </w:r>
      <w:r w:rsidR="00F9489F">
        <w:rPr>
          <w:rFonts w:ascii="Times New Roman" w:hAnsi="Times New Roman" w:cs="Times New Roman"/>
          <w:lang w:val="en-CA"/>
        </w:rPr>
        <w:t xml:space="preserve"> is complete</w:t>
      </w:r>
    </w:p>
    <w:p w:rsidR="00F9489F" w:rsidRPr="00C30394" w:rsidRDefault="00F9489F" w:rsidP="00C30394">
      <w:pPr>
        <w:spacing w:before="120" w:after="120" w:line="240" w:lineRule="auto"/>
        <w:ind w:left="360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  -Volunteers will paint positive messages on student bathroom stalls April 26 &amp; 27</w:t>
      </w:r>
    </w:p>
    <w:p w:rsidR="004076DA" w:rsidRDefault="004076DA" w:rsidP="004076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Principal Report: </w:t>
      </w:r>
      <w:r>
        <w:rPr>
          <w:rFonts w:ascii="Times New Roman" w:hAnsi="Times New Roman" w:cs="Times New Roman"/>
          <w:sz w:val="24"/>
          <w:szCs w:val="24"/>
        </w:rPr>
        <w:t>Heather Hallett</w:t>
      </w:r>
    </w:p>
    <w:p w:rsidR="00D9582D" w:rsidRDefault="004076DA" w:rsidP="0040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 Year Plan Priorities: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Objective 3 </w:t>
      </w:r>
      <w:r>
        <w:rPr>
          <w:rFonts w:ascii="Times New Roman" w:hAnsi="Times New Roman" w:cs="Times New Roman"/>
          <w:sz w:val="24"/>
          <w:szCs w:val="24"/>
        </w:rPr>
        <w:t>(K-2 Literacy),</w:t>
      </w:r>
      <w:r>
        <w:rPr>
          <w:rFonts w:ascii="Times New Roman" w:hAnsi="Times New Roman" w:cs="Times New Roman"/>
          <w:b/>
          <w:sz w:val="24"/>
          <w:szCs w:val="24"/>
        </w:rPr>
        <w:t xml:space="preserve"> Objective 4 </w:t>
      </w:r>
      <w:r>
        <w:rPr>
          <w:rFonts w:ascii="Times New Roman" w:hAnsi="Times New Roman" w:cs="Times New Roman"/>
          <w:sz w:val="24"/>
          <w:szCs w:val="24"/>
        </w:rPr>
        <w:t>(K-2 Numeracy)</w:t>
      </w:r>
      <w:r>
        <w:rPr>
          <w:rFonts w:ascii="Times New Roman" w:hAnsi="Times New Roman" w:cs="Times New Roman"/>
          <w:b/>
          <w:sz w:val="24"/>
          <w:szCs w:val="24"/>
        </w:rPr>
        <w:t xml:space="preserve">, Objective 6 </w:t>
      </w:r>
      <w:r>
        <w:rPr>
          <w:rFonts w:ascii="Times New Roman" w:hAnsi="Times New Roman" w:cs="Times New Roman"/>
          <w:sz w:val="24"/>
          <w:szCs w:val="24"/>
        </w:rPr>
        <w:t xml:space="preserve">(First Nations needs and curriculum) </w:t>
      </w:r>
    </w:p>
    <w:p w:rsidR="00D9582D" w:rsidRDefault="00D9582D" w:rsidP="0040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-K-2 Numeracy lead </w:t>
      </w:r>
      <w:r w:rsidR="00A47CB6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currently on site</w:t>
      </w:r>
    </w:p>
    <w:p w:rsidR="00D9582D" w:rsidRDefault="00C30394" w:rsidP="0040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582D">
        <w:rPr>
          <w:rFonts w:ascii="Times New Roman" w:hAnsi="Times New Roman" w:cs="Times New Roman"/>
          <w:sz w:val="24"/>
          <w:szCs w:val="24"/>
        </w:rPr>
        <w:t>K-2 Literacy lead continues to support teachers and students</w:t>
      </w:r>
    </w:p>
    <w:p w:rsidR="00D9582D" w:rsidRDefault="00C30394" w:rsidP="0040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582D">
        <w:rPr>
          <w:rFonts w:ascii="Times New Roman" w:hAnsi="Times New Roman" w:cs="Times New Roman"/>
          <w:sz w:val="24"/>
          <w:szCs w:val="24"/>
        </w:rPr>
        <w:t>K students are currently involved in flexible ability literacy groups</w:t>
      </w:r>
    </w:p>
    <w:p w:rsidR="004E7AB9" w:rsidRDefault="004E7AB9" w:rsidP="0040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“Good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Kids” program will start next week for 7 weeks</w:t>
      </w:r>
      <w:r w:rsidR="00A47CB6">
        <w:rPr>
          <w:rFonts w:ascii="Times New Roman" w:hAnsi="Times New Roman" w:cs="Times New Roman"/>
          <w:sz w:val="24"/>
          <w:szCs w:val="24"/>
        </w:rPr>
        <w:t>. Focus 3-5 FI students</w:t>
      </w:r>
    </w:p>
    <w:p w:rsidR="00A47CB6" w:rsidRDefault="00A47CB6" w:rsidP="004076DA">
      <w:pPr>
        <w:rPr>
          <w:rFonts w:ascii="Times New Roman" w:hAnsi="Times New Roman" w:cs="Times New Roman"/>
          <w:b/>
          <w:sz w:val="24"/>
          <w:szCs w:val="24"/>
        </w:rPr>
      </w:pPr>
    </w:p>
    <w:p w:rsidR="00D9582D" w:rsidRDefault="004076DA" w:rsidP="0040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DIP:  </w:t>
      </w:r>
      <w:r>
        <w:rPr>
          <w:rFonts w:ascii="Times New Roman" w:hAnsi="Times New Roman" w:cs="Times New Roman"/>
          <w:sz w:val="24"/>
          <w:szCs w:val="24"/>
        </w:rPr>
        <w:t>Student engagement, Formative assessment, collective efficacy</w:t>
      </w:r>
    </w:p>
    <w:p w:rsidR="00D9582D" w:rsidRDefault="00D9582D" w:rsidP="0040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-Identification of learning goals from both teacher and student perspectives</w:t>
      </w:r>
      <w:r w:rsidR="00C30394">
        <w:rPr>
          <w:rFonts w:ascii="Times New Roman" w:hAnsi="Times New Roman" w:cs="Times New Roman"/>
          <w:sz w:val="24"/>
          <w:szCs w:val="24"/>
        </w:rPr>
        <w:t xml:space="preserve"> is being recorded in strategic planning templates</w:t>
      </w:r>
    </w:p>
    <w:p w:rsidR="004076DA" w:rsidRDefault="004076DA" w:rsidP="004076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SIP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82D">
        <w:rPr>
          <w:rFonts w:ascii="Times New Roman" w:hAnsi="Times New Roman" w:cs="Times New Roman"/>
          <w:sz w:val="24"/>
          <w:szCs w:val="24"/>
        </w:rPr>
        <w:t xml:space="preserve"> Review of new SIP and PLWEP</w:t>
      </w:r>
    </w:p>
    <w:p w:rsidR="00C30394" w:rsidRDefault="00C30394" w:rsidP="0040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-School improvement plan is no longer subject based.  It is now process based. “Developing assessment capable learners”</w:t>
      </w:r>
    </w:p>
    <w:p w:rsidR="004076DA" w:rsidRDefault="004076DA" w:rsidP="0040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ISD/ Child and Youth: </w:t>
      </w:r>
      <w:r w:rsidRPr="007E073D">
        <w:rPr>
          <w:rFonts w:ascii="Times New Roman" w:hAnsi="Times New Roman" w:cs="Times New Roman"/>
          <w:sz w:val="24"/>
          <w:szCs w:val="24"/>
        </w:rPr>
        <w:t>No update</w:t>
      </w:r>
      <w:r w:rsidR="00C30394">
        <w:rPr>
          <w:rFonts w:ascii="Times New Roman" w:hAnsi="Times New Roman" w:cs="Times New Roman"/>
          <w:sz w:val="24"/>
          <w:szCs w:val="24"/>
        </w:rPr>
        <w:t>.  ESST has been asked by the NBTA president to provide feedback on how ISD is working.</w:t>
      </w:r>
    </w:p>
    <w:p w:rsidR="004076DA" w:rsidRDefault="004076DA" w:rsidP="004076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General: </w:t>
      </w:r>
    </w:p>
    <w:p w:rsidR="002E716D" w:rsidRPr="002E716D" w:rsidRDefault="00C30394" w:rsidP="0040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716D" w:rsidRPr="002E716D">
        <w:rPr>
          <w:rFonts w:ascii="Times New Roman" w:hAnsi="Times New Roman" w:cs="Times New Roman"/>
          <w:sz w:val="24"/>
          <w:szCs w:val="24"/>
        </w:rPr>
        <w:t>ESS connects</w:t>
      </w:r>
      <w:r>
        <w:rPr>
          <w:rFonts w:ascii="Times New Roman" w:hAnsi="Times New Roman" w:cs="Times New Roman"/>
          <w:sz w:val="24"/>
          <w:szCs w:val="24"/>
        </w:rPr>
        <w:t xml:space="preserve"> is a new secure system for teachers and ESS teams to store and develop personal learning plans.  One great feature is the drop down menu of curriculum outcomes by grade level.</w:t>
      </w:r>
    </w:p>
    <w:p w:rsidR="00D9582D" w:rsidRDefault="00D9582D" w:rsidP="0040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582D">
        <w:rPr>
          <w:rFonts w:ascii="Times New Roman" w:hAnsi="Times New Roman" w:cs="Times New Roman"/>
          <w:sz w:val="24"/>
          <w:szCs w:val="24"/>
        </w:rPr>
        <w:t>Drama group performed</w:t>
      </w:r>
      <w:r>
        <w:rPr>
          <w:rFonts w:ascii="Times New Roman" w:hAnsi="Times New Roman" w:cs="Times New Roman"/>
          <w:sz w:val="24"/>
          <w:szCs w:val="24"/>
        </w:rPr>
        <w:t xml:space="preserve"> for parents and peers and will be part of the drama festival tomorrow</w:t>
      </w:r>
    </w:p>
    <w:p w:rsidR="009706F5" w:rsidRDefault="009706F5" w:rsidP="0040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-Damage t</w:t>
      </w:r>
      <w:r w:rsidR="00C30394">
        <w:rPr>
          <w:rFonts w:ascii="Times New Roman" w:hAnsi="Times New Roman" w:cs="Times New Roman"/>
          <w:sz w:val="24"/>
          <w:szCs w:val="24"/>
        </w:rPr>
        <w:t xml:space="preserve">o K soft top on kindergarten playground by snow </w:t>
      </w:r>
      <w:proofErr w:type="gramStart"/>
      <w:r w:rsidR="00C30394">
        <w:rPr>
          <w:rFonts w:ascii="Times New Roman" w:hAnsi="Times New Roman" w:cs="Times New Roman"/>
          <w:sz w:val="24"/>
          <w:szCs w:val="24"/>
        </w:rPr>
        <w:t>removal company</w:t>
      </w:r>
      <w:proofErr w:type="gramEnd"/>
      <w:r w:rsidR="00C30394">
        <w:rPr>
          <w:rFonts w:ascii="Times New Roman" w:hAnsi="Times New Roman" w:cs="Times New Roman"/>
          <w:sz w:val="24"/>
          <w:szCs w:val="24"/>
        </w:rPr>
        <w:t>.  ASD-W facilities staff are arranging for repair.</w:t>
      </w:r>
    </w:p>
    <w:p w:rsidR="009706F5" w:rsidRDefault="009706F5" w:rsidP="0040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-Transition to middle school forms </w:t>
      </w:r>
      <w:r w:rsidR="00C30394">
        <w:rPr>
          <w:rFonts w:ascii="Times New Roman" w:hAnsi="Times New Roman" w:cs="Times New Roman"/>
          <w:sz w:val="24"/>
          <w:szCs w:val="24"/>
        </w:rPr>
        <w:t xml:space="preserve">are complete </w:t>
      </w:r>
      <w:r>
        <w:rPr>
          <w:rFonts w:ascii="Times New Roman" w:hAnsi="Times New Roman" w:cs="Times New Roman"/>
          <w:sz w:val="24"/>
          <w:szCs w:val="24"/>
        </w:rPr>
        <w:t>and meetings are scheduled</w:t>
      </w:r>
    </w:p>
    <w:p w:rsidR="009706F5" w:rsidRDefault="009706F5" w:rsidP="0040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-Grade 4 provincial assessment will occur </w:t>
      </w:r>
      <w:r w:rsidR="004E7AB9">
        <w:rPr>
          <w:rFonts w:ascii="Times New Roman" w:hAnsi="Times New Roman" w:cs="Times New Roman"/>
          <w:sz w:val="24"/>
          <w:szCs w:val="24"/>
        </w:rPr>
        <w:t>May 21-31</w:t>
      </w:r>
    </w:p>
    <w:p w:rsidR="004E7AB9" w:rsidRDefault="001D79E4" w:rsidP="004E7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-Booking Worlds Unbound for May</w:t>
      </w:r>
    </w:p>
    <w:p w:rsidR="004E7AB9" w:rsidRDefault="004E7AB9" w:rsidP="004E7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-Outdoor classroom update: The Village does not own the land behind the school and therefore cannot give permission for use. Principal will meet with the private owner tomorrow.</w:t>
      </w:r>
    </w:p>
    <w:p w:rsidR="004076DA" w:rsidRDefault="004076DA" w:rsidP="0040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Calendar:  </w:t>
      </w:r>
      <w:r>
        <w:rPr>
          <w:rFonts w:ascii="Times New Roman" w:hAnsi="Times New Roman" w:cs="Times New Roman"/>
          <w:sz w:val="24"/>
          <w:szCs w:val="24"/>
        </w:rPr>
        <w:t xml:space="preserve"> No classes </w:t>
      </w:r>
      <w:r w:rsidR="00D9582D">
        <w:rPr>
          <w:rFonts w:ascii="Times New Roman" w:hAnsi="Times New Roman" w:cs="Times New Roman"/>
          <w:sz w:val="24"/>
          <w:szCs w:val="24"/>
        </w:rPr>
        <w:t>April 19 and April 22</w:t>
      </w:r>
    </w:p>
    <w:p w:rsidR="00F9489F" w:rsidRDefault="004076DA" w:rsidP="00F9489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30394">
        <w:rPr>
          <w:rFonts w:ascii="Times New Roman" w:hAnsi="Times New Roman" w:cs="Times New Roman"/>
          <w:b/>
          <w:sz w:val="24"/>
          <w:szCs w:val="24"/>
        </w:rPr>
        <w:t xml:space="preserve">New Business: </w:t>
      </w:r>
    </w:p>
    <w:p w:rsidR="00F9489F" w:rsidRPr="00F9489F" w:rsidRDefault="004076DA" w:rsidP="00F948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9489F">
        <w:rPr>
          <w:rFonts w:ascii="Times New Roman" w:hAnsi="Times New Roman" w:cs="Times New Roman"/>
          <w:sz w:val="24"/>
          <w:szCs w:val="24"/>
        </w:rPr>
        <w:t>Nil</w:t>
      </w:r>
    </w:p>
    <w:p w:rsidR="00F9489F" w:rsidRPr="00F9489F" w:rsidRDefault="004076DA" w:rsidP="00F948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9489F">
        <w:rPr>
          <w:rFonts w:ascii="Times New Roman" w:hAnsi="Times New Roman" w:cs="Times New Roman"/>
          <w:b/>
          <w:sz w:val="24"/>
          <w:szCs w:val="24"/>
        </w:rPr>
        <w:t xml:space="preserve">Correspondence:  </w:t>
      </w:r>
      <w:r w:rsidRPr="00F9489F">
        <w:rPr>
          <w:rFonts w:ascii="Times New Roman" w:hAnsi="Times New Roman" w:cs="Times New Roman"/>
          <w:sz w:val="24"/>
          <w:szCs w:val="24"/>
        </w:rPr>
        <w:t>Nil</w:t>
      </w:r>
    </w:p>
    <w:p w:rsidR="004076DA" w:rsidRPr="00F9489F" w:rsidRDefault="004076DA" w:rsidP="00F948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9489F">
        <w:rPr>
          <w:rFonts w:ascii="Times New Roman" w:hAnsi="Times New Roman" w:cs="Times New Roman"/>
          <w:b/>
          <w:sz w:val="24"/>
          <w:szCs w:val="24"/>
        </w:rPr>
        <w:t xml:space="preserve">Closing Comments: </w:t>
      </w:r>
      <w:r w:rsidR="00F9489F" w:rsidRPr="00F9489F">
        <w:rPr>
          <w:rFonts w:ascii="Times New Roman" w:hAnsi="Times New Roman" w:cs="Times New Roman"/>
          <w:sz w:val="24"/>
          <w:szCs w:val="24"/>
        </w:rPr>
        <w:t xml:space="preserve">Next meeting to be held at </w:t>
      </w:r>
      <w:proofErr w:type="spellStart"/>
      <w:r w:rsidR="00F9489F" w:rsidRPr="00F9489F">
        <w:rPr>
          <w:rFonts w:ascii="Times New Roman" w:hAnsi="Times New Roman" w:cs="Times New Roman"/>
          <w:sz w:val="24"/>
          <w:szCs w:val="24"/>
        </w:rPr>
        <w:t>Wetmores</w:t>
      </w:r>
      <w:proofErr w:type="spellEnd"/>
      <w:r w:rsidR="00F9489F" w:rsidRPr="00F9489F">
        <w:rPr>
          <w:rFonts w:ascii="Times New Roman" w:hAnsi="Times New Roman" w:cs="Times New Roman"/>
          <w:sz w:val="24"/>
          <w:szCs w:val="24"/>
        </w:rPr>
        <w:t xml:space="preserve"> restaurant</w:t>
      </w:r>
      <w:bookmarkStart w:id="0" w:name="_GoBack"/>
      <w:bookmarkEnd w:id="0"/>
    </w:p>
    <w:p w:rsidR="004076DA" w:rsidRDefault="004076DA" w:rsidP="00F948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Next Meeting: </w:t>
      </w:r>
      <w:r w:rsidR="00F9489F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89F">
        <w:rPr>
          <w:rFonts w:ascii="Times New Roman" w:hAnsi="Times New Roman" w:cs="Times New Roman"/>
          <w:sz w:val="24"/>
          <w:szCs w:val="24"/>
        </w:rPr>
        <w:t>27, 2019</w:t>
      </w:r>
    </w:p>
    <w:p w:rsidR="004076DA" w:rsidRDefault="004076DA" w:rsidP="004076D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Adjournment: </w:t>
      </w:r>
      <w:r w:rsidR="00C30394" w:rsidRPr="00C30394">
        <w:rPr>
          <w:rFonts w:ascii="Times New Roman" w:hAnsi="Times New Roman" w:cs="Times New Roman"/>
          <w:sz w:val="24"/>
          <w:szCs w:val="24"/>
        </w:rPr>
        <w:t>6:00</w:t>
      </w:r>
      <w:r w:rsidR="00C30394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4076DA" w:rsidRDefault="004076DA" w:rsidP="00407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489F" w:rsidRPr="00F9489F" w:rsidRDefault="004076DA" w:rsidP="00F9489F">
      <w:pPr>
        <w:spacing w:after="0" w:line="240" w:lineRule="auto"/>
        <w:rPr>
          <w:rFonts w:ascii="Palace Script MT" w:hAnsi="Palace Script MT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4"/>
          <w:szCs w:val="24"/>
        </w:rPr>
        <w:t>Natalie Holder</w:t>
      </w:r>
      <w:r w:rsidR="00F9489F">
        <w:rPr>
          <w:rFonts w:ascii="Times New Roman" w:hAnsi="Times New Roman" w:cs="Times New Roman"/>
          <w:b/>
          <w:sz w:val="24"/>
          <w:szCs w:val="24"/>
        </w:rPr>
        <w:tab/>
      </w:r>
      <w:r w:rsidR="00F9489F">
        <w:rPr>
          <w:rFonts w:ascii="Times New Roman" w:hAnsi="Times New Roman" w:cs="Times New Roman"/>
          <w:b/>
          <w:sz w:val="24"/>
          <w:szCs w:val="24"/>
        </w:rPr>
        <w:tab/>
      </w:r>
      <w:r w:rsidR="00F9489F">
        <w:rPr>
          <w:rFonts w:ascii="Times New Roman" w:hAnsi="Times New Roman" w:cs="Times New Roman"/>
          <w:b/>
          <w:sz w:val="24"/>
          <w:szCs w:val="24"/>
        </w:rPr>
        <w:tab/>
      </w:r>
      <w:r w:rsidR="00F9489F">
        <w:rPr>
          <w:rFonts w:ascii="Times New Roman" w:hAnsi="Times New Roman" w:cs="Times New Roman"/>
          <w:b/>
          <w:sz w:val="24"/>
          <w:szCs w:val="24"/>
        </w:rPr>
        <w:tab/>
      </w:r>
      <w:r w:rsidR="00F9489F">
        <w:rPr>
          <w:rFonts w:ascii="Times New Roman" w:hAnsi="Times New Roman" w:cs="Times New Roman"/>
          <w:b/>
          <w:sz w:val="24"/>
          <w:szCs w:val="24"/>
        </w:rPr>
        <w:tab/>
      </w:r>
      <w:r w:rsidR="00F9489F">
        <w:rPr>
          <w:rFonts w:ascii="Times New Roman" w:hAnsi="Times New Roman" w:cs="Times New Roman"/>
          <w:b/>
          <w:sz w:val="24"/>
          <w:szCs w:val="24"/>
        </w:rPr>
        <w:tab/>
      </w:r>
      <w:r w:rsidR="00F9489F">
        <w:rPr>
          <w:rFonts w:ascii="Times New Roman" w:hAnsi="Times New Roman" w:cs="Times New Roman"/>
          <w:b/>
          <w:sz w:val="24"/>
          <w:szCs w:val="24"/>
        </w:rPr>
        <w:tab/>
        <w:t xml:space="preserve">Date: </w:t>
      </w:r>
      <w:r w:rsidR="00F9489F" w:rsidRPr="00F9489F">
        <w:rPr>
          <w:rFonts w:ascii="Times New Roman" w:hAnsi="Times New Roman" w:cs="Times New Roman"/>
          <w:sz w:val="24"/>
          <w:szCs w:val="24"/>
        </w:rPr>
        <w:t>April 26, 2019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333F7" w:rsidRPr="00F9489F" w:rsidRDefault="00F9489F" w:rsidP="00C30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PSSC Chair</w:t>
      </w:r>
      <w:r w:rsidR="004076DA" w:rsidRPr="00F9489F">
        <w:rPr>
          <w:rFonts w:ascii="Palace Script MT" w:hAnsi="Palace Script MT" w:cs="Times New Roman"/>
          <w:b/>
          <w:sz w:val="48"/>
          <w:szCs w:val="48"/>
        </w:rPr>
        <w:tab/>
      </w:r>
      <w:r w:rsidR="004076DA" w:rsidRPr="00F9489F">
        <w:rPr>
          <w:rFonts w:ascii="Palace Script MT" w:hAnsi="Palace Script MT" w:cs="Times New Roman"/>
          <w:b/>
          <w:sz w:val="48"/>
          <w:szCs w:val="48"/>
        </w:rPr>
        <w:tab/>
      </w:r>
      <w:r w:rsidR="004076DA" w:rsidRPr="00F9489F">
        <w:rPr>
          <w:rFonts w:ascii="Palace Script MT" w:hAnsi="Palace Script MT" w:cs="Times New Roman"/>
          <w:b/>
          <w:sz w:val="48"/>
          <w:szCs w:val="48"/>
        </w:rPr>
        <w:tab/>
        <w:t xml:space="preserve">                       </w:t>
      </w:r>
    </w:p>
    <w:sectPr w:rsidR="004333F7" w:rsidRPr="00F948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CBB"/>
    <w:multiLevelType w:val="hybridMultilevel"/>
    <w:tmpl w:val="73E22DD6"/>
    <w:lvl w:ilvl="0" w:tplc="C53E8602">
      <w:start w:val="1"/>
      <w:numFmt w:val="lowerLetter"/>
      <w:lvlText w:val="%1)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030693"/>
    <w:multiLevelType w:val="hybridMultilevel"/>
    <w:tmpl w:val="2DD4A57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96E3F"/>
    <w:multiLevelType w:val="hybridMultilevel"/>
    <w:tmpl w:val="AA1A2896"/>
    <w:lvl w:ilvl="0" w:tplc="C3CE2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F44C10"/>
    <w:multiLevelType w:val="multilevel"/>
    <w:tmpl w:val="934E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DA"/>
    <w:rsid w:val="001D79E4"/>
    <w:rsid w:val="002E716D"/>
    <w:rsid w:val="004076DA"/>
    <w:rsid w:val="004333F7"/>
    <w:rsid w:val="004E7AB9"/>
    <w:rsid w:val="009706F5"/>
    <w:rsid w:val="00A47CB6"/>
    <w:rsid w:val="00BE30D0"/>
    <w:rsid w:val="00C30394"/>
    <w:rsid w:val="00D9582D"/>
    <w:rsid w:val="00F9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E86CE-4B12-49F1-86B5-6574AA83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6D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6DA"/>
    <w:pPr>
      <w:ind w:left="720"/>
      <w:contextualSpacing/>
    </w:pPr>
  </w:style>
  <w:style w:type="character" w:customStyle="1" w:styleId="ilfuvd">
    <w:name w:val="ilfuvd"/>
    <w:basedOn w:val="DefaultParagraphFont"/>
    <w:rsid w:val="004076DA"/>
  </w:style>
  <w:style w:type="table" w:styleId="TableGrid">
    <w:name w:val="Table Grid"/>
    <w:basedOn w:val="TableNormal"/>
    <w:uiPriority w:val="59"/>
    <w:rsid w:val="004076D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7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AB9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F9489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2A82C76D51DB546BA6D26957F8F8E43" ma:contentTypeVersion="9" ma:contentTypeDescription="" ma:contentTypeScope="" ma:versionID="e12ed3157af93730b532748e2e9e2be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5E1D1-BB6A-4CA5-8D06-572DF6164E9C}"/>
</file>

<file path=customXml/itemProps2.xml><?xml version="1.0" encoding="utf-8"?>
<ds:datastoreItem xmlns:ds="http://schemas.openxmlformats.org/officeDocument/2006/customXml" ds:itemID="{8C8F2B53-240D-475B-A399-04109643299E}"/>
</file>

<file path=customXml/itemProps3.xml><?xml version="1.0" encoding="utf-8"?>
<ds:datastoreItem xmlns:ds="http://schemas.openxmlformats.org/officeDocument/2006/customXml" ds:itemID="{E412038E-5E6D-4907-BCA4-E94D728926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Hallett, Heather     (ASD-W)</dc:creator>
  <cp:keywords/>
  <dc:description/>
  <cp:lastModifiedBy>Hallett, Heather     (ASD-W)</cp:lastModifiedBy>
  <cp:revision>7</cp:revision>
  <cp:lastPrinted>2019-04-15T19:33:00Z</cp:lastPrinted>
  <dcterms:created xsi:type="dcterms:W3CDTF">2019-04-15T18:31:00Z</dcterms:created>
  <dcterms:modified xsi:type="dcterms:W3CDTF">2019-06-18T00:52:00Z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0x010100F2A1E1E4D320C749A22EC3F91FD053D60082A82C76D51DB546BA6D26957F8F8E43</vt:lpwstr>
  </property>
</Properties>
</file>