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B8" w:rsidRDefault="007B74B8" w:rsidP="00681DDD">
      <w:pPr>
        <w:spacing w:after="0"/>
        <w:rPr>
          <w:rFonts w:ascii="Times New Roman" w:hAnsi="Times New Roman" w:cs="Times New Roman"/>
          <w:b/>
          <w:sz w:val="32"/>
        </w:rPr>
      </w:pPr>
      <w:r w:rsidRPr="00D41FE4">
        <w:rPr>
          <w:rFonts w:ascii="Times New Roman" w:hAnsi="Times New Roman" w:cs="Times New Roman"/>
          <w:noProof/>
          <w:lang w:val="en-CA" w:eastAsia="en-CA"/>
        </w:rPr>
        <w:drawing>
          <wp:inline distT="0" distB="0" distL="0" distR="0" wp14:anchorId="38DF67BA" wp14:editId="6D9B19C4">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r w:rsidR="008B4E9E" w:rsidRPr="008B4E9E">
        <w:rPr>
          <w:rFonts w:ascii="Times New Roman" w:hAnsi="Times New Roman" w:cs="Times New Roman"/>
          <w:b/>
          <w:sz w:val="32"/>
        </w:rPr>
        <w:t>New Maryland School</w:t>
      </w:r>
    </w:p>
    <w:p w:rsidR="008B4E9E" w:rsidRPr="00681DDD" w:rsidRDefault="008B4E9E" w:rsidP="008B4E9E">
      <w:pPr>
        <w:spacing w:after="0"/>
        <w:jc w:val="center"/>
        <w:rPr>
          <w:rFonts w:ascii="Times New Roman" w:hAnsi="Times New Roman" w:cs="Times New Roman"/>
          <w:b/>
          <w:sz w:val="32"/>
        </w:rPr>
      </w:pPr>
      <w:r>
        <w:rPr>
          <w:rFonts w:ascii="Times New Roman" w:hAnsi="Times New Roman" w:cs="Times New Roman"/>
          <w:b/>
          <w:sz w:val="32"/>
        </w:rPr>
        <w:t xml:space="preserve">75 Clover </w:t>
      </w:r>
      <w:proofErr w:type="spellStart"/>
      <w:r>
        <w:rPr>
          <w:rFonts w:ascii="Times New Roman" w:hAnsi="Times New Roman" w:cs="Times New Roman"/>
          <w:b/>
          <w:sz w:val="32"/>
        </w:rPr>
        <w:t>st.</w:t>
      </w:r>
      <w:proofErr w:type="spellEnd"/>
      <w:r>
        <w:rPr>
          <w:rFonts w:ascii="Times New Roman" w:hAnsi="Times New Roman" w:cs="Times New Roman"/>
          <w:b/>
          <w:sz w:val="32"/>
        </w:rPr>
        <w:t xml:space="preserve"> E3C 1C5</w:t>
      </w:r>
    </w:p>
    <w:p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rsidR="00D41FE4" w:rsidRDefault="008B4E9E" w:rsidP="00D41FE4">
      <w:pPr>
        <w:spacing w:after="0" w:line="240" w:lineRule="auto"/>
        <w:jc w:val="center"/>
        <w:rPr>
          <w:rFonts w:ascii="Times New Roman" w:hAnsi="Times New Roman" w:cs="Times New Roman"/>
          <w:b/>
          <w:sz w:val="32"/>
        </w:rPr>
      </w:pPr>
      <w:r>
        <w:rPr>
          <w:rFonts w:ascii="Times New Roman" w:hAnsi="Times New Roman" w:cs="Times New Roman"/>
          <w:b/>
          <w:sz w:val="32"/>
        </w:rPr>
        <w:t>September 19</w:t>
      </w:r>
      <w:r w:rsidR="007D77C8" w:rsidRPr="007D77C8">
        <w:rPr>
          <w:rFonts w:ascii="Times New Roman" w:hAnsi="Times New Roman" w:cs="Times New Roman"/>
          <w:b/>
          <w:sz w:val="32"/>
          <w:vertAlign w:val="superscript"/>
        </w:rPr>
        <w:t>th</w:t>
      </w:r>
      <w:r w:rsidR="007D77C8">
        <w:rPr>
          <w:rFonts w:ascii="Times New Roman" w:hAnsi="Times New Roman" w:cs="Times New Roman"/>
          <w:b/>
          <w:sz w:val="32"/>
        </w:rPr>
        <w:t xml:space="preserve">, </w:t>
      </w:r>
      <w:proofErr w:type="gramStart"/>
      <w:r w:rsidR="007D77C8">
        <w:rPr>
          <w:rFonts w:ascii="Times New Roman" w:hAnsi="Times New Roman" w:cs="Times New Roman"/>
          <w:b/>
          <w:sz w:val="32"/>
        </w:rPr>
        <w:t>2017</w:t>
      </w:r>
      <w:r>
        <w:rPr>
          <w:rFonts w:ascii="Times New Roman" w:hAnsi="Times New Roman" w:cs="Times New Roman"/>
          <w:b/>
          <w:sz w:val="32"/>
        </w:rPr>
        <w:t xml:space="preserve">  6:30</w:t>
      </w:r>
      <w:proofErr w:type="gramEnd"/>
      <w:r>
        <w:rPr>
          <w:rFonts w:ascii="Times New Roman" w:hAnsi="Times New Roman" w:cs="Times New Roman"/>
          <w:b/>
          <w:sz w:val="32"/>
        </w:rPr>
        <w:t xml:space="preserve"> pm Location; school</w:t>
      </w:r>
    </w:p>
    <w:p w:rsidR="008B4E9E" w:rsidRPr="000C73F0" w:rsidRDefault="008B4E9E" w:rsidP="00D41FE4">
      <w:pPr>
        <w:spacing w:after="0" w:line="240" w:lineRule="auto"/>
        <w:jc w:val="center"/>
        <w:rPr>
          <w:rFonts w:ascii="Times New Roman" w:hAnsi="Times New Roman" w:cs="Times New Roman"/>
          <w:b/>
          <w:sz w:val="32"/>
        </w:rPr>
      </w:pPr>
    </w:p>
    <w:tbl>
      <w:tblPr>
        <w:tblStyle w:val="TableGrid"/>
        <w:tblW w:w="0" w:type="auto"/>
        <w:tblLook w:val="04A0" w:firstRow="1" w:lastRow="0" w:firstColumn="1" w:lastColumn="0" w:noHBand="0" w:noVBand="1"/>
      </w:tblPr>
      <w:tblGrid>
        <w:gridCol w:w="5035"/>
        <w:gridCol w:w="5035"/>
      </w:tblGrid>
      <w:tr w:rsidR="000C73F0" w:rsidRPr="000C73F0" w:rsidTr="00387F91">
        <w:trPr>
          <w:trHeight w:val="2516"/>
        </w:trPr>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rsidR="000C73F0" w:rsidRDefault="008B4E9E" w:rsidP="000C73F0">
            <w:pPr>
              <w:rPr>
                <w:rFonts w:ascii="Times New Roman" w:hAnsi="Times New Roman" w:cs="Times New Roman"/>
                <w:b/>
                <w:sz w:val="24"/>
                <w:szCs w:val="24"/>
              </w:rPr>
            </w:pPr>
            <w:r>
              <w:rPr>
                <w:rFonts w:ascii="Times New Roman" w:hAnsi="Times New Roman" w:cs="Times New Roman"/>
                <w:b/>
                <w:sz w:val="24"/>
                <w:szCs w:val="24"/>
              </w:rPr>
              <w:t xml:space="preserve">Chair:  Natalie Holder, teacher reps Sarah Bird and Melissa </w:t>
            </w:r>
            <w:proofErr w:type="spellStart"/>
            <w:r>
              <w:rPr>
                <w:rFonts w:ascii="Times New Roman" w:hAnsi="Times New Roman" w:cs="Times New Roman"/>
                <w:b/>
                <w:sz w:val="24"/>
                <w:szCs w:val="24"/>
              </w:rPr>
              <w:t>Gaudet</w:t>
            </w:r>
            <w:proofErr w:type="spellEnd"/>
            <w:r>
              <w:rPr>
                <w:rFonts w:ascii="Times New Roman" w:hAnsi="Times New Roman" w:cs="Times New Roman"/>
                <w:b/>
                <w:sz w:val="24"/>
                <w:szCs w:val="24"/>
              </w:rPr>
              <w:t xml:space="preserve">, Matt </w:t>
            </w:r>
            <w:proofErr w:type="spellStart"/>
            <w:r>
              <w:rPr>
                <w:rFonts w:ascii="Times New Roman" w:hAnsi="Times New Roman" w:cs="Times New Roman"/>
                <w:b/>
                <w:sz w:val="24"/>
                <w:szCs w:val="24"/>
              </w:rPr>
              <w:t>Stainforth</w:t>
            </w:r>
            <w:proofErr w:type="spellEnd"/>
            <w:r>
              <w:rPr>
                <w:rFonts w:ascii="Times New Roman" w:hAnsi="Times New Roman" w:cs="Times New Roman"/>
                <w:b/>
                <w:sz w:val="24"/>
                <w:szCs w:val="24"/>
              </w:rPr>
              <w:t xml:space="preserve">, Krystle </w:t>
            </w:r>
            <w:proofErr w:type="spellStart"/>
            <w:r>
              <w:rPr>
                <w:rFonts w:ascii="Times New Roman" w:hAnsi="Times New Roman" w:cs="Times New Roman"/>
                <w:b/>
                <w:sz w:val="24"/>
                <w:szCs w:val="24"/>
              </w:rPr>
              <w:t>Roherty</w:t>
            </w:r>
            <w:proofErr w:type="spellEnd"/>
            <w:r>
              <w:rPr>
                <w:rFonts w:ascii="Times New Roman" w:hAnsi="Times New Roman" w:cs="Times New Roman"/>
                <w:b/>
                <w:sz w:val="24"/>
                <w:szCs w:val="24"/>
              </w:rPr>
              <w:t xml:space="preserve">, Dawn O’Donnell, </w:t>
            </w:r>
            <w:proofErr w:type="spellStart"/>
            <w:r>
              <w:rPr>
                <w:rFonts w:ascii="Times New Roman" w:hAnsi="Times New Roman" w:cs="Times New Roman"/>
                <w:b/>
                <w:sz w:val="24"/>
                <w:szCs w:val="24"/>
              </w:rPr>
              <w:t>Loreigh</w:t>
            </w:r>
            <w:proofErr w:type="spellEnd"/>
            <w:r>
              <w:rPr>
                <w:rFonts w:ascii="Times New Roman" w:hAnsi="Times New Roman" w:cs="Times New Roman"/>
                <w:b/>
                <w:sz w:val="24"/>
                <w:szCs w:val="24"/>
              </w:rPr>
              <w:t xml:space="preserve"> MacKay, Peter Dickinson </w:t>
            </w:r>
          </w:p>
          <w:p w:rsidR="008B4E9E" w:rsidRDefault="008B4E9E"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Pr="000C73F0" w:rsidRDefault="000C73F0" w:rsidP="000C73F0">
            <w:pPr>
              <w:rPr>
                <w:rFonts w:ascii="Times New Roman" w:hAnsi="Times New Roman" w:cs="Times New Roman"/>
                <w:b/>
                <w:sz w:val="24"/>
                <w:szCs w:val="24"/>
              </w:rPr>
            </w:pPr>
          </w:p>
        </w:tc>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rsidR="008B4E9E" w:rsidRDefault="008B4E9E" w:rsidP="000C73F0">
            <w:pPr>
              <w:rPr>
                <w:rFonts w:ascii="Times New Roman" w:hAnsi="Times New Roman" w:cs="Times New Roman"/>
                <w:b/>
                <w:sz w:val="24"/>
                <w:szCs w:val="24"/>
              </w:rPr>
            </w:pPr>
          </w:p>
          <w:p w:rsidR="008B4E9E" w:rsidRDefault="00681DDD" w:rsidP="000C73F0">
            <w:pPr>
              <w:rPr>
                <w:rFonts w:ascii="Times New Roman" w:hAnsi="Times New Roman" w:cs="Times New Roman"/>
                <w:b/>
                <w:sz w:val="24"/>
                <w:szCs w:val="24"/>
              </w:rPr>
            </w:pPr>
            <w:r>
              <w:rPr>
                <w:rFonts w:ascii="Times New Roman" w:hAnsi="Times New Roman" w:cs="Times New Roman"/>
                <w:b/>
                <w:sz w:val="24"/>
                <w:szCs w:val="24"/>
              </w:rPr>
              <w:t xml:space="preserve">Principal </w:t>
            </w:r>
            <w:r w:rsidR="008B4E9E">
              <w:rPr>
                <w:rFonts w:ascii="Times New Roman" w:hAnsi="Times New Roman" w:cs="Times New Roman"/>
                <w:b/>
                <w:sz w:val="24"/>
                <w:szCs w:val="24"/>
              </w:rPr>
              <w:t>Heather Hallett</w:t>
            </w:r>
          </w:p>
          <w:p w:rsidR="008B4E9E" w:rsidRDefault="008B4E9E" w:rsidP="000C73F0">
            <w:pPr>
              <w:rPr>
                <w:rFonts w:ascii="Times New Roman" w:hAnsi="Times New Roman" w:cs="Times New Roman"/>
                <w:b/>
                <w:sz w:val="24"/>
                <w:szCs w:val="24"/>
              </w:rPr>
            </w:pPr>
          </w:p>
          <w:p w:rsidR="00681DDD" w:rsidRDefault="00681DDD" w:rsidP="000C73F0">
            <w:pPr>
              <w:rPr>
                <w:rFonts w:ascii="Times New Roman" w:hAnsi="Times New Roman" w:cs="Times New Roman"/>
                <w:b/>
                <w:sz w:val="24"/>
                <w:szCs w:val="24"/>
              </w:rPr>
            </w:pPr>
            <w:r>
              <w:rPr>
                <w:rFonts w:ascii="Times New Roman" w:hAnsi="Times New Roman" w:cs="Times New Roman"/>
                <w:b/>
                <w:sz w:val="24"/>
                <w:szCs w:val="24"/>
              </w:rPr>
              <w:t>DEC</w:t>
            </w:r>
            <w:r w:rsidR="008B4E9E">
              <w:rPr>
                <w:rFonts w:ascii="Times New Roman" w:hAnsi="Times New Roman" w:cs="Times New Roman"/>
                <w:b/>
                <w:sz w:val="24"/>
                <w:szCs w:val="24"/>
              </w:rPr>
              <w:t xml:space="preserve">  Terry Pond</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rsidR="000C73F0" w:rsidRPr="000C73F0" w:rsidRDefault="000C73F0" w:rsidP="000C73F0">
            <w:pPr>
              <w:rPr>
                <w:rFonts w:ascii="Times New Roman" w:hAnsi="Times New Roman" w:cs="Times New Roman"/>
                <w:b/>
                <w:sz w:val="24"/>
                <w:szCs w:val="24"/>
              </w:rPr>
            </w:pPr>
          </w:p>
        </w:tc>
      </w:tr>
    </w:tbl>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r w:rsidR="00387F91">
        <w:rPr>
          <w:rFonts w:ascii="Times New Roman" w:hAnsi="Times New Roman" w:cs="Times New Roman"/>
          <w:b/>
          <w:sz w:val="24"/>
        </w:rPr>
        <w:t xml:space="preserve"> </w:t>
      </w:r>
      <w:r w:rsidR="00387F91" w:rsidRPr="00387F91">
        <w:rPr>
          <w:rFonts w:ascii="Times New Roman" w:hAnsi="Times New Roman" w:cs="Times New Roman"/>
          <w:sz w:val="24"/>
        </w:rPr>
        <w:t>6:35</w:t>
      </w:r>
    </w:p>
    <w:p w:rsidR="000C73F0" w:rsidRPr="000C73F0" w:rsidRDefault="000C73F0" w:rsidP="000C73F0">
      <w:pPr>
        <w:spacing w:after="0" w:line="240" w:lineRule="auto"/>
        <w:rPr>
          <w:rFonts w:ascii="Times New Roman" w:hAnsi="Times New Roman" w:cs="Times New Roman"/>
          <w:sz w:val="24"/>
        </w:rPr>
      </w:pP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8B4E9E">
        <w:rPr>
          <w:rFonts w:ascii="Times New Roman" w:hAnsi="Times New Roman" w:cs="Times New Roman"/>
          <w:b/>
          <w:sz w:val="24"/>
        </w:rPr>
        <w:t xml:space="preserve">  </w:t>
      </w:r>
      <w:r w:rsidR="008B4E9E" w:rsidRPr="00387F91">
        <w:rPr>
          <w:rFonts w:ascii="Times New Roman" w:hAnsi="Times New Roman" w:cs="Times New Roman"/>
          <w:sz w:val="24"/>
        </w:rPr>
        <w:t>Bird, MacKay</w:t>
      </w:r>
    </w:p>
    <w:p w:rsidR="000C73F0" w:rsidRPr="000C73F0" w:rsidRDefault="000C73F0"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8B4E9E">
        <w:rPr>
          <w:rFonts w:ascii="Times New Roman" w:hAnsi="Times New Roman" w:cs="Times New Roman"/>
          <w:b/>
          <w:sz w:val="24"/>
        </w:rPr>
        <w:t xml:space="preserve">  </w:t>
      </w:r>
      <w:r w:rsidR="008B4E9E" w:rsidRPr="00387F91">
        <w:rPr>
          <w:rFonts w:ascii="Times New Roman" w:hAnsi="Times New Roman" w:cs="Times New Roman"/>
          <w:sz w:val="24"/>
        </w:rPr>
        <w:t>Bird, Holder</w:t>
      </w:r>
    </w:p>
    <w:p w:rsidR="008B4E9E" w:rsidRDefault="008B4E9E" w:rsidP="000C73F0">
      <w:pPr>
        <w:spacing w:after="0" w:line="240" w:lineRule="auto"/>
        <w:rPr>
          <w:rFonts w:ascii="Times New Roman" w:hAnsi="Times New Roman" w:cs="Times New Roman"/>
          <w:b/>
          <w:sz w:val="24"/>
        </w:rPr>
      </w:pPr>
    </w:p>
    <w:p w:rsidR="008B4E9E" w:rsidRDefault="008B4E9E" w:rsidP="000C73F0">
      <w:pPr>
        <w:spacing w:after="0" w:line="240" w:lineRule="auto"/>
        <w:rPr>
          <w:rFonts w:ascii="Times New Roman" w:hAnsi="Times New Roman" w:cs="Times New Roman"/>
          <w:b/>
          <w:sz w:val="24"/>
        </w:rPr>
      </w:pPr>
      <w:r>
        <w:rPr>
          <w:rFonts w:ascii="Times New Roman" w:hAnsi="Times New Roman" w:cs="Times New Roman"/>
          <w:b/>
          <w:sz w:val="24"/>
        </w:rPr>
        <w:t>Introductions Roundtable, Setting of meeting dates</w:t>
      </w:r>
    </w:p>
    <w:p w:rsidR="00387F91" w:rsidRDefault="00387F91" w:rsidP="000C73F0">
      <w:pPr>
        <w:spacing w:after="0" w:line="240" w:lineRule="auto"/>
        <w:rPr>
          <w:rFonts w:ascii="Times New Roman" w:hAnsi="Times New Roman" w:cs="Times New Roman"/>
          <w:sz w:val="24"/>
        </w:rPr>
      </w:pPr>
      <w:r>
        <w:rPr>
          <w:rFonts w:ascii="Times New Roman" w:hAnsi="Times New Roman" w:cs="Times New Roman"/>
          <w:sz w:val="24"/>
        </w:rPr>
        <w:t>Th</w:t>
      </w:r>
      <w:r w:rsidR="00E83442">
        <w:rPr>
          <w:rFonts w:ascii="Times New Roman" w:hAnsi="Times New Roman" w:cs="Times New Roman"/>
          <w:sz w:val="24"/>
        </w:rPr>
        <w:t>e committee has agreed to a tria</w:t>
      </w:r>
      <w:r>
        <w:rPr>
          <w:rFonts w:ascii="Times New Roman" w:hAnsi="Times New Roman" w:cs="Times New Roman"/>
          <w:sz w:val="24"/>
        </w:rPr>
        <w:t>l meeting time of 4:30 on Mondays.</w:t>
      </w:r>
    </w:p>
    <w:p w:rsidR="00387F91" w:rsidRPr="00387F91" w:rsidRDefault="00387F91" w:rsidP="000C73F0">
      <w:pPr>
        <w:spacing w:after="0" w:line="240" w:lineRule="auto"/>
        <w:rPr>
          <w:rFonts w:ascii="Times New Roman" w:hAnsi="Times New Roman" w:cs="Times New Roman"/>
          <w:sz w:val="24"/>
        </w:rPr>
      </w:pPr>
      <w:r>
        <w:rPr>
          <w:rFonts w:ascii="Times New Roman" w:hAnsi="Times New Roman" w:cs="Times New Roman"/>
          <w:sz w:val="24"/>
        </w:rPr>
        <w:t>September 19</w:t>
      </w:r>
      <w:r w:rsidRPr="00387F91">
        <w:rPr>
          <w:rFonts w:ascii="Times New Roman" w:hAnsi="Times New Roman" w:cs="Times New Roman"/>
          <w:sz w:val="24"/>
          <w:vertAlign w:val="superscript"/>
        </w:rPr>
        <w:t>th</w:t>
      </w:r>
      <w:r>
        <w:rPr>
          <w:rFonts w:ascii="Times New Roman" w:hAnsi="Times New Roman" w:cs="Times New Roman"/>
          <w:sz w:val="24"/>
        </w:rPr>
        <w:t>, October 16</w:t>
      </w:r>
      <w:r w:rsidRPr="00387F91">
        <w:rPr>
          <w:rFonts w:ascii="Times New Roman" w:hAnsi="Times New Roman" w:cs="Times New Roman"/>
          <w:sz w:val="24"/>
          <w:vertAlign w:val="superscript"/>
        </w:rPr>
        <w:t>th</w:t>
      </w:r>
      <w:r>
        <w:rPr>
          <w:rFonts w:ascii="Times New Roman" w:hAnsi="Times New Roman" w:cs="Times New Roman"/>
          <w:sz w:val="24"/>
        </w:rPr>
        <w:t>, November 20</w:t>
      </w:r>
      <w:r w:rsidRPr="00387F91">
        <w:rPr>
          <w:rFonts w:ascii="Times New Roman" w:hAnsi="Times New Roman" w:cs="Times New Roman"/>
          <w:sz w:val="24"/>
          <w:vertAlign w:val="superscript"/>
        </w:rPr>
        <w:t>th</w:t>
      </w:r>
      <w:r>
        <w:rPr>
          <w:rFonts w:ascii="Times New Roman" w:hAnsi="Times New Roman" w:cs="Times New Roman"/>
          <w:sz w:val="24"/>
        </w:rPr>
        <w:t>, January 15</w:t>
      </w:r>
      <w:r w:rsidRPr="00387F91">
        <w:rPr>
          <w:rFonts w:ascii="Times New Roman" w:hAnsi="Times New Roman" w:cs="Times New Roman"/>
          <w:sz w:val="24"/>
          <w:vertAlign w:val="superscript"/>
        </w:rPr>
        <w:t>th</w:t>
      </w:r>
      <w:r>
        <w:rPr>
          <w:rFonts w:ascii="Times New Roman" w:hAnsi="Times New Roman" w:cs="Times New Roman"/>
          <w:sz w:val="24"/>
        </w:rPr>
        <w:t>, February 12</w:t>
      </w:r>
      <w:r w:rsidRPr="00387F91">
        <w:rPr>
          <w:rFonts w:ascii="Times New Roman" w:hAnsi="Times New Roman" w:cs="Times New Roman"/>
          <w:sz w:val="24"/>
          <w:vertAlign w:val="superscript"/>
        </w:rPr>
        <w:t>th</w:t>
      </w:r>
      <w:r>
        <w:rPr>
          <w:rFonts w:ascii="Times New Roman" w:hAnsi="Times New Roman" w:cs="Times New Roman"/>
          <w:sz w:val="24"/>
        </w:rPr>
        <w:t>, March 19</w:t>
      </w:r>
      <w:r w:rsidRPr="00387F91">
        <w:rPr>
          <w:rFonts w:ascii="Times New Roman" w:hAnsi="Times New Roman" w:cs="Times New Roman"/>
          <w:sz w:val="24"/>
          <w:vertAlign w:val="superscript"/>
        </w:rPr>
        <w:t>th</w:t>
      </w:r>
      <w:r>
        <w:rPr>
          <w:rFonts w:ascii="Times New Roman" w:hAnsi="Times New Roman" w:cs="Times New Roman"/>
          <w:sz w:val="24"/>
        </w:rPr>
        <w:t>, April 16</w:t>
      </w:r>
      <w:r w:rsidRPr="00387F91">
        <w:rPr>
          <w:rFonts w:ascii="Times New Roman" w:hAnsi="Times New Roman" w:cs="Times New Roman"/>
          <w:sz w:val="24"/>
          <w:vertAlign w:val="superscript"/>
        </w:rPr>
        <w:t>th</w:t>
      </w:r>
      <w:r>
        <w:rPr>
          <w:rFonts w:ascii="Times New Roman" w:hAnsi="Times New Roman" w:cs="Times New Roman"/>
          <w:sz w:val="24"/>
        </w:rPr>
        <w:t>,       May 28th</w:t>
      </w:r>
    </w:p>
    <w:p w:rsidR="008B4E9E" w:rsidRDefault="008B4E9E" w:rsidP="000C73F0">
      <w:pPr>
        <w:spacing w:after="0" w:line="240" w:lineRule="auto"/>
        <w:rPr>
          <w:rFonts w:ascii="Times New Roman" w:hAnsi="Times New Roman" w:cs="Times New Roman"/>
          <w:b/>
          <w:sz w:val="24"/>
        </w:rPr>
      </w:pPr>
    </w:p>
    <w:p w:rsidR="008B4E9E" w:rsidRPr="00E83442" w:rsidRDefault="008B4E9E" w:rsidP="000C73F0">
      <w:pPr>
        <w:spacing w:after="0" w:line="240" w:lineRule="auto"/>
        <w:rPr>
          <w:rFonts w:ascii="Times New Roman" w:hAnsi="Times New Roman" w:cs="Times New Roman"/>
          <w:sz w:val="24"/>
        </w:rPr>
      </w:pPr>
      <w:r>
        <w:rPr>
          <w:rFonts w:ascii="Times New Roman" w:hAnsi="Times New Roman" w:cs="Times New Roman"/>
          <w:b/>
          <w:sz w:val="24"/>
        </w:rPr>
        <w:t>Review of committee positions</w:t>
      </w:r>
      <w:r w:rsidR="00E83442">
        <w:rPr>
          <w:rFonts w:ascii="Times New Roman" w:hAnsi="Times New Roman" w:cs="Times New Roman"/>
          <w:b/>
          <w:sz w:val="24"/>
        </w:rPr>
        <w:t xml:space="preserve">    </w:t>
      </w:r>
      <w:r w:rsidR="00262583">
        <w:rPr>
          <w:rFonts w:ascii="Times New Roman" w:hAnsi="Times New Roman" w:cs="Times New Roman"/>
          <w:sz w:val="24"/>
        </w:rPr>
        <w:t>Chair and Vice C</w:t>
      </w:r>
      <w:r w:rsidR="00E83442" w:rsidRPr="00E83442">
        <w:rPr>
          <w:rFonts w:ascii="Times New Roman" w:hAnsi="Times New Roman" w:cs="Times New Roman"/>
          <w:sz w:val="24"/>
        </w:rPr>
        <w:t>hair will remain the same for now</w:t>
      </w:r>
      <w:r w:rsidR="001A49BC">
        <w:rPr>
          <w:rFonts w:ascii="Times New Roman" w:hAnsi="Times New Roman" w:cs="Times New Roman"/>
          <w:sz w:val="24"/>
        </w:rPr>
        <w:t>.</w:t>
      </w:r>
      <w:r w:rsidR="00262583">
        <w:rPr>
          <w:rFonts w:ascii="Times New Roman" w:hAnsi="Times New Roman" w:cs="Times New Roman"/>
          <w:sz w:val="24"/>
        </w:rPr>
        <w:t xml:space="preserve"> Chair Natalie Holder and Vice C</w:t>
      </w:r>
      <w:r w:rsidR="001A49BC">
        <w:rPr>
          <w:rFonts w:ascii="Times New Roman" w:hAnsi="Times New Roman" w:cs="Times New Roman"/>
          <w:sz w:val="24"/>
        </w:rPr>
        <w:t xml:space="preserve">hair Dave </w:t>
      </w:r>
      <w:proofErr w:type="spellStart"/>
      <w:r w:rsidR="001A49BC">
        <w:rPr>
          <w:rFonts w:ascii="Times New Roman" w:hAnsi="Times New Roman" w:cs="Times New Roman"/>
          <w:sz w:val="24"/>
        </w:rPr>
        <w:t>Lavigne</w:t>
      </w:r>
      <w:bookmarkStart w:id="0" w:name="_GoBack"/>
      <w:bookmarkEnd w:id="0"/>
      <w:proofErr w:type="spellEnd"/>
    </w:p>
    <w:p w:rsidR="000C73F0" w:rsidRPr="00E83442" w:rsidRDefault="000C73F0"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r w:rsidR="008B4E9E">
        <w:rPr>
          <w:rFonts w:ascii="Times New Roman" w:hAnsi="Times New Roman" w:cs="Times New Roman"/>
          <w:b/>
          <w:sz w:val="24"/>
        </w:rPr>
        <w:t xml:space="preserve"> </w:t>
      </w:r>
    </w:p>
    <w:p w:rsidR="008B4E9E" w:rsidRDefault="008B4E9E" w:rsidP="008B4E9E">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Guest speaker series for parents</w:t>
      </w:r>
    </w:p>
    <w:p w:rsidR="008B4E9E" w:rsidRPr="008B4E9E" w:rsidRDefault="008B4E9E" w:rsidP="008B4E9E">
      <w:pPr>
        <w:pStyle w:val="ListParagraph"/>
        <w:spacing w:after="0" w:line="240" w:lineRule="auto"/>
        <w:rPr>
          <w:rFonts w:ascii="Times New Roman" w:hAnsi="Times New Roman" w:cs="Times New Roman"/>
          <w:sz w:val="24"/>
        </w:rPr>
      </w:pPr>
      <w:r w:rsidRPr="008B4E9E">
        <w:rPr>
          <w:rFonts w:ascii="Times New Roman" w:hAnsi="Times New Roman" w:cs="Times New Roman"/>
          <w:sz w:val="24"/>
        </w:rPr>
        <w:t xml:space="preserve">Members present supported continuing this initiative </w:t>
      </w:r>
    </w:p>
    <w:p w:rsidR="008B4E9E" w:rsidRDefault="008B4E9E" w:rsidP="008B4E9E">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PSSC budget</w:t>
      </w:r>
    </w:p>
    <w:p w:rsidR="008B4E9E" w:rsidRPr="008B4E9E" w:rsidRDefault="008B4E9E" w:rsidP="008B4E9E">
      <w:pPr>
        <w:pStyle w:val="ListParagraph"/>
        <w:spacing w:after="0" w:line="240" w:lineRule="auto"/>
        <w:rPr>
          <w:rFonts w:ascii="Times New Roman" w:hAnsi="Times New Roman" w:cs="Times New Roman"/>
          <w:sz w:val="24"/>
        </w:rPr>
      </w:pPr>
      <w:r w:rsidRPr="008B4E9E">
        <w:rPr>
          <w:rFonts w:ascii="Times New Roman" w:hAnsi="Times New Roman" w:cs="Times New Roman"/>
          <w:sz w:val="24"/>
        </w:rPr>
        <w:t xml:space="preserve">Typically receive 1200.00 in the budget.  The members reviewed how budget has been spent in the past to support school communication and invited to keep this item in mind as there is a </w:t>
      </w:r>
      <w:proofErr w:type="gramStart"/>
      <w:r w:rsidRPr="008B4E9E">
        <w:rPr>
          <w:rFonts w:ascii="Times New Roman" w:hAnsi="Times New Roman" w:cs="Times New Roman"/>
          <w:sz w:val="24"/>
        </w:rPr>
        <w:t>deadline</w:t>
      </w:r>
      <w:proofErr w:type="gramEnd"/>
      <w:r w:rsidRPr="008B4E9E">
        <w:rPr>
          <w:rFonts w:ascii="Times New Roman" w:hAnsi="Times New Roman" w:cs="Times New Roman"/>
          <w:sz w:val="24"/>
        </w:rPr>
        <w:t xml:space="preserve"> for spending.</w:t>
      </w:r>
    </w:p>
    <w:p w:rsidR="008B4E9E" w:rsidRDefault="00387F91" w:rsidP="000C73F0">
      <w:pPr>
        <w:spacing w:after="0" w:line="240" w:lineRule="auto"/>
        <w:rPr>
          <w:rFonts w:ascii="Times New Roman" w:hAnsi="Times New Roman" w:cs="Times New Roman"/>
          <w:b/>
          <w:sz w:val="24"/>
        </w:rPr>
      </w:pPr>
      <w:r>
        <w:rPr>
          <w:rFonts w:ascii="Times New Roman" w:hAnsi="Times New Roman" w:cs="Times New Roman"/>
          <w:b/>
          <w:sz w:val="24"/>
        </w:rPr>
        <w:t>Reports</w:t>
      </w:r>
    </w:p>
    <w:p w:rsidR="00387F91" w:rsidRDefault="00387F91" w:rsidP="00387F91">
      <w:pPr>
        <w:pStyle w:val="ListParagraph"/>
        <w:numPr>
          <w:ilvl w:val="0"/>
          <w:numId w:val="3"/>
        </w:numPr>
        <w:spacing w:after="0" w:line="240" w:lineRule="auto"/>
        <w:rPr>
          <w:rFonts w:ascii="Times New Roman" w:hAnsi="Times New Roman" w:cs="Times New Roman"/>
          <w:b/>
          <w:sz w:val="24"/>
        </w:rPr>
      </w:pPr>
      <w:r>
        <w:rPr>
          <w:rFonts w:ascii="Times New Roman" w:hAnsi="Times New Roman" w:cs="Times New Roman"/>
          <w:b/>
          <w:sz w:val="24"/>
        </w:rPr>
        <w:t>DEC</w:t>
      </w:r>
    </w:p>
    <w:p w:rsidR="00387F91" w:rsidRDefault="00387F91" w:rsidP="00387F91">
      <w:pPr>
        <w:pStyle w:val="ListParagraph"/>
        <w:spacing w:after="0" w:line="240" w:lineRule="auto"/>
        <w:rPr>
          <w:rFonts w:ascii="Times New Roman" w:hAnsi="Times New Roman" w:cs="Times New Roman"/>
          <w:sz w:val="24"/>
        </w:rPr>
      </w:pPr>
      <w:r w:rsidRPr="002B1E72">
        <w:rPr>
          <w:rFonts w:ascii="Times New Roman" w:hAnsi="Times New Roman" w:cs="Times New Roman"/>
          <w:sz w:val="24"/>
        </w:rPr>
        <w:t xml:space="preserve">There was a recent </w:t>
      </w:r>
      <w:r w:rsidR="002B1E72" w:rsidRPr="002B1E72">
        <w:rPr>
          <w:rFonts w:ascii="Times New Roman" w:hAnsi="Times New Roman" w:cs="Times New Roman"/>
          <w:sz w:val="24"/>
        </w:rPr>
        <w:t>retreat for DEC members in St Andrews</w:t>
      </w:r>
    </w:p>
    <w:p w:rsidR="002B1E72" w:rsidRDefault="002B1E72" w:rsidP="00387F91">
      <w:pPr>
        <w:pStyle w:val="ListParagraph"/>
        <w:spacing w:after="0" w:line="240" w:lineRule="auto"/>
        <w:rPr>
          <w:rFonts w:ascii="Times New Roman" w:hAnsi="Times New Roman" w:cs="Times New Roman"/>
          <w:sz w:val="24"/>
        </w:rPr>
      </w:pPr>
      <w:r>
        <w:rPr>
          <w:rFonts w:ascii="Times New Roman" w:hAnsi="Times New Roman" w:cs="Times New Roman"/>
          <w:sz w:val="24"/>
        </w:rPr>
        <w:t>New interim superintendent</w:t>
      </w:r>
    </w:p>
    <w:p w:rsidR="007D77C8" w:rsidRDefault="007D77C8" w:rsidP="00387F91">
      <w:pPr>
        <w:pStyle w:val="ListParagraph"/>
        <w:spacing w:after="0" w:line="240" w:lineRule="auto"/>
        <w:rPr>
          <w:rFonts w:ascii="Times New Roman" w:hAnsi="Times New Roman" w:cs="Times New Roman"/>
          <w:sz w:val="24"/>
        </w:rPr>
      </w:pPr>
      <w:r>
        <w:rPr>
          <w:rFonts w:ascii="Times New Roman" w:hAnsi="Times New Roman" w:cs="Times New Roman"/>
          <w:sz w:val="24"/>
        </w:rPr>
        <w:t>Reviewed the role of PSSC members and declaration forms were signed</w:t>
      </w:r>
    </w:p>
    <w:p w:rsidR="007D77C8" w:rsidRDefault="007D77C8" w:rsidP="00387F91">
      <w:pPr>
        <w:pStyle w:val="ListParagraph"/>
        <w:spacing w:after="0" w:line="240" w:lineRule="auto"/>
        <w:rPr>
          <w:rFonts w:ascii="Times New Roman" w:hAnsi="Times New Roman" w:cs="Times New Roman"/>
          <w:sz w:val="24"/>
        </w:rPr>
      </w:pPr>
      <w:r>
        <w:rPr>
          <w:rFonts w:ascii="Times New Roman" w:hAnsi="Times New Roman" w:cs="Times New Roman"/>
          <w:sz w:val="24"/>
        </w:rPr>
        <w:t>At this time no #409s (school closures) are on the DEC agenda</w:t>
      </w:r>
    </w:p>
    <w:p w:rsidR="007D77C8" w:rsidRDefault="007D77C8" w:rsidP="00387F91">
      <w:pPr>
        <w:pStyle w:val="ListParagraph"/>
        <w:spacing w:after="0" w:line="240" w:lineRule="auto"/>
        <w:rPr>
          <w:rFonts w:ascii="Times New Roman" w:hAnsi="Times New Roman" w:cs="Times New Roman"/>
          <w:sz w:val="24"/>
        </w:rPr>
      </w:pPr>
    </w:p>
    <w:p w:rsidR="002B1E72" w:rsidRPr="002B1E72" w:rsidRDefault="002B1E72" w:rsidP="00387F91">
      <w:pPr>
        <w:pStyle w:val="ListParagraph"/>
        <w:spacing w:after="0" w:line="240" w:lineRule="auto"/>
        <w:rPr>
          <w:rFonts w:ascii="Times New Roman" w:hAnsi="Times New Roman" w:cs="Times New Roman"/>
          <w:sz w:val="24"/>
        </w:rPr>
      </w:pPr>
    </w:p>
    <w:p w:rsidR="00387F91" w:rsidRDefault="00387F91" w:rsidP="00387F91">
      <w:pPr>
        <w:pStyle w:val="ListParagraph"/>
        <w:numPr>
          <w:ilvl w:val="0"/>
          <w:numId w:val="3"/>
        </w:numPr>
        <w:spacing w:after="0" w:line="240" w:lineRule="auto"/>
        <w:rPr>
          <w:rFonts w:ascii="Times New Roman" w:hAnsi="Times New Roman" w:cs="Times New Roman"/>
          <w:b/>
          <w:sz w:val="24"/>
        </w:rPr>
      </w:pPr>
      <w:r>
        <w:rPr>
          <w:rFonts w:ascii="Times New Roman" w:hAnsi="Times New Roman" w:cs="Times New Roman"/>
          <w:b/>
          <w:sz w:val="24"/>
        </w:rPr>
        <w:t>Home and School</w:t>
      </w:r>
    </w:p>
    <w:p w:rsidR="002B1E72" w:rsidRPr="002B1E72" w:rsidRDefault="002B1E72" w:rsidP="002B1E72">
      <w:pPr>
        <w:pStyle w:val="ListParagraph"/>
        <w:spacing w:after="0" w:line="240" w:lineRule="auto"/>
        <w:rPr>
          <w:rFonts w:ascii="Times New Roman" w:hAnsi="Times New Roman" w:cs="Times New Roman"/>
          <w:sz w:val="24"/>
        </w:rPr>
      </w:pPr>
      <w:r w:rsidRPr="002B1E72">
        <w:rPr>
          <w:rFonts w:ascii="Times New Roman" w:hAnsi="Times New Roman" w:cs="Times New Roman"/>
          <w:sz w:val="24"/>
        </w:rPr>
        <w:t>Playground update</w:t>
      </w:r>
    </w:p>
    <w:p w:rsidR="002B1E72" w:rsidRPr="002B1E72" w:rsidRDefault="002B1E72" w:rsidP="002B1E72">
      <w:pPr>
        <w:pStyle w:val="ListParagraph"/>
        <w:spacing w:after="0" w:line="240" w:lineRule="auto"/>
        <w:rPr>
          <w:rFonts w:ascii="Times New Roman" w:hAnsi="Times New Roman" w:cs="Times New Roman"/>
          <w:sz w:val="24"/>
        </w:rPr>
      </w:pPr>
      <w:r w:rsidRPr="002B1E72">
        <w:rPr>
          <w:rFonts w:ascii="Times New Roman" w:hAnsi="Times New Roman" w:cs="Times New Roman"/>
          <w:sz w:val="24"/>
        </w:rPr>
        <w:t>Budget</w:t>
      </w:r>
    </w:p>
    <w:p w:rsidR="002B1E72" w:rsidRDefault="002B1E72" w:rsidP="002B1E72">
      <w:pPr>
        <w:pStyle w:val="ListParagraph"/>
        <w:spacing w:after="0" w:line="240" w:lineRule="auto"/>
        <w:rPr>
          <w:rFonts w:ascii="Times New Roman" w:hAnsi="Times New Roman" w:cs="Times New Roman"/>
          <w:sz w:val="24"/>
        </w:rPr>
      </w:pPr>
      <w:r w:rsidRPr="002B1E72">
        <w:rPr>
          <w:rFonts w:ascii="Times New Roman" w:hAnsi="Times New Roman" w:cs="Times New Roman"/>
          <w:sz w:val="24"/>
        </w:rPr>
        <w:t>Fall Frolic</w:t>
      </w:r>
    </w:p>
    <w:p w:rsidR="002B1E72" w:rsidRPr="002B1E72" w:rsidRDefault="002B1E72" w:rsidP="002B1E72">
      <w:pPr>
        <w:pStyle w:val="ListParagraph"/>
        <w:spacing w:after="0" w:line="240" w:lineRule="auto"/>
        <w:rPr>
          <w:rFonts w:ascii="Times New Roman" w:hAnsi="Times New Roman" w:cs="Times New Roman"/>
          <w:sz w:val="24"/>
        </w:rPr>
      </w:pPr>
    </w:p>
    <w:p w:rsidR="00387F91" w:rsidRDefault="00387F91" w:rsidP="00387F91">
      <w:pPr>
        <w:pStyle w:val="ListParagraph"/>
        <w:numPr>
          <w:ilvl w:val="0"/>
          <w:numId w:val="3"/>
        </w:numPr>
        <w:spacing w:after="0" w:line="240" w:lineRule="auto"/>
        <w:rPr>
          <w:rFonts w:ascii="Times New Roman" w:hAnsi="Times New Roman" w:cs="Times New Roman"/>
          <w:b/>
          <w:sz w:val="24"/>
        </w:rPr>
      </w:pPr>
      <w:r>
        <w:rPr>
          <w:rFonts w:ascii="Times New Roman" w:hAnsi="Times New Roman" w:cs="Times New Roman"/>
          <w:b/>
          <w:sz w:val="24"/>
        </w:rPr>
        <w:t>Principal</w:t>
      </w:r>
    </w:p>
    <w:p w:rsidR="002B1E72" w:rsidRPr="002B1E72" w:rsidRDefault="002B1E72" w:rsidP="002B1E72">
      <w:pPr>
        <w:pStyle w:val="ListParagraph"/>
        <w:spacing w:after="0" w:line="240" w:lineRule="auto"/>
        <w:rPr>
          <w:rFonts w:ascii="Times New Roman" w:hAnsi="Times New Roman" w:cs="Times New Roman"/>
          <w:sz w:val="24"/>
        </w:rPr>
      </w:pPr>
      <w:r w:rsidRPr="007D77C8">
        <w:rPr>
          <w:rFonts w:ascii="Times New Roman" w:hAnsi="Times New Roman" w:cs="Times New Roman"/>
          <w:b/>
          <w:sz w:val="24"/>
        </w:rPr>
        <w:t>Ten year plan</w:t>
      </w:r>
      <w:r w:rsidR="007D77C8" w:rsidRPr="007D77C8">
        <w:rPr>
          <w:rFonts w:ascii="Times New Roman" w:hAnsi="Times New Roman" w:cs="Times New Roman"/>
          <w:b/>
          <w:sz w:val="24"/>
        </w:rPr>
        <w:t>:</w:t>
      </w:r>
      <w:r w:rsidR="007D77C8">
        <w:rPr>
          <w:rFonts w:ascii="Times New Roman" w:hAnsi="Times New Roman" w:cs="Times New Roman"/>
          <w:sz w:val="24"/>
        </w:rPr>
        <w:t xml:space="preserve">  We are in year two the Balanced Literacy and Numeracy items as well as formative assessment continues.  Added this year: Indigenous education</w:t>
      </w:r>
    </w:p>
    <w:p w:rsidR="002B1E72" w:rsidRDefault="002B1E72" w:rsidP="002B1E72">
      <w:pPr>
        <w:pStyle w:val="ListParagraph"/>
        <w:spacing w:after="0" w:line="240" w:lineRule="auto"/>
        <w:rPr>
          <w:rFonts w:ascii="Times New Roman" w:hAnsi="Times New Roman" w:cs="Times New Roman"/>
          <w:sz w:val="24"/>
        </w:rPr>
      </w:pPr>
      <w:r w:rsidRPr="007D77C8">
        <w:rPr>
          <w:rFonts w:ascii="Times New Roman" w:hAnsi="Times New Roman" w:cs="Times New Roman"/>
          <w:b/>
          <w:sz w:val="24"/>
        </w:rPr>
        <w:t>DIP</w:t>
      </w:r>
      <w:r w:rsidR="007D77C8" w:rsidRPr="007D77C8">
        <w:rPr>
          <w:rFonts w:ascii="Times New Roman" w:hAnsi="Times New Roman" w:cs="Times New Roman"/>
          <w:b/>
          <w:sz w:val="24"/>
        </w:rPr>
        <w:t>:</w:t>
      </w:r>
      <w:r w:rsidR="007D77C8">
        <w:rPr>
          <w:rFonts w:ascii="Times New Roman" w:hAnsi="Times New Roman" w:cs="Times New Roman"/>
          <w:sz w:val="24"/>
        </w:rPr>
        <w:t xml:space="preserve"> District Improvement Plan (2017-2020) has 3 main goals:</w:t>
      </w:r>
    </w:p>
    <w:p w:rsidR="007D77C8" w:rsidRDefault="007D77C8" w:rsidP="002B1E72">
      <w:pPr>
        <w:pStyle w:val="ListParagraph"/>
        <w:spacing w:after="0" w:line="240" w:lineRule="auto"/>
        <w:rPr>
          <w:rFonts w:ascii="Times New Roman" w:hAnsi="Times New Roman" w:cs="Times New Roman"/>
          <w:sz w:val="24"/>
        </w:rPr>
      </w:pPr>
      <w:r>
        <w:rPr>
          <w:rFonts w:ascii="Times New Roman" w:hAnsi="Times New Roman" w:cs="Times New Roman"/>
          <w:sz w:val="24"/>
        </w:rPr>
        <w:t>-Strengthening teaching practices and environments to foster engagement of all learners</w:t>
      </w:r>
    </w:p>
    <w:p w:rsidR="007D77C8" w:rsidRDefault="007D77C8" w:rsidP="002B1E72">
      <w:pPr>
        <w:pStyle w:val="ListParagraph"/>
        <w:spacing w:after="0" w:line="240" w:lineRule="auto"/>
        <w:rPr>
          <w:rFonts w:ascii="Times New Roman" w:hAnsi="Times New Roman" w:cs="Times New Roman"/>
          <w:sz w:val="24"/>
        </w:rPr>
      </w:pPr>
      <w:r>
        <w:rPr>
          <w:rFonts w:ascii="Times New Roman" w:hAnsi="Times New Roman" w:cs="Times New Roman"/>
          <w:sz w:val="24"/>
        </w:rPr>
        <w:t>-Improved use and quality of formative assessment</w:t>
      </w:r>
    </w:p>
    <w:p w:rsidR="007D77C8" w:rsidRDefault="007D77C8" w:rsidP="002B1E72">
      <w:pPr>
        <w:pStyle w:val="ListParagraph"/>
        <w:spacing w:after="0" w:line="240" w:lineRule="auto"/>
        <w:rPr>
          <w:rFonts w:ascii="Times New Roman" w:hAnsi="Times New Roman" w:cs="Times New Roman"/>
          <w:sz w:val="24"/>
        </w:rPr>
      </w:pPr>
      <w:r>
        <w:rPr>
          <w:rFonts w:ascii="Times New Roman" w:hAnsi="Times New Roman" w:cs="Times New Roman"/>
          <w:sz w:val="24"/>
        </w:rPr>
        <w:t>-Strengthen collective efficacy through collaborative leadership</w:t>
      </w:r>
    </w:p>
    <w:p w:rsidR="007D77C8" w:rsidRDefault="007D77C8" w:rsidP="002B1E72">
      <w:pPr>
        <w:pStyle w:val="ListParagraph"/>
        <w:spacing w:after="0" w:line="240" w:lineRule="auto"/>
        <w:rPr>
          <w:rFonts w:ascii="Times New Roman" w:hAnsi="Times New Roman" w:cs="Times New Roman"/>
          <w:sz w:val="24"/>
        </w:rPr>
      </w:pPr>
      <w:r>
        <w:rPr>
          <w:rFonts w:ascii="Times New Roman" w:hAnsi="Times New Roman" w:cs="Times New Roman"/>
          <w:sz w:val="24"/>
        </w:rPr>
        <w:t>District Positive Learning and Working Environment Plan:</w:t>
      </w:r>
    </w:p>
    <w:p w:rsidR="007D77C8" w:rsidRDefault="007D77C8" w:rsidP="002B1E72">
      <w:pPr>
        <w:pStyle w:val="ListParagraph"/>
        <w:spacing w:after="0" w:line="240" w:lineRule="auto"/>
        <w:rPr>
          <w:rFonts w:ascii="Times New Roman" w:hAnsi="Times New Roman" w:cs="Times New Roman"/>
          <w:sz w:val="24"/>
        </w:rPr>
      </w:pPr>
      <w:r>
        <w:rPr>
          <w:rFonts w:ascii="Times New Roman" w:hAnsi="Times New Roman" w:cs="Times New Roman"/>
          <w:sz w:val="24"/>
        </w:rPr>
        <w:t>-Str</w:t>
      </w:r>
      <w:r w:rsidR="007F4EA3">
        <w:rPr>
          <w:rFonts w:ascii="Times New Roman" w:hAnsi="Times New Roman" w:cs="Times New Roman"/>
          <w:sz w:val="24"/>
        </w:rPr>
        <w:t>e</w:t>
      </w:r>
      <w:r>
        <w:rPr>
          <w:rFonts w:ascii="Times New Roman" w:hAnsi="Times New Roman" w:cs="Times New Roman"/>
          <w:sz w:val="24"/>
        </w:rPr>
        <w:t>ngthen the collective understanding of positive learning and working environments</w:t>
      </w:r>
    </w:p>
    <w:p w:rsidR="007D77C8" w:rsidRDefault="007D77C8" w:rsidP="002B1E72">
      <w:pPr>
        <w:pStyle w:val="ListParagraph"/>
        <w:spacing w:after="0" w:line="240" w:lineRule="auto"/>
        <w:rPr>
          <w:rFonts w:ascii="Times New Roman" w:hAnsi="Times New Roman" w:cs="Times New Roman"/>
          <w:sz w:val="24"/>
        </w:rPr>
      </w:pPr>
      <w:r>
        <w:rPr>
          <w:rFonts w:ascii="Times New Roman" w:hAnsi="Times New Roman" w:cs="Times New Roman"/>
          <w:sz w:val="24"/>
        </w:rPr>
        <w:t>-Strengthen the conditions for success with specific strategies to promote connectedness.</w:t>
      </w:r>
    </w:p>
    <w:p w:rsidR="007D77C8" w:rsidRDefault="007F4EA3" w:rsidP="002B1E72">
      <w:pPr>
        <w:pStyle w:val="ListParagraph"/>
        <w:spacing w:after="0" w:line="240" w:lineRule="auto"/>
        <w:rPr>
          <w:rFonts w:ascii="Times New Roman" w:hAnsi="Times New Roman" w:cs="Times New Roman"/>
          <w:sz w:val="24"/>
        </w:rPr>
      </w:pPr>
      <w:r>
        <w:rPr>
          <w:rFonts w:ascii="Times New Roman" w:hAnsi="Times New Roman" w:cs="Times New Roman"/>
          <w:sz w:val="24"/>
        </w:rPr>
        <w:t>Copies were given to mem</w:t>
      </w:r>
      <w:r w:rsidR="007D77C8">
        <w:rPr>
          <w:rFonts w:ascii="Times New Roman" w:hAnsi="Times New Roman" w:cs="Times New Roman"/>
          <w:sz w:val="24"/>
        </w:rPr>
        <w:t>bers</w:t>
      </w:r>
    </w:p>
    <w:p w:rsidR="007F4EA3" w:rsidRPr="002B1E72" w:rsidRDefault="007F4EA3" w:rsidP="002B1E72">
      <w:pPr>
        <w:pStyle w:val="ListParagraph"/>
        <w:spacing w:after="0" w:line="240" w:lineRule="auto"/>
        <w:rPr>
          <w:rFonts w:ascii="Times New Roman" w:hAnsi="Times New Roman" w:cs="Times New Roman"/>
          <w:sz w:val="24"/>
        </w:rPr>
      </w:pPr>
    </w:p>
    <w:p w:rsidR="002B1E72" w:rsidRDefault="002B1E72" w:rsidP="002B1E72">
      <w:pPr>
        <w:pStyle w:val="ListParagraph"/>
        <w:spacing w:after="0" w:line="240" w:lineRule="auto"/>
        <w:rPr>
          <w:rFonts w:ascii="Times New Roman" w:hAnsi="Times New Roman" w:cs="Times New Roman"/>
          <w:sz w:val="24"/>
        </w:rPr>
      </w:pPr>
      <w:r w:rsidRPr="007D77C8">
        <w:rPr>
          <w:rFonts w:ascii="Times New Roman" w:hAnsi="Times New Roman" w:cs="Times New Roman"/>
          <w:b/>
          <w:sz w:val="24"/>
        </w:rPr>
        <w:t>SIP</w:t>
      </w:r>
      <w:r w:rsidR="007D77C8">
        <w:rPr>
          <w:rFonts w:ascii="Times New Roman" w:hAnsi="Times New Roman" w:cs="Times New Roman"/>
          <w:b/>
          <w:sz w:val="24"/>
        </w:rPr>
        <w:t xml:space="preserve">: </w:t>
      </w:r>
      <w:r w:rsidR="007D77C8" w:rsidRPr="007D77C8">
        <w:rPr>
          <w:rFonts w:ascii="Times New Roman" w:hAnsi="Times New Roman" w:cs="Times New Roman"/>
          <w:sz w:val="24"/>
        </w:rPr>
        <w:t>School Improvement Plan</w:t>
      </w:r>
    </w:p>
    <w:p w:rsidR="007D77C8" w:rsidRPr="007F4EA3" w:rsidRDefault="007D77C8" w:rsidP="002B1E72">
      <w:pPr>
        <w:pStyle w:val="ListParagraph"/>
        <w:spacing w:after="0" w:line="240" w:lineRule="auto"/>
        <w:rPr>
          <w:rFonts w:ascii="Times New Roman" w:hAnsi="Times New Roman" w:cs="Times New Roman"/>
          <w:sz w:val="24"/>
        </w:rPr>
      </w:pPr>
      <w:r>
        <w:rPr>
          <w:rFonts w:ascii="Times New Roman" w:hAnsi="Times New Roman" w:cs="Times New Roman"/>
          <w:b/>
          <w:sz w:val="24"/>
        </w:rPr>
        <w:t>-</w:t>
      </w:r>
      <w:r w:rsidR="007F4EA3">
        <w:rPr>
          <w:rFonts w:ascii="Times New Roman" w:hAnsi="Times New Roman" w:cs="Times New Roman"/>
          <w:b/>
          <w:sz w:val="24"/>
        </w:rPr>
        <w:t xml:space="preserve">Improve student command of the 6 traits of writing; Enhance reading opportunities whole </w:t>
      </w:r>
      <w:r w:rsidR="007F4EA3" w:rsidRPr="007F4EA3">
        <w:rPr>
          <w:rFonts w:ascii="Times New Roman" w:hAnsi="Times New Roman" w:cs="Times New Roman"/>
          <w:sz w:val="24"/>
        </w:rPr>
        <w:t>school</w:t>
      </w:r>
    </w:p>
    <w:p w:rsidR="007F4EA3" w:rsidRPr="007F4EA3" w:rsidRDefault="007F4EA3" w:rsidP="002B1E72">
      <w:pPr>
        <w:pStyle w:val="ListParagraph"/>
        <w:spacing w:after="0" w:line="240" w:lineRule="auto"/>
        <w:rPr>
          <w:rFonts w:ascii="Times New Roman" w:hAnsi="Times New Roman" w:cs="Times New Roman"/>
          <w:sz w:val="24"/>
        </w:rPr>
      </w:pPr>
      <w:r w:rsidRPr="007F4EA3">
        <w:rPr>
          <w:rFonts w:ascii="Times New Roman" w:hAnsi="Times New Roman" w:cs="Times New Roman"/>
          <w:sz w:val="24"/>
        </w:rPr>
        <w:t>-Improved student number sense by strengthening provision of a balanced Math program and improved quality of formative assessment</w:t>
      </w:r>
    </w:p>
    <w:p w:rsidR="007F4EA3" w:rsidRDefault="007F4EA3" w:rsidP="002B1E72">
      <w:pPr>
        <w:pStyle w:val="ListParagraph"/>
        <w:spacing w:after="0" w:line="240" w:lineRule="auto"/>
        <w:rPr>
          <w:rFonts w:ascii="Times New Roman" w:hAnsi="Times New Roman" w:cs="Times New Roman"/>
          <w:sz w:val="24"/>
        </w:rPr>
      </w:pPr>
      <w:r w:rsidRPr="007F4EA3">
        <w:rPr>
          <w:rFonts w:ascii="Times New Roman" w:hAnsi="Times New Roman" w:cs="Times New Roman"/>
          <w:sz w:val="24"/>
        </w:rPr>
        <w:t>School Positive Learning and Working Environment Plan:</w:t>
      </w:r>
      <w:r>
        <w:rPr>
          <w:rFonts w:ascii="Times New Roman" w:hAnsi="Times New Roman" w:cs="Times New Roman"/>
          <w:sz w:val="24"/>
        </w:rPr>
        <w:t xml:space="preserve"> Students will gain confidence and competence in learning how to resolve conflict using the WITS program.</w:t>
      </w:r>
    </w:p>
    <w:p w:rsidR="007F4EA3" w:rsidRPr="007F4EA3" w:rsidRDefault="007F4EA3" w:rsidP="002B1E72">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Copies were given to members.  *Please note the School improvement plan will be revisited, reviewed and possibly revised this school year. </w:t>
      </w:r>
    </w:p>
    <w:p w:rsidR="007F4EA3" w:rsidRPr="007D77C8" w:rsidRDefault="007F4EA3" w:rsidP="002B1E72">
      <w:pPr>
        <w:pStyle w:val="ListParagraph"/>
        <w:spacing w:after="0" w:line="240" w:lineRule="auto"/>
        <w:rPr>
          <w:rFonts w:ascii="Times New Roman" w:hAnsi="Times New Roman" w:cs="Times New Roman"/>
          <w:b/>
          <w:sz w:val="24"/>
        </w:rPr>
      </w:pPr>
    </w:p>
    <w:p w:rsidR="002B1E72" w:rsidRDefault="002B1E72" w:rsidP="002B1E72">
      <w:pPr>
        <w:pStyle w:val="ListParagraph"/>
        <w:spacing w:after="0" w:line="240" w:lineRule="auto"/>
        <w:rPr>
          <w:rFonts w:ascii="Times New Roman" w:hAnsi="Times New Roman" w:cs="Times New Roman"/>
          <w:b/>
          <w:sz w:val="24"/>
        </w:rPr>
      </w:pPr>
      <w:r w:rsidRPr="007F4EA3">
        <w:rPr>
          <w:rFonts w:ascii="Times New Roman" w:hAnsi="Times New Roman" w:cs="Times New Roman"/>
          <w:b/>
          <w:sz w:val="24"/>
        </w:rPr>
        <w:t>Monthly advocacy themes</w:t>
      </w:r>
    </w:p>
    <w:p w:rsidR="007F4EA3" w:rsidRDefault="007F4EA3" w:rsidP="002B1E72">
      <w:pPr>
        <w:pStyle w:val="ListParagraph"/>
        <w:spacing w:after="0" w:line="240" w:lineRule="auto"/>
        <w:rPr>
          <w:rFonts w:ascii="Times New Roman" w:hAnsi="Times New Roman" w:cs="Times New Roman"/>
          <w:sz w:val="24"/>
        </w:rPr>
      </w:pPr>
      <w:r w:rsidRPr="007F4EA3">
        <w:rPr>
          <w:rFonts w:ascii="Times New Roman" w:hAnsi="Times New Roman" w:cs="Times New Roman"/>
          <w:sz w:val="24"/>
        </w:rPr>
        <w:t>Conditions that affect students in our school and community as well</w:t>
      </w:r>
      <w:r w:rsidR="00CC4AF6">
        <w:rPr>
          <w:rFonts w:ascii="Times New Roman" w:hAnsi="Times New Roman" w:cs="Times New Roman"/>
          <w:sz w:val="24"/>
        </w:rPr>
        <w:t xml:space="preserve"> as some global issues are high-</w:t>
      </w:r>
      <w:r w:rsidRPr="007F4EA3">
        <w:rPr>
          <w:rFonts w:ascii="Times New Roman" w:hAnsi="Times New Roman" w:cs="Times New Roman"/>
          <w:sz w:val="24"/>
        </w:rPr>
        <w:t xml:space="preserve">lighted </w:t>
      </w:r>
      <w:r>
        <w:rPr>
          <w:rFonts w:ascii="Times New Roman" w:hAnsi="Times New Roman" w:cs="Times New Roman"/>
          <w:sz w:val="24"/>
        </w:rPr>
        <w:t xml:space="preserve">through whole school events and initiatives to provide learning and increase awareness.  </w:t>
      </w:r>
      <w:r w:rsidR="002B7A1F">
        <w:rPr>
          <w:rFonts w:ascii="Times New Roman" w:hAnsi="Times New Roman" w:cs="Times New Roman"/>
          <w:sz w:val="24"/>
        </w:rPr>
        <w:t xml:space="preserve">Examples: September-Cancer/Terry Fox Run, October Polio. </w:t>
      </w:r>
      <w:r>
        <w:rPr>
          <w:rFonts w:ascii="Times New Roman" w:hAnsi="Times New Roman" w:cs="Times New Roman"/>
          <w:sz w:val="24"/>
        </w:rPr>
        <w:t xml:space="preserve">We hope to </w:t>
      </w:r>
      <w:r w:rsidR="002B7A1F">
        <w:rPr>
          <w:rFonts w:ascii="Times New Roman" w:hAnsi="Times New Roman" w:cs="Times New Roman"/>
          <w:sz w:val="24"/>
        </w:rPr>
        <w:t>improve communication with families around these topics.</w:t>
      </w:r>
    </w:p>
    <w:p w:rsidR="002B7A1F" w:rsidRPr="007F4EA3" w:rsidRDefault="002B7A1F" w:rsidP="002B1E72">
      <w:pPr>
        <w:pStyle w:val="ListParagraph"/>
        <w:spacing w:after="0" w:line="240" w:lineRule="auto"/>
        <w:rPr>
          <w:rFonts w:ascii="Times New Roman" w:hAnsi="Times New Roman" w:cs="Times New Roman"/>
          <w:sz w:val="24"/>
        </w:rPr>
      </w:pPr>
    </w:p>
    <w:p w:rsidR="002B1E72" w:rsidRDefault="002B1E72" w:rsidP="002B1E72">
      <w:pPr>
        <w:pStyle w:val="ListParagraph"/>
        <w:spacing w:after="0" w:line="240" w:lineRule="auto"/>
        <w:rPr>
          <w:rFonts w:ascii="Times New Roman" w:hAnsi="Times New Roman" w:cs="Times New Roman"/>
          <w:sz w:val="24"/>
        </w:rPr>
      </w:pPr>
      <w:r w:rsidRPr="002B7A1F">
        <w:rPr>
          <w:rFonts w:ascii="Times New Roman" w:hAnsi="Times New Roman" w:cs="Times New Roman"/>
          <w:b/>
          <w:sz w:val="24"/>
        </w:rPr>
        <w:t>Start up</w:t>
      </w:r>
      <w:r w:rsidR="002B7A1F">
        <w:rPr>
          <w:rFonts w:ascii="Times New Roman" w:hAnsi="Times New Roman" w:cs="Times New Roman"/>
          <w:b/>
          <w:sz w:val="24"/>
        </w:rPr>
        <w:t xml:space="preserve">: </w:t>
      </w:r>
      <w:r w:rsidR="002B7A1F" w:rsidRPr="002B7A1F">
        <w:rPr>
          <w:rFonts w:ascii="Times New Roman" w:hAnsi="Times New Roman" w:cs="Times New Roman"/>
          <w:sz w:val="24"/>
        </w:rPr>
        <w:t>The school year start-up has been relatively smooth.  The assigned number of teachers was not adjusted and it appears that busing concerns have been addressed.</w:t>
      </w:r>
      <w:r w:rsidR="00CC4AF6">
        <w:rPr>
          <w:rFonts w:ascii="Times New Roman" w:hAnsi="Times New Roman" w:cs="Times New Roman"/>
          <w:sz w:val="24"/>
        </w:rPr>
        <w:t xml:space="preserve">  There has been constant use of the new playgrounds both during the day and in the evening.</w:t>
      </w:r>
    </w:p>
    <w:p w:rsidR="002B7A1F" w:rsidRPr="002B7A1F" w:rsidRDefault="002B7A1F" w:rsidP="002B1E72">
      <w:pPr>
        <w:pStyle w:val="ListParagraph"/>
        <w:spacing w:after="0" w:line="240" w:lineRule="auto"/>
        <w:rPr>
          <w:rFonts w:ascii="Times New Roman" w:hAnsi="Times New Roman" w:cs="Times New Roman"/>
          <w:sz w:val="24"/>
        </w:rPr>
      </w:pPr>
    </w:p>
    <w:p w:rsidR="002B1E72" w:rsidRPr="002B7A1F" w:rsidRDefault="002B1E72" w:rsidP="002B1E72">
      <w:pPr>
        <w:pStyle w:val="ListParagraph"/>
        <w:spacing w:after="0" w:line="240" w:lineRule="auto"/>
        <w:rPr>
          <w:rFonts w:ascii="Times New Roman" w:hAnsi="Times New Roman" w:cs="Times New Roman"/>
          <w:b/>
          <w:sz w:val="24"/>
        </w:rPr>
      </w:pPr>
      <w:r w:rsidRPr="002B7A1F">
        <w:rPr>
          <w:rFonts w:ascii="Times New Roman" w:hAnsi="Times New Roman" w:cs="Times New Roman"/>
          <w:b/>
          <w:sz w:val="24"/>
        </w:rPr>
        <w:t>Combined classes</w:t>
      </w:r>
      <w:r w:rsidR="002B7A1F" w:rsidRPr="002B7A1F">
        <w:rPr>
          <w:rFonts w:ascii="Times New Roman" w:hAnsi="Times New Roman" w:cs="Times New Roman"/>
          <w:b/>
          <w:sz w:val="24"/>
        </w:rPr>
        <w:t>:</w:t>
      </w:r>
      <w:r w:rsidR="002B7A1F">
        <w:rPr>
          <w:rFonts w:ascii="Times New Roman" w:hAnsi="Times New Roman" w:cs="Times New Roman"/>
          <w:b/>
          <w:sz w:val="24"/>
        </w:rPr>
        <w:t xml:space="preserve"> </w:t>
      </w:r>
      <w:r w:rsidR="002B7A1F" w:rsidRPr="00E83442">
        <w:rPr>
          <w:rFonts w:ascii="Times New Roman" w:hAnsi="Times New Roman" w:cs="Times New Roman"/>
          <w:sz w:val="24"/>
        </w:rPr>
        <w:t>There is an official combined Grade 4/5 class</w:t>
      </w:r>
      <w:r w:rsidR="002B7A1F">
        <w:rPr>
          <w:rFonts w:ascii="Times New Roman" w:hAnsi="Times New Roman" w:cs="Times New Roman"/>
          <w:b/>
          <w:sz w:val="24"/>
        </w:rPr>
        <w:t xml:space="preserve"> </w:t>
      </w:r>
      <w:r w:rsidR="00874BE6" w:rsidRPr="00874BE6">
        <w:rPr>
          <w:rFonts w:ascii="Times New Roman" w:hAnsi="Times New Roman" w:cs="Times New Roman"/>
          <w:sz w:val="24"/>
        </w:rPr>
        <w:t>at the school this year.</w:t>
      </w:r>
      <w:r w:rsidR="00874BE6">
        <w:rPr>
          <w:rFonts w:ascii="Times New Roman" w:hAnsi="Times New Roman" w:cs="Times New Roman"/>
          <w:sz w:val="24"/>
        </w:rPr>
        <w:t xml:space="preserve">  The parents of some of the students expressed concerns which were addressed between the homeroom teacher and administration. Most classes whether members are the same age or not are “combined” as there are a natural range of abilities.  Teachers are trained to respond with universal design for learning and differentiation of instruction and assessment.</w:t>
      </w:r>
    </w:p>
    <w:p w:rsidR="002B1E72" w:rsidRPr="00387F91" w:rsidRDefault="002B1E72" w:rsidP="002B1E72">
      <w:pPr>
        <w:pStyle w:val="ListParagraph"/>
        <w:spacing w:after="0" w:line="240" w:lineRule="auto"/>
        <w:rPr>
          <w:rFonts w:ascii="Times New Roman" w:hAnsi="Times New Roman" w:cs="Times New Roman"/>
          <w:b/>
          <w:sz w:val="24"/>
        </w:rPr>
      </w:pPr>
    </w:p>
    <w:p w:rsidR="000C73F0" w:rsidRPr="000C73F0" w:rsidRDefault="000C73F0" w:rsidP="000C73F0">
      <w:pPr>
        <w:spacing w:after="0" w:line="240" w:lineRule="auto"/>
        <w:rPr>
          <w:rFonts w:ascii="Times New Roman" w:hAnsi="Times New Roman" w:cs="Times New Roman"/>
          <w:sz w:val="24"/>
        </w:rPr>
      </w:pPr>
    </w:p>
    <w:p w:rsidR="00CC4AF6" w:rsidRDefault="00CC4AF6" w:rsidP="000C73F0">
      <w:pPr>
        <w:spacing w:after="0" w:line="240" w:lineRule="auto"/>
        <w:rPr>
          <w:rFonts w:ascii="Times New Roman" w:hAnsi="Times New Roman" w:cs="Times New Roman"/>
          <w:b/>
          <w:sz w:val="24"/>
        </w:rPr>
      </w:pPr>
    </w:p>
    <w:p w:rsidR="00CC4AF6" w:rsidRDefault="00CC4AF6" w:rsidP="000C73F0">
      <w:pPr>
        <w:spacing w:after="0" w:line="240" w:lineRule="auto"/>
        <w:rPr>
          <w:rFonts w:ascii="Times New Roman" w:hAnsi="Times New Roman" w:cs="Times New Roman"/>
          <w:b/>
          <w:sz w:val="24"/>
        </w:rPr>
      </w:pPr>
    </w:p>
    <w:p w:rsidR="00CC4AF6" w:rsidRDefault="00CC4AF6" w:rsidP="000C73F0">
      <w:pPr>
        <w:spacing w:after="0" w:line="240" w:lineRule="auto"/>
        <w:rPr>
          <w:rFonts w:ascii="Times New Roman" w:hAnsi="Times New Roman" w:cs="Times New Roman"/>
          <w:b/>
          <w:sz w:val="24"/>
        </w:rPr>
      </w:pPr>
    </w:p>
    <w:p w:rsidR="00CC4AF6" w:rsidRDefault="00CC4AF6" w:rsidP="000C73F0">
      <w:pPr>
        <w:spacing w:after="0" w:line="240" w:lineRule="auto"/>
        <w:rPr>
          <w:rFonts w:ascii="Times New Roman" w:hAnsi="Times New Roman" w:cs="Times New Roman"/>
          <w:b/>
          <w:sz w:val="24"/>
        </w:rPr>
      </w:pPr>
    </w:p>
    <w:p w:rsidR="00CC4AF6" w:rsidRDefault="00CC4AF6" w:rsidP="000C73F0">
      <w:pPr>
        <w:spacing w:after="0" w:line="240" w:lineRule="auto"/>
        <w:rPr>
          <w:rFonts w:ascii="Times New Roman" w:hAnsi="Times New Roman" w:cs="Times New Roman"/>
          <w:b/>
          <w:sz w:val="24"/>
        </w:rPr>
      </w:pPr>
    </w:p>
    <w:p w:rsidR="00CC4AF6" w:rsidRDefault="00CC4AF6" w:rsidP="000C73F0">
      <w:pPr>
        <w:spacing w:after="0" w:line="240" w:lineRule="auto"/>
        <w:rPr>
          <w:rFonts w:ascii="Times New Roman" w:hAnsi="Times New Roman" w:cs="Times New Roman"/>
          <w:b/>
          <w:sz w:val="24"/>
        </w:rPr>
      </w:pPr>
    </w:p>
    <w:p w:rsidR="00CC4AF6" w:rsidRDefault="00CC4AF6" w:rsidP="000C73F0">
      <w:pPr>
        <w:spacing w:after="0" w:line="240" w:lineRule="auto"/>
        <w:rPr>
          <w:rFonts w:ascii="Times New Roman" w:hAnsi="Times New Roman" w:cs="Times New Roman"/>
          <w:b/>
          <w:sz w:val="24"/>
        </w:rPr>
      </w:pPr>
    </w:p>
    <w:p w:rsidR="00871062"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New Business</w:t>
      </w:r>
      <w:r w:rsidR="00681DDD">
        <w:rPr>
          <w:rFonts w:ascii="Times New Roman" w:hAnsi="Times New Roman" w:cs="Times New Roman"/>
          <w:b/>
          <w:sz w:val="24"/>
        </w:rPr>
        <w:t>:</w:t>
      </w:r>
      <w:r w:rsidR="00387F91">
        <w:rPr>
          <w:rFonts w:ascii="Times New Roman" w:hAnsi="Times New Roman" w:cs="Times New Roman"/>
          <w:b/>
          <w:sz w:val="24"/>
        </w:rPr>
        <w:t xml:space="preserve"> </w:t>
      </w:r>
      <w:r w:rsidR="00387F91" w:rsidRPr="00170BD6">
        <w:rPr>
          <w:rFonts w:ascii="Times New Roman" w:hAnsi="Times New Roman" w:cs="Times New Roman"/>
          <w:sz w:val="24"/>
        </w:rPr>
        <w:t>Fees and requests for student school supplies</w:t>
      </w:r>
      <w:r w:rsidR="00931E46">
        <w:rPr>
          <w:rFonts w:ascii="Times New Roman" w:hAnsi="Times New Roman" w:cs="Times New Roman"/>
          <w:sz w:val="24"/>
        </w:rPr>
        <w:t xml:space="preserve">. </w:t>
      </w:r>
    </w:p>
    <w:p w:rsidR="000C73F0" w:rsidRPr="000C73F0" w:rsidRDefault="00931E46" w:rsidP="000C73F0">
      <w:pPr>
        <w:spacing w:after="0" w:line="240" w:lineRule="auto"/>
        <w:rPr>
          <w:rFonts w:ascii="Times New Roman" w:hAnsi="Times New Roman" w:cs="Times New Roman"/>
          <w:b/>
          <w:sz w:val="24"/>
        </w:rPr>
      </w:pPr>
      <w:r>
        <w:rPr>
          <w:rFonts w:ascii="Times New Roman" w:hAnsi="Times New Roman" w:cs="Times New Roman"/>
          <w:sz w:val="24"/>
        </w:rPr>
        <w:t xml:space="preserve">A parent has had </w:t>
      </w:r>
      <w:r w:rsidR="004946D1">
        <w:rPr>
          <w:rFonts w:ascii="Times New Roman" w:hAnsi="Times New Roman" w:cs="Times New Roman"/>
          <w:sz w:val="24"/>
        </w:rPr>
        <w:t>an on-</w:t>
      </w:r>
      <w:r>
        <w:rPr>
          <w:rFonts w:ascii="Times New Roman" w:hAnsi="Times New Roman" w:cs="Times New Roman"/>
          <w:sz w:val="24"/>
        </w:rPr>
        <w:t xml:space="preserve">going conversation with the school regarding student fees and school supplies.  Her complaints: Education is supposed to be free, the lists are unreasonable and wasteful, </w:t>
      </w:r>
      <w:proofErr w:type="gramStart"/>
      <w:r>
        <w:rPr>
          <w:rFonts w:ascii="Times New Roman" w:hAnsi="Times New Roman" w:cs="Times New Roman"/>
          <w:sz w:val="24"/>
        </w:rPr>
        <w:t>the</w:t>
      </w:r>
      <w:proofErr w:type="gramEnd"/>
      <w:r>
        <w:rPr>
          <w:rFonts w:ascii="Times New Roman" w:hAnsi="Times New Roman" w:cs="Times New Roman"/>
          <w:sz w:val="24"/>
        </w:rPr>
        <w:t xml:space="preserve"> school has not given a detailed description of how the money is spent and the supplies used.  School response</w:t>
      </w:r>
      <w:r w:rsidR="00871062">
        <w:rPr>
          <w:rFonts w:ascii="Times New Roman" w:hAnsi="Times New Roman" w:cs="Times New Roman"/>
          <w:sz w:val="24"/>
        </w:rPr>
        <w:t xml:space="preserve">: Student fee was waived, Principal confirmed through the ASD-W website </w:t>
      </w:r>
      <w:r w:rsidR="003422A3">
        <w:rPr>
          <w:rFonts w:ascii="Times New Roman" w:hAnsi="Times New Roman" w:cs="Times New Roman"/>
          <w:sz w:val="24"/>
        </w:rPr>
        <w:t>that our school is in line with the other elementary schools,</w:t>
      </w:r>
      <w:r w:rsidR="004946D1">
        <w:rPr>
          <w:rFonts w:ascii="Times New Roman" w:hAnsi="Times New Roman" w:cs="Times New Roman"/>
          <w:sz w:val="24"/>
        </w:rPr>
        <w:t xml:space="preserve"> the 45.00 fee equals $4.50 per month,</w:t>
      </w:r>
      <w:r w:rsidR="003422A3">
        <w:rPr>
          <w:rFonts w:ascii="Times New Roman" w:hAnsi="Times New Roman" w:cs="Times New Roman"/>
          <w:sz w:val="24"/>
        </w:rPr>
        <w:t xml:space="preserve"> r</w:t>
      </w:r>
      <w:r w:rsidR="00871062">
        <w:rPr>
          <w:rFonts w:ascii="Times New Roman" w:hAnsi="Times New Roman" w:cs="Times New Roman"/>
          <w:sz w:val="24"/>
        </w:rPr>
        <w:t>eferred to policy 132</w:t>
      </w:r>
      <w:r>
        <w:rPr>
          <w:rFonts w:ascii="Times New Roman" w:hAnsi="Times New Roman" w:cs="Times New Roman"/>
          <w:sz w:val="24"/>
        </w:rPr>
        <w:t xml:space="preserve"> </w:t>
      </w:r>
      <w:r w:rsidR="003422A3">
        <w:rPr>
          <w:rFonts w:ascii="Times New Roman" w:hAnsi="Times New Roman" w:cs="Times New Roman"/>
          <w:sz w:val="24"/>
        </w:rPr>
        <w:t>which states that school</w:t>
      </w:r>
      <w:r w:rsidR="004946D1">
        <w:rPr>
          <w:rFonts w:ascii="Times New Roman" w:hAnsi="Times New Roman" w:cs="Times New Roman"/>
          <w:sz w:val="24"/>
        </w:rPr>
        <w:t xml:space="preserve">s provide free instruction and related resources and parents provide materials, clothing and equipment intended for personal use. </w:t>
      </w:r>
      <w:r w:rsidR="004A246C">
        <w:rPr>
          <w:rFonts w:ascii="Times New Roman" w:hAnsi="Times New Roman" w:cs="Times New Roman"/>
          <w:sz w:val="24"/>
        </w:rPr>
        <w:t xml:space="preserve"> Staff is held accountable for all purchases and submit detailed receipts.</w:t>
      </w:r>
      <w:r w:rsidR="004946D1">
        <w:rPr>
          <w:rFonts w:ascii="Times New Roman" w:hAnsi="Times New Roman" w:cs="Times New Roman"/>
          <w:sz w:val="24"/>
        </w:rPr>
        <w:t xml:space="preserve"> The school staff will review the fee and supplies and </w:t>
      </w:r>
      <w:r w:rsidR="00CC4AF6">
        <w:rPr>
          <w:rFonts w:ascii="Times New Roman" w:hAnsi="Times New Roman" w:cs="Times New Roman"/>
          <w:sz w:val="24"/>
        </w:rPr>
        <w:t>revise if necessary before requests</w:t>
      </w:r>
      <w:r w:rsidR="004946D1">
        <w:rPr>
          <w:rFonts w:ascii="Times New Roman" w:hAnsi="Times New Roman" w:cs="Times New Roman"/>
          <w:sz w:val="24"/>
        </w:rPr>
        <w:t xml:space="preserve"> are </w:t>
      </w:r>
      <w:r w:rsidR="004A246C">
        <w:rPr>
          <w:rFonts w:ascii="Times New Roman" w:hAnsi="Times New Roman" w:cs="Times New Roman"/>
          <w:sz w:val="24"/>
        </w:rPr>
        <w:t xml:space="preserve">    </w:t>
      </w:r>
      <w:r w:rsidR="004946D1">
        <w:rPr>
          <w:rFonts w:ascii="Times New Roman" w:hAnsi="Times New Roman" w:cs="Times New Roman"/>
          <w:sz w:val="24"/>
        </w:rPr>
        <w:t>re</w:t>
      </w:r>
      <w:r w:rsidR="00CC4AF6">
        <w:rPr>
          <w:rFonts w:ascii="Times New Roman" w:hAnsi="Times New Roman" w:cs="Times New Roman"/>
          <w:sz w:val="24"/>
        </w:rPr>
        <w:t>-issued for the 2018-19 school year</w:t>
      </w:r>
    </w:p>
    <w:p w:rsidR="000C73F0" w:rsidRPr="000C73F0" w:rsidRDefault="000C73F0" w:rsidP="000C73F0">
      <w:pPr>
        <w:spacing w:after="0" w:line="240" w:lineRule="auto"/>
        <w:rPr>
          <w:rFonts w:ascii="Times New Roman" w:hAnsi="Times New Roman" w:cs="Times New Roman"/>
          <w:b/>
          <w:sz w:val="24"/>
        </w:rPr>
      </w:pP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r w:rsidR="00387F91">
        <w:rPr>
          <w:rFonts w:ascii="Times New Roman" w:hAnsi="Times New Roman" w:cs="Times New Roman"/>
          <w:b/>
          <w:sz w:val="24"/>
        </w:rPr>
        <w:t xml:space="preserve">  NA</w:t>
      </w:r>
    </w:p>
    <w:p w:rsidR="000C73F0" w:rsidRP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Closing Comments</w:t>
      </w:r>
      <w:r w:rsidR="00681DDD">
        <w:rPr>
          <w:rFonts w:ascii="Times New Roman" w:hAnsi="Times New Roman" w:cs="Times New Roman"/>
          <w:b/>
          <w:sz w:val="24"/>
        </w:rPr>
        <w:t>:</w:t>
      </w:r>
      <w:r w:rsidR="00387F91">
        <w:rPr>
          <w:rFonts w:ascii="Times New Roman" w:hAnsi="Times New Roman" w:cs="Times New Roman"/>
          <w:b/>
          <w:sz w:val="24"/>
        </w:rPr>
        <w:t xml:space="preserve">  member e-mail</w:t>
      </w:r>
      <w:r w:rsidR="002B1E72">
        <w:rPr>
          <w:rFonts w:ascii="Times New Roman" w:hAnsi="Times New Roman" w:cs="Times New Roman"/>
          <w:b/>
          <w:sz w:val="24"/>
        </w:rPr>
        <w:t>s will be shared with the group.  Electronic communication between meeting dates can be expected.</w:t>
      </w:r>
    </w:p>
    <w:p w:rsidR="000C73F0" w:rsidRDefault="000C73F0" w:rsidP="000C73F0">
      <w:pPr>
        <w:spacing w:after="0" w:line="240" w:lineRule="auto"/>
        <w:rPr>
          <w:rFonts w:ascii="Times New Roman" w:hAnsi="Times New Roman" w:cs="Times New Roman"/>
          <w:b/>
          <w:sz w:val="24"/>
        </w:rPr>
      </w:pPr>
    </w:p>
    <w:p w:rsidR="00D41FE4"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387F91">
        <w:rPr>
          <w:rFonts w:ascii="Times New Roman" w:hAnsi="Times New Roman" w:cs="Times New Roman"/>
          <w:b/>
          <w:sz w:val="24"/>
        </w:rPr>
        <w:t xml:space="preserve">  October 16</w:t>
      </w:r>
      <w:r w:rsidR="00387F91" w:rsidRPr="00387F91">
        <w:rPr>
          <w:rFonts w:ascii="Times New Roman" w:hAnsi="Times New Roman" w:cs="Times New Roman"/>
          <w:b/>
          <w:sz w:val="24"/>
          <w:vertAlign w:val="superscript"/>
        </w:rPr>
        <w:t>th</w:t>
      </w:r>
      <w:r w:rsidR="00387F91">
        <w:rPr>
          <w:rFonts w:ascii="Times New Roman" w:hAnsi="Times New Roman" w:cs="Times New Roman"/>
          <w:b/>
          <w:sz w:val="24"/>
        </w:rPr>
        <w:t xml:space="preserve"> 4:30</w:t>
      </w: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r w:rsidR="00387F91">
        <w:rPr>
          <w:rFonts w:ascii="Times New Roman" w:hAnsi="Times New Roman" w:cs="Times New Roman"/>
          <w:b/>
          <w:sz w:val="24"/>
        </w:rPr>
        <w:t xml:space="preserve"> 7:55</w:t>
      </w: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Chair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p w:rsidR="000C73F0" w:rsidRDefault="000C73F0" w:rsidP="000C73F0">
      <w:pPr>
        <w:spacing w:after="0" w:line="240" w:lineRule="auto"/>
        <w:jc w:val="center"/>
        <w:rPr>
          <w:rFonts w:ascii="Times New Roman" w:hAnsi="Times New Roman" w:cs="Times New Roman"/>
          <w:b/>
          <w:sz w:val="24"/>
        </w:rPr>
      </w:pP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______________________</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Secretary</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p w:rsidR="000C73F0" w:rsidRPr="000C73F0" w:rsidRDefault="000C73F0" w:rsidP="000C73F0">
      <w:pPr>
        <w:spacing w:after="0" w:line="240" w:lineRule="auto"/>
        <w:jc w:val="center"/>
        <w:rPr>
          <w:rFonts w:ascii="Times New Roman" w:hAnsi="Times New Roman" w:cs="Times New Roman"/>
          <w:sz w:val="24"/>
        </w:rPr>
      </w:pPr>
    </w:p>
    <w:p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339E2"/>
    <w:multiLevelType w:val="hybridMultilevel"/>
    <w:tmpl w:val="D80E0AA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77072D"/>
    <w:multiLevelType w:val="hybridMultilevel"/>
    <w:tmpl w:val="96C46B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B0E68E7"/>
    <w:multiLevelType w:val="hybridMultilevel"/>
    <w:tmpl w:val="C980CDF6"/>
    <w:lvl w:ilvl="0" w:tplc="73FAD59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C73F0"/>
    <w:rsid w:val="00170BD6"/>
    <w:rsid w:val="001A49BC"/>
    <w:rsid w:val="00262583"/>
    <w:rsid w:val="002B1E72"/>
    <w:rsid w:val="002B7A1F"/>
    <w:rsid w:val="002F49E3"/>
    <w:rsid w:val="003422A3"/>
    <w:rsid w:val="00387F91"/>
    <w:rsid w:val="00394B90"/>
    <w:rsid w:val="004946D1"/>
    <w:rsid w:val="004A246C"/>
    <w:rsid w:val="00681DDD"/>
    <w:rsid w:val="007B74B8"/>
    <w:rsid w:val="007D77C8"/>
    <w:rsid w:val="007F4EA3"/>
    <w:rsid w:val="00871062"/>
    <w:rsid w:val="00874BE6"/>
    <w:rsid w:val="008B4E9E"/>
    <w:rsid w:val="00931E46"/>
    <w:rsid w:val="00C53019"/>
    <w:rsid w:val="00CC4AF6"/>
    <w:rsid w:val="00D41FE4"/>
    <w:rsid w:val="00E8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2A82C76D51DB546BA6D26957F8F8E43" ma:contentTypeVersion="9" ma:contentTypeDescription="" ma:contentTypeScope="" ma:versionID="e12ed3157af93730b532748e2e9e2be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58AB5-BE22-40F9-86DF-33C64A8A7CF5}"/>
</file>

<file path=customXml/itemProps2.xml><?xml version="1.0" encoding="utf-8"?>
<ds:datastoreItem xmlns:ds="http://schemas.openxmlformats.org/officeDocument/2006/customXml" ds:itemID="{28C21F15-E1E5-401D-9FDD-D9C58C28F44D}"/>
</file>

<file path=customXml/itemProps3.xml><?xml version="1.0" encoding="utf-8"?>
<ds:datastoreItem xmlns:ds="http://schemas.openxmlformats.org/officeDocument/2006/customXml" ds:itemID="{3E9416DF-FB09-4298-98FB-91B2E8A246F0}"/>
</file>

<file path=docProps/app.xml><?xml version="1.0" encoding="utf-8"?>
<Properties xmlns="http://schemas.openxmlformats.org/officeDocument/2006/extended-properties" xmlns:vt="http://schemas.openxmlformats.org/officeDocument/2006/docPropsVTypes">
  <Template>Normal</Template>
  <TotalTime>125</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Hallett, Heather     (ASD-W)</cp:lastModifiedBy>
  <cp:revision>7</cp:revision>
  <dcterms:created xsi:type="dcterms:W3CDTF">2017-09-21T14:15:00Z</dcterms:created>
  <dcterms:modified xsi:type="dcterms:W3CDTF">2017-10-16T20:05:00Z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0x010100F2A1E1E4D320C749A22EC3F91FD053D60082A82C76D51DB546BA6D26957F8F8E43</vt:lpwstr>
  </property>
</Properties>
</file>