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18E2D" w14:textId="77777777" w:rsidR="00C56CE0" w:rsidRPr="00C56CE0" w:rsidRDefault="00C56CE0" w:rsidP="00C56CE0">
      <w:pPr>
        <w:jc w:val="center"/>
        <w:rPr>
          <w:b/>
          <w:caps/>
          <w:sz w:val="136"/>
          <w:szCs w:val="136"/>
        </w:rPr>
      </w:pPr>
      <w:r w:rsidRPr="00C56CE0">
        <w:rPr>
          <w:b/>
          <w:caps/>
          <w:sz w:val="136"/>
          <w:szCs w:val="136"/>
        </w:rPr>
        <w:t>La démarche scientifique</w:t>
      </w:r>
    </w:p>
    <w:p w14:paraId="2E4809A0" w14:textId="77777777" w:rsidR="00C56CE0" w:rsidRDefault="00C56CE0">
      <w:pPr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br w:type="page"/>
      </w:r>
    </w:p>
    <w:tbl>
      <w:tblPr>
        <w:tblStyle w:val="TableGrid"/>
        <w:tblW w:w="18175" w:type="dxa"/>
        <w:tblLayout w:type="fixed"/>
        <w:tblLook w:val="04A0" w:firstRow="1" w:lastRow="0" w:firstColumn="1" w:lastColumn="0" w:noHBand="0" w:noVBand="1"/>
      </w:tblPr>
      <w:tblGrid>
        <w:gridCol w:w="3865"/>
        <w:gridCol w:w="14310"/>
      </w:tblGrid>
      <w:tr w:rsidR="00C56CE0" w:rsidRPr="00C56CE0" w14:paraId="2EEA3370" w14:textId="77777777" w:rsidTr="00C56CE0">
        <w:tc>
          <w:tcPr>
            <w:tcW w:w="3865" w:type="dxa"/>
          </w:tcPr>
          <w:p w14:paraId="1CA5F839" w14:textId="77777777" w:rsidR="00C56CE0" w:rsidRPr="00C56CE0" w:rsidRDefault="00C56CE0" w:rsidP="00D45136">
            <w:pPr>
              <w:rPr>
                <w:sz w:val="72"/>
                <w:szCs w:val="72"/>
              </w:rPr>
            </w:pPr>
            <w:r w:rsidRPr="00C56CE0">
              <w:rPr>
                <w:noProof/>
                <w:sz w:val="72"/>
                <w:szCs w:val="72"/>
                <w:lang w:eastAsia="fr-CA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091FA86D" wp14:editId="1E8D011E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31750</wp:posOffset>
                  </wp:positionV>
                  <wp:extent cx="2057400" cy="2057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bleme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655" cy="205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3065EB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  <w:p w14:paraId="29C2BF97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  <w:p w14:paraId="2F3CC7D1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  <w:p w14:paraId="49CA6D19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  <w:p w14:paraId="75C83F8E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  <w:p w14:paraId="1E3B24DF" w14:textId="77777777" w:rsidR="00C56CE0" w:rsidRPr="00C56CE0" w:rsidRDefault="00C56CE0" w:rsidP="00D45136">
            <w:pPr>
              <w:jc w:val="center"/>
              <w:rPr>
                <w:b/>
                <w:sz w:val="72"/>
                <w:szCs w:val="72"/>
              </w:rPr>
            </w:pPr>
            <w:r w:rsidRPr="00C56CE0">
              <w:rPr>
                <w:b/>
                <w:sz w:val="72"/>
                <w:szCs w:val="72"/>
              </w:rPr>
              <w:t>PROBLÈME</w:t>
            </w:r>
          </w:p>
        </w:tc>
        <w:tc>
          <w:tcPr>
            <w:tcW w:w="14310" w:type="dxa"/>
          </w:tcPr>
          <w:p w14:paraId="5E024345" w14:textId="77777777" w:rsidR="00C56CE0" w:rsidRPr="00C56CE0" w:rsidRDefault="00C56CE0" w:rsidP="00D45136">
            <w:pPr>
              <w:rPr>
                <w:sz w:val="72"/>
                <w:szCs w:val="72"/>
              </w:rPr>
            </w:pPr>
            <w:r w:rsidRPr="00C56CE0">
              <w:rPr>
                <w:sz w:val="72"/>
                <w:szCs w:val="72"/>
              </w:rPr>
              <w:t xml:space="preserve">Questionnement scientifique que l’on se pose à partir d’un constat.  </w:t>
            </w:r>
          </w:p>
          <w:p w14:paraId="17DB9A1E" w14:textId="77777777" w:rsidR="00C56CE0" w:rsidRPr="00C56CE0" w:rsidRDefault="00C56CE0" w:rsidP="00D45136">
            <w:pPr>
              <w:rPr>
                <w:sz w:val="72"/>
                <w:szCs w:val="72"/>
              </w:rPr>
            </w:pPr>
            <w:r w:rsidRPr="00C56CE0">
              <w:rPr>
                <w:sz w:val="72"/>
                <w:szCs w:val="72"/>
              </w:rPr>
              <w:t>L’objectif est de résoudre ce problème.</w:t>
            </w:r>
          </w:p>
          <w:p w14:paraId="5EB42186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  <w:p w14:paraId="3F770D76" w14:textId="77777777" w:rsidR="00C56CE0" w:rsidRPr="00C56CE0" w:rsidRDefault="00C56CE0" w:rsidP="00D45136">
            <w:pPr>
              <w:rPr>
                <w:b/>
                <w:sz w:val="72"/>
                <w:szCs w:val="72"/>
              </w:rPr>
            </w:pPr>
            <w:r w:rsidRPr="00C56CE0">
              <w:rPr>
                <w:b/>
                <w:sz w:val="72"/>
                <w:szCs w:val="72"/>
              </w:rPr>
              <w:t>COMMENT….?</w:t>
            </w:r>
          </w:p>
          <w:p w14:paraId="554C4467" w14:textId="77777777" w:rsidR="00C56CE0" w:rsidRPr="00C56CE0" w:rsidRDefault="00C56CE0" w:rsidP="00D45136">
            <w:pPr>
              <w:rPr>
                <w:b/>
                <w:sz w:val="72"/>
                <w:szCs w:val="72"/>
              </w:rPr>
            </w:pPr>
            <w:r w:rsidRPr="00C56CE0">
              <w:rPr>
                <w:b/>
                <w:sz w:val="72"/>
                <w:szCs w:val="72"/>
              </w:rPr>
              <w:t>POURQUOI….?</w:t>
            </w:r>
          </w:p>
          <w:p w14:paraId="69E909C5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  <w:p w14:paraId="2C28A90D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</w:tc>
      </w:tr>
    </w:tbl>
    <w:p w14:paraId="69C40FC0" w14:textId="77777777" w:rsidR="00C56CE0" w:rsidRPr="00C56CE0" w:rsidRDefault="00C56CE0" w:rsidP="00C56CE0">
      <w:pPr>
        <w:jc w:val="center"/>
        <w:rPr>
          <w:b/>
          <w:caps/>
          <w:sz w:val="72"/>
          <w:szCs w:val="72"/>
        </w:rPr>
      </w:pPr>
    </w:p>
    <w:p w14:paraId="219D1E35" w14:textId="77777777" w:rsidR="00C56CE0" w:rsidRPr="00C56CE0" w:rsidRDefault="00C56CE0">
      <w:pPr>
        <w:rPr>
          <w:b/>
          <w:caps/>
          <w:sz w:val="72"/>
          <w:szCs w:val="72"/>
        </w:rPr>
      </w:pPr>
      <w:r w:rsidRPr="00C56CE0">
        <w:rPr>
          <w:b/>
          <w:caps/>
          <w:sz w:val="72"/>
          <w:szCs w:val="72"/>
        </w:rPr>
        <w:br w:type="page"/>
      </w:r>
    </w:p>
    <w:tbl>
      <w:tblPr>
        <w:tblStyle w:val="TableGrid"/>
        <w:tblW w:w="17725" w:type="dxa"/>
        <w:tblLayout w:type="fixed"/>
        <w:tblLook w:val="04A0" w:firstRow="1" w:lastRow="0" w:firstColumn="1" w:lastColumn="0" w:noHBand="0" w:noVBand="1"/>
      </w:tblPr>
      <w:tblGrid>
        <w:gridCol w:w="3775"/>
        <w:gridCol w:w="180"/>
        <w:gridCol w:w="13770"/>
      </w:tblGrid>
      <w:tr w:rsidR="00C56CE0" w:rsidRPr="00C56CE0" w14:paraId="6F848079" w14:textId="77777777" w:rsidTr="00C56CE0">
        <w:tc>
          <w:tcPr>
            <w:tcW w:w="3775" w:type="dxa"/>
          </w:tcPr>
          <w:p w14:paraId="239C887C" w14:textId="77777777" w:rsidR="00C56CE0" w:rsidRPr="00C56CE0" w:rsidRDefault="00C56CE0" w:rsidP="00D45136">
            <w:pPr>
              <w:rPr>
                <w:sz w:val="72"/>
                <w:szCs w:val="72"/>
              </w:rPr>
            </w:pPr>
            <w:r w:rsidRPr="00C56CE0">
              <w:rPr>
                <w:noProof/>
                <w:sz w:val="72"/>
                <w:szCs w:val="72"/>
                <w:lang w:eastAsia="fr-CA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2270931F" wp14:editId="53C8E114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31750</wp:posOffset>
                  </wp:positionV>
                  <wp:extent cx="2560955" cy="1757703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othese.jf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955" cy="1757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2CBD7C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  <w:p w14:paraId="1A6E1FFB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  <w:p w14:paraId="0DCDA32C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  <w:p w14:paraId="24F9914C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  <w:p w14:paraId="1547E0EF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  <w:p w14:paraId="018CFFE1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  <w:p w14:paraId="1941000E" w14:textId="77777777" w:rsidR="00C56CE0" w:rsidRPr="00C56CE0" w:rsidRDefault="00C56CE0" w:rsidP="00D45136">
            <w:pPr>
              <w:jc w:val="center"/>
              <w:rPr>
                <w:b/>
                <w:sz w:val="72"/>
                <w:szCs w:val="72"/>
              </w:rPr>
            </w:pPr>
            <w:r w:rsidRPr="00C56CE0">
              <w:rPr>
                <w:b/>
                <w:sz w:val="72"/>
                <w:szCs w:val="72"/>
              </w:rPr>
              <w:t>HYPOTHÈSE</w:t>
            </w:r>
          </w:p>
        </w:tc>
        <w:tc>
          <w:tcPr>
            <w:tcW w:w="13950" w:type="dxa"/>
            <w:gridSpan w:val="2"/>
          </w:tcPr>
          <w:p w14:paraId="6DABDE18" w14:textId="77777777" w:rsidR="00C56CE0" w:rsidRPr="00C56CE0" w:rsidRDefault="00C56CE0" w:rsidP="00D45136">
            <w:pPr>
              <w:rPr>
                <w:sz w:val="72"/>
                <w:szCs w:val="72"/>
              </w:rPr>
            </w:pPr>
            <w:r w:rsidRPr="00C56CE0">
              <w:rPr>
                <w:sz w:val="72"/>
                <w:szCs w:val="72"/>
              </w:rPr>
              <w:t>En réfléchissant à ce problème, on peut proposer des réponses possibles, des idées, qui ne sont pas forcément juste et qu’il faudra vérifier.</w:t>
            </w:r>
          </w:p>
          <w:p w14:paraId="75742F38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  <w:p w14:paraId="0544808B" w14:textId="77777777" w:rsidR="00C56CE0" w:rsidRPr="00C56CE0" w:rsidRDefault="00C56CE0" w:rsidP="00D45136">
            <w:pPr>
              <w:rPr>
                <w:b/>
                <w:sz w:val="72"/>
                <w:szCs w:val="72"/>
              </w:rPr>
            </w:pPr>
            <w:r w:rsidRPr="00C56CE0">
              <w:rPr>
                <w:b/>
                <w:sz w:val="72"/>
                <w:szCs w:val="72"/>
              </w:rPr>
              <w:t>JE PENSE QUE….</w:t>
            </w:r>
          </w:p>
          <w:p w14:paraId="3003F817" w14:textId="77777777" w:rsidR="00C56CE0" w:rsidRPr="00C56CE0" w:rsidRDefault="00C56CE0" w:rsidP="00D45136">
            <w:pPr>
              <w:rPr>
                <w:b/>
                <w:sz w:val="72"/>
                <w:szCs w:val="72"/>
              </w:rPr>
            </w:pPr>
            <w:r w:rsidRPr="00C56CE0">
              <w:rPr>
                <w:b/>
                <w:sz w:val="72"/>
                <w:szCs w:val="72"/>
              </w:rPr>
              <w:t>JE SUPPOSE QUE…</w:t>
            </w:r>
          </w:p>
          <w:p w14:paraId="2351488C" w14:textId="77777777" w:rsidR="00C56CE0" w:rsidRPr="00C56CE0" w:rsidRDefault="00C56CE0" w:rsidP="00D45136">
            <w:pPr>
              <w:rPr>
                <w:b/>
                <w:sz w:val="72"/>
                <w:szCs w:val="72"/>
              </w:rPr>
            </w:pPr>
          </w:p>
          <w:p w14:paraId="0058F390" w14:textId="77777777" w:rsidR="00C56CE0" w:rsidRPr="00C56CE0" w:rsidRDefault="00C56CE0" w:rsidP="00D45136">
            <w:pPr>
              <w:rPr>
                <w:sz w:val="72"/>
                <w:szCs w:val="72"/>
              </w:rPr>
            </w:pPr>
            <w:r w:rsidRPr="00C56CE0">
              <w:rPr>
                <w:sz w:val="72"/>
                <w:szCs w:val="72"/>
              </w:rPr>
              <w:t>Mon hypothèse ne doit conte</w:t>
            </w:r>
            <w:r>
              <w:rPr>
                <w:sz w:val="72"/>
                <w:szCs w:val="72"/>
              </w:rPr>
              <w:t>nir qu’une seule idée à la fois!</w:t>
            </w:r>
          </w:p>
        </w:tc>
      </w:tr>
      <w:tr w:rsidR="00C56CE0" w:rsidRPr="00C56CE0" w14:paraId="56EDBE87" w14:textId="77777777" w:rsidTr="00C56CE0">
        <w:tc>
          <w:tcPr>
            <w:tcW w:w="3955" w:type="dxa"/>
            <w:gridSpan w:val="2"/>
          </w:tcPr>
          <w:p w14:paraId="4941A5C2" w14:textId="77777777" w:rsidR="00C56CE0" w:rsidRPr="00C56CE0" w:rsidRDefault="00C56CE0" w:rsidP="00D45136">
            <w:pPr>
              <w:rPr>
                <w:noProof/>
                <w:sz w:val="72"/>
                <w:szCs w:val="72"/>
                <w:lang w:eastAsia="fr-CA"/>
              </w:rPr>
            </w:pPr>
            <w:r w:rsidRPr="00C56CE0">
              <w:rPr>
                <w:noProof/>
                <w:sz w:val="72"/>
                <w:szCs w:val="72"/>
                <w:lang w:eastAsia="fr-CA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5C6FADC8" wp14:editId="436AB29D">
                  <wp:simplePos x="0" y="0"/>
                  <wp:positionH relativeFrom="column">
                    <wp:posOffset>-71754</wp:posOffset>
                  </wp:positionH>
                  <wp:positionV relativeFrom="paragraph">
                    <wp:posOffset>412750</wp:posOffset>
                  </wp:positionV>
                  <wp:extent cx="2305050" cy="2113643"/>
                  <wp:effectExtent l="0" t="0" r="0" b="12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perience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481" cy="211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80D8D1" w14:textId="77777777" w:rsidR="00C56CE0" w:rsidRPr="00C56CE0" w:rsidRDefault="00C56CE0" w:rsidP="00D45136">
            <w:pPr>
              <w:rPr>
                <w:noProof/>
                <w:sz w:val="72"/>
                <w:szCs w:val="72"/>
                <w:lang w:eastAsia="fr-CA"/>
              </w:rPr>
            </w:pPr>
          </w:p>
          <w:p w14:paraId="480AC5DB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  <w:p w14:paraId="60554D2E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  <w:p w14:paraId="437EC9C2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  <w:p w14:paraId="720EEE77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  <w:p w14:paraId="41DF4703" w14:textId="77777777" w:rsidR="00C56CE0" w:rsidRPr="00C56CE0" w:rsidRDefault="00C56CE0" w:rsidP="00D45136">
            <w:pPr>
              <w:jc w:val="center"/>
              <w:rPr>
                <w:b/>
                <w:sz w:val="72"/>
                <w:szCs w:val="72"/>
              </w:rPr>
            </w:pPr>
          </w:p>
          <w:p w14:paraId="2DB41AA1" w14:textId="77777777" w:rsidR="00C56CE0" w:rsidRPr="00C56CE0" w:rsidRDefault="00C56CE0" w:rsidP="00D45136">
            <w:pPr>
              <w:jc w:val="center"/>
              <w:rPr>
                <w:b/>
                <w:sz w:val="72"/>
                <w:szCs w:val="72"/>
              </w:rPr>
            </w:pPr>
            <w:r w:rsidRPr="00C56CE0">
              <w:rPr>
                <w:b/>
                <w:sz w:val="72"/>
                <w:szCs w:val="72"/>
              </w:rPr>
              <w:t>EXPÉRIENCE</w:t>
            </w:r>
          </w:p>
        </w:tc>
        <w:tc>
          <w:tcPr>
            <w:tcW w:w="13770" w:type="dxa"/>
          </w:tcPr>
          <w:p w14:paraId="716E5279" w14:textId="77777777" w:rsidR="00C56CE0" w:rsidRPr="00C56CE0" w:rsidRDefault="00C56CE0" w:rsidP="00D45136">
            <w:pPr>
              <w:rPr>
                <w:sz w:val="72"/>
                <w:szCs w:val="72"/>
              </w:rPr>
            </w:pPr>
            <w:r w:rsidRPr="00C56CE0">
              <w:rPr>
                <w:sz w:val="72"/>
                <w:szCs w:val="72"/>
              </w:rPr>
              <w:t xml:space="preserve">C’est un protocole (ensemble de manipulations à réaliser) dans lequel on utilise du matériel. </w:t>
            </w:r>
          </w:p>
          <w:p w14:paraId="305EF0CE" w14:textId="77777777" w:rsidR="00C56CE0" w:rsidRPr="00C56CE0" w:rsidRDefault="00C56CE0" w:rsidP="00D45136">
            <w:pPr>
              <w:rPr>
                <w:sz w:val="72"/>
                <w:szCs w:val="72"/>
              </w:rPr>
            </w:pPr>
            <w:r w:rsidRPr="00C56CE0">
              <w:rPr>
                <w:sz w:val="72"/>
                <w:szCs w:val="72"/>
              </w:rPr>
              <w:t xml:space="preserve">Il permet de tester une hypothèse. </w:t>
            </w:r>
          </w:p>
          <w:p w14:paraId="4548EAA0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  <w:p w14:paraId="195DC329" w14:textId="77777777" w:rsidR="00C56CE0" w:rsidRPr="00C56CE0" w:rsidRDefault="00C56CE0" w:rsidP="00D45136">
            <w:pPr>
              <w:rPr>
                <w:sz w:val="72"/>
                <w:szCs w:val="72"/>
              </w:rPr>
            </w:pPr>
            <w:r w:rsidRPr="00C56CE0">
              <w:rPr>
                <w:b/>
                <w:sz w:val="72"/>
                <w:szCs w:val="72"/>
              </w:rPr>
              <w:t>EXPÉRIENCE</w:t>
            </w:r>
            <w:r w:rsidRPr="00C56CE0">
              <w:rPr>
                <w:sz w:val="72"/>
                <w:szCs w:val="72"/>
              </w:rPr>
              <w:t xml:space="preserve"> = liste de </w:t>
            </w:r>
            <w:r w:rsidRPr="00C56CE0">
              <w:rPr>
                <w:b/>
                <w:sz w:val="72"/>
                <w:szCs w:val="72"/>
              </w:rPr>
              <w:t>MATÉRIEL + PROTOCOLE</w:t>
            </w:r>
            <w:r w:rsidRPr="00C56CE0">
              <w:rPr>
                <w:sz w:val="72"/>
                <w:szCs w:val="72"/>
              </w:rPr>
              <w:t xml:space="preserve"> (ce qu’on fait avec le matériel)</w:t>
            </w:r>
          </w:p>
          <w:p w14:paraId="3D14B6DD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  <w:p w14:paraId="5EB81440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</w:tc>
      </w:tr>
    </w:tbl>
    <w:p w14:paraId="79B334BB" w14:textId="77777777" w:rsidR="00C56CE0" w:rsidRPr="00C56CE0" w:rsidRDefault="00C56CE0" w:rsidP="00C56CE0">
      <w:pPr>
        <w:jc w:val="center"/>
        <w:rPr>
          <w:b/>
          <w:caps/>
          <w:sz w:val="72"/>
          <w:szCs w:val="72"/>
        </w:rPr>
      </w:pPr>
    </w:p>
    <w:p w14:paraId="6AFAD527" w14:textId="77777777" w:rsidR="00C56CE0" w:rsidRPr="00C56CE0" w:rsidRDefault="00C56CE0">
      <w:pPr>
        <w:rPr>
          <w:b/>
          <w:caps/>
          <w:sz w:val="72"/>
          <w:szCs w:val="72"/>
        </w:rPr>
      </w:pPr>
      <w:r w:rsidRPr="00C56CE0">
        <w:rPr>
          <w:b/>
          <w:caps/>
          <w:sz w:val="72"/>
          <w:szCs w:val="72"/>
        </w:rPr>
        <w:lastRenderedPageBreak/>
        <w:br w:type="page"/>
      </w:r>
    </w:p>
    <w:tbl>
      <w:tblPr>
        <w:tblStyle w:val="TableGrid"/>
        <w:tblW w:w="17455" w:type="dxa"/>
        <w:tblLayout w:type="fixed"/>
        <w:tblLook w:val="04A0" w:firstRow="1" w:lastRow="0" w:firstColumn="1" w:lastColumn="0" w:noHBand="0" w:noVBand="1"/>
      </w:tblPr>
      <w:tblGrid>
        <w:gridCol w:w="4945"/>
        <w:gridCol w:w="12510"/>
      </w:tblGrid>
      <w:tr w:rsidR="00C56CE0" w:rsidRPr="00C56CE0" w14:paraId="7606A496" w14:textId="77777777" w:rsidTr="00C56CE0">
        <w:tc>
          <w:tcPr>
            <w:tcW w:w="4945" w:type="dxa"/>
          </w:tcPr>
          <w:p w14:paraId="33D036AD" w14:textId="77777777" w:rsidR="00C56CE0" w:rsidRPr="00C56CE0" w:rsidRDefault="00C56CE0" w:rsidP="00D45136">
            <w:pPr>
              <w:rPr>
                <w:sz w:val="72"/>
                <w:szCs w:val="72"/>
              </w:rPr>
            </w:pPr>
            <w:r w:rsidRPr="00C56CE0">
              <w:rPr>
                <w:noProof/>
                <w:sz w:val="72"/>
                <w:szCs w:val="72"/>
                <w:lang w:eastAsia="fr-CA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6F530C85" wp14:editId="60144233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-6350</wp:posOffset>
                  </wp:positionV>
                  <wp:extent cx="2656972" cy="19050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nterpretation.jf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972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CE47EA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  <w:p w14:paraId="65A9B745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  <w:p w14:paraId="3AE8B50C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  <w:p w14:paraId="0C76652E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  <w:p w14:paraId="351444B1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  <w:p w14:paraId="659C0FDE" w14:textId="77777777" w:rsidR="00C56CE0" w:rsidRPr="00C56CE0" w:rsidRDefault="00C56CE0" w:rsidP="00D45136">
            <w:pPr>
              <w:jc w:val="center"/>
              <w:rPr>
                <w:b/>
                <w:sz w:val="64"/>
                <w:szCs w:val="64"/>
              </w:rPr>
            </w:pPr>
            <w:r w:rsidRPr="00C56CE0">
              <w:rPr>
                <w:b/>
                <w:sz w:val="64"/>
                <w:szCs w:val="64"/>
              </w:rPr>
              <w:t>INTERPRÉTATION</w:t>
            </w:r>
          </w:p>
        </w:tc>
        <w:tc>
          <w:tcPr>
            <w:tcW w:w="12510" w:type="dxa"/>
          </w:tcPr>
          <w:p w14:paraId="2F19A21F" w14:textId="77777777" w:rsidR="00C56CE0" w:rsidRPr="00C56CE0" w:rsidRDefault="00C56CE0" w:rsidP="00D45136">
            <w:pPr>
              <w:rPr>
                <w:sz w:val="72"/>
                <w:szCs w:val="72"/>
              </w:rPr>
            </w:pPr>
            <w:r w:rsidRPr="00C56CE0">
              <w:rPr>
                <w:sz w:val="72"/>
                <w:szCs w:val="72"/>
              </w:rPr>
              <w:t xml:space="preserve">À la fin de mon expérience, j’ai observé quelque chose.  Il faut l’expliquer.  </w:t>
            </w:r>
          </w:p>
          <w:p w14:paraId="056D5D60" w14:textId="77777777" w:rsidR="00C56CE0" w:rsidRPr="00C56CE0" w:rsidRDefault="00C56CE0" w:rsidP="00D45136">
            <w:pPr>
              <w:rPr>
                <w:sz w:val="72"/>
                <w:szCs w:val="72"/>
              </w:rPr>
            </w:pPr>
            <w:r w:rsidRPr="00C56CE0">
              <w:rPr>
                <w:sz w:val="72"/>
                <w:szCs w:val="72"/>
              </w:rPr>
              <w:t xml:space="preserve">Je dois raisonner en m’aidant de ce que je sais. </w:t>
            </w:r>
          </w:p>
          <w:p w14:paraId="4FA3E4BF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  <w:p w14:paraId="5D8B480E" w14:textId="77777777" w:rsidR="00C56CE0" w:rsidRPr="00C56CE0" w:rsidRDefault="00C56CE0" w:rsidP="00D45136">
            <w:pPr>
              <w:rPr>
                <w:b/>
                <w:sz w:val="72"/>
                <w:szCs w:val="72"/>
              </w:rPr>
            </w:pPr>
            <w:r w:rsidRPr="00C56CE0">
              <w:rPr>
                <w:b/>
                <w:sz w:val="72"/>
                <w:szCs w:val="72"/>
              </w:rPr>
              <w:t>J’EN DÉDUIS QUE….</w:t>
            </w:r>
          </w:p>
          <w:p w14:paraId="435824AA" w14:textId="77777777" w:rsidR="00C56CE0" w:rsidRPr="00C56CE0" w:rsidRDefault="00C56CE0" w:rsidP="00D45136">
            <w:pPr>
              <w:rPr>
                <w:b/>
                <w:sz w:val="72"/>
                <w:szCs w:val="72"/>
              </w:rPr>
            </w:pPr>
          </w:p>
          <w:p w14:paraId="278376F5" w14:textId="77777777" w:rsidR="00C56CE0" w:rsidRPr="00C56CE0" w:rsidRDefault="00C56CE0" w:rsidP="00D45136">
            <w:pPr>
              <w:rPr>
                <w:b/>
                <w:sz w:val="72"/>
                <w:szCs w:val="72"/>
              </w:rPr>
            </w:pPr>
          </w:p>
          <w:p w14:paraId="79776FBD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</w:tc>
      </w:tr>
    </w:tbl>
    <w:p w14:paraId="77E5034D" w14:textId="77777777" w:rsidR="00C56CE0" w:rsidRPr="00C56CE0" w:rsidRDefault="00C56CE0" w:rsidP="00C56CE0">
      <w:pPr>
        <w:jc w:val="center"/>
        <w:rPr>
          <w:b/>
          <w:caps/>
          <w:sz w:val="72"/>
          <w:szCs w:val="72"/>
        </w:rPr>
      </w:pPr>
    </w:p>
    <w:tbl>
      <w:tblPr>
        <w:tblStyle w:val="TableGrid"/>
        <w:tblW w:w="17365" w:type="dxa"/>
        <w:tblLayout w:type="fixed"/>
        <w:tblLook w:val="04A0" w:firstRow="1" w:lastRow="0" w:firstColumn="1" w:lastColumn="0" w:noHBand="0" w:noVBand="1"/>
      </w:tblPr>
      <w:tblGrid>
        <w:gridCol w:w="5035"/>
        <w:gridCol w:w="12330"/>
      </w:tblGrid>
      <w:tr w:rsidR="00C56CE0" w:rsidRPr="00C56CE0" w14:paraId="3210B736" w14:textId="77777777" w:rsidTr="00C56CE0">
        <w:tc>
          <w:tcPr>
            <w:tcW w:w="5035" w:type="dxa"/>
          </w:tcPr>
          <w:p w14:paraId="27BCA812" w14:textId="77777777" w:rsidR="00C56CE0" w:rsidRPr="00C56CE0" w:rsidRDefault="00C56CE0" w:rsidP="00D45136">
            <w:pPr>
              <w:rPr>
                <w:sz w:val="72"/>
                <w:szCs w:val="72"/>
              </w:rPr>
            </w:pPr>
            <w:r w:rsidRPr="00C56CE0">
              <w:rPr>
                <w:noProof/>
                <w:sz w:val="72"/>
                <w:szCs w:val="72"/>
                <w:lang w:eastAsia="fr-CA"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043C9059" wp14:editId="227A5670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13969</wp:posOffset>
                  </wp:positionV>
                  <wp:extent cx="2743200" cy="261200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clusion.jf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013" cy="2628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888133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  <w:p w14:paraId="0ED14005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  <w:p w14:paraId="0C91C607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  <w:p w14:paraId="4F66B596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  <w:p w14:paraId="32511A6D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  <w:p w14:paraId="6C6FA6C1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  <w:p w14:paraId="125D2E2E" w14:textId="77777777" w:rsidR="00C56CE0" w:rsidRPr="00C56CE0" w:rsidRDefault="00C56CE0" w:rsidP="00D45136">
            <w:pPr>
              <w:jc w:val="center"/>
              <w:rPr>
                <w:b/>
                <w:sz w:val="72"/>
                <w:szCs w:val="72"/>
              </w:rPr>
            </w:pPr>
            <w:r w:rsidRPr="00C56CE0">
              <w:rPr>
                <w:b/>
                <w:sz w:val="72"/>
                <w:szCs w:val="72"/>
              </w:rPr>
              <w:t>CONCLUSION</w:t>
            </w:r>
          </w:p>
        </w:tc>
        <w:tc>
          <w:tcPr>
            <w:tcW w:w="12330" w:type="dxa"/>
          </w:tcPr>
          <w:p w14:paraId="1BC15C20" w14:textId="77777777" w:rsidR="00C56CE0" w:rsidRPr="00C56CE0" w:rsidRDefault="00C56CE0" w:rsidP="00D45136">
            <w:pPr>
              <w:rPr>
                <w:sz w:val="72"/>
                <w:szCs w:val="72"/>
              </w:rPr>
            </w:pPr>
            <w:r w:rsidRPr="00C56CE0">
              <w:rPr>
                <w:sz w:val="72"/>
                <w:szCs w:val="72"/>
              </w:rPr>
              <w:t xml:space="preserve">On revient à l’hypothèse de départ. </w:t>
            </w:r>
          </w:p>
          <w:p w14:paraId="63F8010E" w14:textId="77777777" w:rsidR="00C56CE0" w:rsidRPr="00C56CE0" w:rsidRDefault="00C56CE0" w:rsidP="00D45136">
            <w:pPr>
              <w:rPr>
                <w:sz w:val="72"/>
                <w:szCs w:val="72"/>
              </w:rPr>
            </w:pPr>
            <w:r w:rsidRPr="00C56CE0">
              <w:rPr>
                <w:sz w:val="72"/>
                <w:szCs w:val="72"/>
              </w:rPr>
              <w:t xml:space="preserve">Elle est-elle juste?  Elle est fausse? </w:t>
            </w:r>
          </w:p>
          <w:p w14:paraId="3C4D503A" w14:textId="77777777" w:rsidR="00C56CE0" w:rsidRPr="00C56CE0" w:rsidRDefault="00C56CE0" w:rsidP="00D45136">
            <w:pPr>
              <w:rPr>
                <w:b/>
                <w:sz w:val="72"/>
                <w:szCs w:val="72"/>
              </w:rPr>
            </w:pPr>
          </w:p>
          <w:p w14:paraId="7D0B8840" w14:textId="77777777" w:rsidR="00C56CE0" w:rsidRPr="00C56CE0" w:rsidRDefault="00C56CE0" w:rsidP="00D45136">
            <w:pPr>
              <w:rPr>
                <w:b/>
                <w:sz w:val="72"/>
                <w:szCs w:val="72"/>
              </w:rPr>
            </w:pPr>
            <w:r w:rsidRPr="00C56CE0">
              <w:rPr>
                <w:b/>
                <w:sz w:val="72"/>
                <w:szCs w:val="72"/>
              </w:rPr>
              <w:t>J’EN CONCLUS QUE…</w:t>
            </w:r>
          </w:p>
          <w:p w14:paraId="3E76EE85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  <w:p w14:paraId="73A9341D" w14:textId="77777777" w:rsidR="00C56CE0" w:rsidRPr="00C56CE0" w:rsidRDefault="00C56CE0" w:rsidP="00D45136">
            <w:pPr>
              <w:rPr>
                <w:sz w:val="72"/>
                <w:szCs w:val="72"/>
              </w:rPr>
            </w:pPr>
            <w:r w:rsidRPr="00C56CE0">
              <w:rPr>
                <w:sz w:val="72"/>
                <w:szCs w:val="72"/>
              </w:rPr>
              <w:t xml:space="preserve">MON HYPOTHÈSE </w:t>
            </w:r>
            <w:r w:rsidRPr="00C56CE0">
              <w:rPr>
                <w:b/>
                <w:sz w:val="72"/>
                <w:szCs w:val="72"/>
              </w:rPr>
              <w:t>EST VÉRIFIÉE</w:t>
            </w:r>
            <w:r w:rsidRPr="00C56CE0">
              <w:rPr>
                <w:sz w:val="72"/>
                <w:szCs w:val="72"/>
              </w:rPr>
              <w:t xml:space="preserve"> ou </w:t>
            </w:r>
            <w:r w:rsidRPr="00C56CE0">
              <w:rPr>
                <w:b/>
                <w:sz w:val="72"/>
                <w:szCs w:val="72"/>
              </w:rPr>
              <w:t>N’EST PAS VÉRIFIÉE</w:t>
            </w:r>
            <w:r w:rsidRPr="00C56CE0">
              <w:rPr>
                <w:sz w:val="72"/>
                <w:szCs w:val="72"/>
              </w:rPr>
              <w:t xml:space="preserve">  </w:t>
            </w:r>
          </w:p>
          <w:p w14:paraId="3D412789" w14:textId="77777777" w:rsidR="00C56CE0" w:rsidRDefault="00C56CE0" w:rsidP="00D45136">
            <w:pPr>
              <w:rPr>
                <w:sz w:val="72"/>
                <w:szCs w:val="72"/>
              </w:rPr>
            </w:pPr>
          </w:p>
          <w:p w14:paraId="079674EF" w14:textId="77777777" w:rsidR="00F970DE" w:rsidRPr="00C56CE0" w:rsidRDefault="00F970DE" w:rsidP="00D45136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*Ce que j’ai appris, ce que je ferais la prochaine fois…</w:t>
            </w:r>
          </w:p>
        </w:tc>
      </w:tr>
    </w:tbl>
    <w:p w14:paraId="465169E9" w14:textId="77777777" w:rsidR="00C56CE0" w:rsidRPr="00C56CE0" w:rsidRDefault="00C56CE0">
      <w:pPr>
        <w:rPr>
          <w:sz w:val="72"/>
          <w:szCs w:val="72"/>
        </w:rPr>
      </w:pPr>
    </w:p>
    <w:tbl>
      <w:tblPr>
        <w:tblStyle w:val="TableGrid"/>
        <w:tblW w:w="17365" w:type="dxa"/>
        <w:tblLayout w:type="fixed"/>
        <w:tblLook w:val="04A0" w:firstRow="1" w:lastRow="0" w:firstColumn="1" w:lastColumn="0" w:noHBand="0" w:noVBand="1"/>
      </w:tblPr>
      <w:tblGrid>
        <w:gridCol w:w="5035"/>
        <w:gridCol w:w="12330"/>
      </w:tblGrid>
      <w:tr w:rsidR="00C56CE0" w:rsidRPr="00C56CE0" w14:paraId="3CDB92A8" w14:textId="77777777" w:rsidTr="00F970DE">
        <w:tc>
          <w:tcPr>
            <w:tcW w:w="5035" w:type="dxa"/>
          </w:tcPr>
          <w:p w14:paraId="3C58DA93" w14:textId="77777777" w:rsidR="00C56CE0" w:rsidRPr="00C56CE0" w:rsidRDefault="00C56CE0" w:rsidP="00D45136">
            <w:pPr>
              <w:rPr>
                <w:sz w:val="72"/>
                <w:szCs w:val="72"/>
              </w:rPr>
            </w:pPr>
            <w:r w:rsidRPr="00C56CE0">
              <w:rPr>
                <w:noProof/>
                <w:sz w:val="72"/>
                <w:szCs w:val="72"/>
                <w:lang w:eastAsia="fr-CA"/>
              </w:rPr>
              <w:drawing>
                <wp:anchor distT="0" distB="0" distL="114300" distR="114300" simplePos="0" relativeHeight="251669504" behindDoc="1" locked="0" layoutInCell="1" allowOverlap="1" wp14:anchorId="4A52D1B1" wp14:editId="66434652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12699</wp:posOffset>
                  </wp:positionV>
                  <wp:extent cx="2476500" cy="2647689"/>
                  <wp:effectExtent l="0" t="0" r="0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SERVATION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766" cy="26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C60575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  <w:p w14:paraId="42CC1AFE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  <w:p w14:paraId="2B3452AC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  <w:p w14:paraId="11546681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  <w:p w14:paraId="6DED2A6B" w14:textId="77777777" w:rsidR="00C56CE0" w:rsidRPr="00C56CE0" w:rsidRDefault="00C56CE0" w:rsidP="00D45136">
            <w:pPr>
              <w:jc w:val="center"/>
              <w:rPr>
                <w:b/>
                <w:sz w:val="72"/>
                <w:szCs w:val="72"/>
              </w:rPr>
            </w:pPr>
            <w:r w:rsidRPr="00C56CE0">
              <w:rPr>
                <w:b/>
                <w:sz w:val="72"/>
                <w:szCs w:val="72"/>
              </w:rPr>
              <w:t>OBSERVATION</w:t>
            </w:r>
          </w:p>
        </w:tc>
        <w:tc>
          <w:tcPr>
            <w:tcW w:w="12330" w:type="dxa"/>
          </w:tcPr>
          <w:p w14:paraId="3E81369E" w14:textId="77777777" w:rsidR="00C56CE0" w:rsidRPr="00C56CE0" w:rsidRDefault="00C56CE0" w:rsidP="00D45136">
            <w:pPr>
              <w:rPr>
                <w:sz w:val="72"/>
                <w:szCs w:val="72"/>
              </w:rPr>
            </w:pPr>
            <w:r w:rsidRPr="00C56CE0">
              <w:rPr>
                <w:sz w:val="72"/>
                <w:szCs w:val="72"/>
              </w:rPr>
              <w:t>C’est le résultat de l’expérience.  C’est ce que je vois, ce que j’obtiens à la fin.</w:t>
            </w:r>
          </w:p>
          <w:p w14:paraId="7E192D07" w14:textId="77777777" w:rsidR="00C56CE0" w:rsidRPr="00C56CE0" w:rsidRDefault="00C56CE0" w:rsidP="00D45136">
            <w:pPr>
              <w:rPr>
                <w:sz w:val="72"/>
                <w:szCs w:val="72"/>
              </w:rPr>
            </w:pPr>
          </w:p>
          <w:p w14:paraId="26E15962" w14:textId="77777777" w:rsidR="00C56CE0" w:rsidRPr="00C56CE0" w:rsidRDefault="00C56CE0" w:rsidP="00D45136">
            <w:pPr>
              <w:rPr>
                <w:b/>
                <w:sz w:val="72"/>
                <w:szCs w:val="72"/>
              </w:rPr>
            </w:pPr>
            <w:r w:rsidRPr="00C56CE0">
              <w:rPr>
                <w:b/>
                <w:sz w:val="72"/>
                <w:szCs w:val="72"/>
              </w:rPr>
              <w:t>J’OBSERVE QUE….</w:t>
            </w:r>
          </w:p>
          <w:p w14:paraId="2E2ED78C" w14:textId="77777777" w:rsidR="00C56CE0" w:rsidRDefault="00C56CE0" w:rsidP="00D45136">
            <w:pPr>
              <w:rPr>
                <w:sz w:val="72"/>
                <w:szCs w:val="72"/>
              </w:rPr>
            </w:pPr>
          </w:p>
          <w:p w14:paraId="560FF29F" w14:textId="77777777" w:rsidR="00F970DE" w:rsidRPr="00C56CE0" w:rsidRDefault="00F970DE" w:rsidP="00D45136">
            <w:pPr>
              <w:rPr>
                <w:sz w:val="72"/>
                <w:szCs w:val="72"/>
              </w:rPr>
            </w:pPr>
          </w:p>
        </w:tc>
      </w:tr>
    </w:tbl>
    <w:p w14:paraId="4E960927" w14:textId="77777777" w:rsidR="00F970DE" w:rsidRDefault="00F970DE">
      <w:pPr>
        <w:rPr>
          <w:sz w:val="72"/>
          <w:szCs w:val="72"/>
        </w:rPr>
      </w:pPr>
    </w:p>
    <w:p w14:paraId="6CE9FA00" w14:textId="77777777" w:rsidR="00F970DE" w:rsidRDefault="00F970DE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14:paraId="6728D439" w14:textId="77777777" w:rsidR="009C0916" w:rsidRPr="001276AE" w:rsidRDefault="00F970DE">
      <w:pPr>
        <w:rPr>
          <w:sz w:val="110"/>
          <w:szCs w:val="110"/>
        </w:rPr>
      </w:pPr>
      <w:r w:rsidRPr="001276AE">
        <w:rPr>
          <w:sz w:val="110"/>
          <w:szCs w:val="110"/>
        </w:rPr>
        <w:lastRenderedPageBreak/>
        <w:t xml:space="preserve">Une </w:t>
      </w:r>
      <w:r w:rsidR="001276AE" w:rsidRPr="001276AE">
        <w:rPr>
          <w:sz w:val="110"/>
          <w:szCs w:val="110"/>
        </w:rPr>
        <w:t xml:space="preserve">question </w:t>
      </w:r>
      <w:r w:rsidR="001276AE" w:rsidRPr="00C426E4">
        <w:rPr>
          <w:b/>
          <w:sz w:val="110"/>
          <w:szCs w:val="110"/>
        </w:rPr>
        <w:t>testable</w:t>
      </w:r>
      <w:r w:rsidR="001276AE" w:rsidRPr="001276AE">
        <w:rPr>
          <w:sz w:val="110"/>
          <w:szCs w:val="110"/>
        </w:rPr>
        <w:t xml:space="preserve"> = </w:t>
      </w:r>
      <w:r w:rsidRPr="001276AE">
        <w:rPr>
          <w:sz w:val="110"/>
          <w:szCs w:val="110"/>
        </w:rPr>
        <w:t>une question pour faire une expérience scientifique.</w:t>
      </w:r>
    </w:p>
    <w:p w14:paraId="24628339" w14:textId="77777777" w:rsidR="001276AE" w:rsidRDefault="001276AE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14:paraId="7250E67D" w14:textId="77777777" w:rsidR="00F970DE" w:rsidRDefault="00F970DE">
      <w:pPr>
        <w:rPr>
          <w:sz w:val="72"/>
          <w:szCs w:val="72"/>
        </w:rPr>
      </w:pPr>
    </w:p>
    <w:p w14:paraId="24A73FE0" w14:textId="77777777" w:rsidR="00F970DE" w:rsidRPr="001276AE" w:rsidRDefault="00F970DE">
      <w:pPr>
        <w:rPr>
          <w:sz w:val="110"/>
          <w:szCs w:val="110"/>
        </w:rPr>
      </w:pPr>
      <w:r w:rsidRPr="001276AE">
        <w:rPr>
          <w:sz w:val="110"/>
          <w:szCs w:val="110"/>
        </w:rPr>
        <w:t xml:space="preserve">Une </w:t>
      </w:r>
      <w:r w:rsidRPr="00C426E4">
        <w:rPr>
          <w:b/>
          <w:sz w:val="110"/>
          <w:szCs w:val="110"/>
        </w:rPr>
        <w:t>variable</w:t>
      </w:r>
      <w:r w:rsidRPr="001276AE">
        <w:rPr>
          <w:sz w:val="110"/>
          <w:szCs w:val="110"/>
        </w:rPr>
        <w:t xml:space="preserve"> = un facteur qui change. </w:t>
      </w:r>
    </w:p>
    <w:p w14:paraId="3F4A2E98" w14:textId="77777777" w:rsidR="00F970DE" w:rsidRDefault="00F970DE">
      <w:pPr>
        <w:rPr>
          <w:sz w:val="72"/>
          <w:szCs w:val="72"/>
        </w:rPr>
      </w:pPr>
    </w:p>
    <w:p w14:paraId="1BEA5C3B" w14:textId="77777777" w:rsidR="001276AE" w:rsidRDefault="001276AE">
      <w:pPr>
        <w:rPr>
          <w:sz w:val="110"/>
          <w:szCs w:val="110"/>
        </w:rPr>
      </w:pPr>
    </w:p>
    <w:p w14:paraId="08E10334" w14:textId="77777777" w:rsidR="001276AE" w:rsidRDefault="001276AE">
      <w:pPr>
        <w:rPr>
          <w:sz w:val="110"/>
          <w:szCs w:val="110"/>
        </w:rPr>
      </w:pPr>
    </w:p>
    <w:p w14:paraId="3B44851C" w14:textId="77777777" w:rsidR="001276AE" w:rsidRDefault="001276AE">
      <w:pPr>
        <w:rPr>
          <w:sz w:val="110"/>
          <w:szCs w:val="110"/>
        </w:rPr>
      </w:pPr>
    </w:p>
    <w:p w14:paraId="4EB344E2" w14:textId="77777777" w:rsidR="00F970DE" w:rsidRDefault="00F970DE" w:rsidP="001276AE">
      <w:pPr>
        <w:ind w:right="-810"/>
        <w:rPr>
          <w:sz w:val="110"/>
          <w:szCs w:val="110"/>
        </w:rPr>
      </w:pPr>
      <w:r w:rsidRPr="001276AE">
        <w:rPr>
          <w:sz w:val="110"/>
          <w:szCs w:val="110"/>
        </w:rPr>
        <w:lastRenderedPageBreak/>
        <w:t xml:space="preserve">Une question testable a 2 parties : </w:t>
      </w:r>
    </w:p>
    <w:p w14:paraId="4E667767" w14:textId="77777777" w:rsidR="001276AE" w:rsidRPr="001276AE" w:rsidRDefault="001276AE" w:rsidP="001276AE">
      <w:pPr>
        <w:ind w:right="-810"/>
        <w:rPr>
          <w:sz w:val="110"/>
          <w:szCs w:val="110"/>
        </w:rPr>
      </w:pPr>
    </w:p>
    <w:p w14:paraId="4BFF9A6F" w14:textId="77777777" w:rsidR="00F970DE" w:rsidRPr="001276AE" w:rsidRDefault="00F970DE" w:rsidP="001276AE">
      <w:pPr>
        <w:ind w:right="-1440"/>
        <w:rPr>
          <w:sz w:val="110"/>
          <w:szCs w:val="110"/>
        </w:rPr>
      </w:pPr>
      <w:r w:rsidRPr="001276AE">
        <w:rPr>
          <w:sz w:val="110"/>
          <w:szCs w:val="110"/>
        </w:rPr>
        <w:t>U</w:t>
      </w:r>
      <w:r w:rsidR="001276AE">
        <w:rPr>
          <w:sz w:val="110"/>
          <w:szCs w:val="110"/>
        </w:rPr>
        <w:t>ne variable à changer (</w:t>
      </w:r>
      <w:r w:rsidRPr="00C426E4">
        <w:rPr>
          <w:b/>
          <w:sz w:val="110"/>
          <w:szCs w:val="110"/>
        </w:rPr>
        <w:t>indépendante)</w:t>
      </w:r>
    </w:p>
    <w:p w14:paraId="27D4835F" w14:textId="77777777" w:rsidR="001276AE" w:rsidRDefault="001276AE">
      <w:pPr>
        <w:rPr>
          <w:sz w:val="110"/>
          <w:szCs w:val="110"/>
        </w:rPr>
      </w:pPr>
    </w:p>
    <w:p w14:paraId="1EC08E55" w14:textId="77777777" w:rsidR="00F970DE" w:rsidRPr="001276AE" w:rsidRDefault="00F970DE">
      <w:pPr>
        <w:rPr>
          <w:sz w:val="110"/>
          <w:szCs w:val="110"/>
        </w:rPr>
      </w:pPr>
      <w:r w:rsidRPr="001276AE">
        <w:rPr>
          <w:sz w:val="110"/>
          <w:szCs w:val="110"/>
        </w:rPr>
        <w:t>U</w:t>
      </w:r>
      <w:r w:rsidR="001276AE">
        <w:rPr>
          <w:sz w:val="110"/>
          <w:szCs w:val="110"/>
        </w:rPr>
        <w:t>ne variable à mesurer (</w:t>
      </w:r>
      <w:r w:rsidRPr="00C426E4">
        <w:rPr>
          <w:b/>
          <w:sz w:val="110"/>
          <w:szCs w:val="110"/>
        </w:rPr>
        <w:t>dépendante</w:t>
      </w:r>
      <w:r w:rsidRPr="001276AE">
        <w:rPr>
          <w:sz w:val="110"/>
          <w:szCs w:val="110"/>
        </w:rPr>
        <w:t>)</w:t>
      </w:r>
    </w:p>
    <w:p w14:paraId="5C211CE8" w14:textId="77777777" w:rsidR="001276AE" w:rsidRDefault="001276AE">
      <w:pPr>
        <w:rPr>
          <w:sz w:val="110"/>
          <w:szCs w:val="110"/>
        </w:rPr>
      </w:pPr>
    </w:p>
    <w:p w14:paraId="7D5EDBCD" w14:textId="77777777" w:rsidR="00F970DE" w:rsidRDefault="00F970DE">
      <w:pPr>
        <w:rPr>
          <w:sz w:val="72"/>
          <w:szCs w:val="72"/>
        </w:rPr>
      </w:pPr>
      <w:r w:rsidRPr="001276AE">
        <w:rPr>
          <w:sz w:val="110"/>
          <w:szCs w:val="110"/>
        </w:rPr>
        <w:t>Une v</w:t>
      </w:r>
      <w:r w:rsidR="001276AE">
        <w:rPr>
          <w:sz w:val="110"/>
          <w:szCs w:val="110"/>
        </w:rPr>
        <w:t xml:space="preserve">ariable </w:t>
      </w:r>
      <w:r w:rsidR="001276AE" w:rsidRPr="00C426E4">
        <w:rPr>
          <w:b/>
          <w:sz w:val="110"/>
          <w:szCs w:val="110"/>
        </w:rPr>
        <w:t>contrôlée</w:t>
      </w:r>
      <w:r w:rsidR="001276AE">
        <w:rPr>
          <w:sz w:val="110"/>
          <w:szCs w:val="110"/>
        </w:rPr>
        <w:t xml:space="preserve"> = </w:t>
      </w:r>
      <w:r w:rsidRPr="001276AE">
        <w:rPr>
          <w:sz w:val="110"/>
          <w:szCs w:val="110"/>
        </w:rPr>
        <w:t>constante</w:t>
      </w:r>
      <w:r>
        <w:rPr>
          <w:sz w:val="72"/>
          <w:szCs w:val="72"/>
        </w:rPr>
        <w:t xml:space="preserve"> </w:t>
      </w:r>
    </w:p>
    <w:p w14:paraId="3B233A6A" w14:textId="77777777" w:rsidR="001276AE" w:rsidRDefault="001276AE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14:paraId="5184C08F" w14:textId="77777777" w:rsidR="001276AE" w:rsidRPr="001276AE" w:rsidRDefault="001276AE" w:rsidP="001276AE">
      <w:pPr>
        <w:rPr>
          <w:rFonts w:cstheme="minorHAnsi"/>
          <w:sz w:val="110"/>
          <w:szCs w:val="110"/>
          <w:shd w:val="clear" w:color="auto" w:fill="FFFFFF"/>
        </w:rPr>
      </w:pPr>
      <w:r w:rsidRPr="001276AE">
        <w:rPr>
          <w:rFonts w:cstheme="minorHAnsi"/>
          <w:sz w:val="110"/>
          <w:szCs w:val="110"/>
          <w:shd w:val="clear" w:color="auto" w:fill="FFFFFF"/>
        </w:rPr>
        <w:lastRenderedPageBreak/>
        <w:t>En quoi le </w:t>
      </w:r>
      <w:r w:rsidRPr="001276AE">
        <w:rPr>
          <w:rFonts w:cstheme="minorHAnsi"/>
          <w:sz w:val="110"/>
          <w:szCs w:val="110"/>
          <w:bdr w:val="none" w:sz="0" w:space="0" w:color="auto" w:frame="1"/>
          <w:shd w:val="clear" w:color="auto" w:fill="FFFFFF"/>
        </w:rPr>
        <w:t>volume d’eau</w:t>
      </w:r>
      <w:r w:rsidRPr="001276AE">
        <w:rPr>
          <w:rFonts w:cstheme="minorHAnsi"/>
          <w:sz w:val="110"/>
          <w:szCs w:val="110"/>
          <w:shd w:val="clear" w:color="auto" w:fill="FFFFFF"/>
        </w:rPr>
        <w:t> affecte-t-il le </w:t>
      </w:r>
      <w:r w:rsidRPr="001276AE">
        <w:rPr>
          <w:rFonts w:cstheme="minorHAnsi"/>
          <w:sz w:val="110"/>
          <w:szCs w:val="110"/>
          <w:bdr w:val="none" w:sz="0" w:space="0" w:color="auto" w:frame="1"/>
          <w:shd w:val="clear" w:color="auto" w:fill="FFFFFF"/>
        </w:rPr>
        <w:t>nombre de jours </w:t>
      </w:r>
      <w:r w:rsidRPr="001276AE">
        <w:rPr>
          <w:rFonts w:cstheme="minorHAnsi"/>
          <w:sz w:val="110"/>
          <w:szCs w:val="110"/>
          <w:shd w:val="clear" w:color="auto" w:fill="FFFFFF"/>
        </w:rPr>
        <w:t>nécessaires à la floraison d’un plant de tomates?</w:t>
      </w:r>
    </w:p>
    <w:p w14:paraId="6CDC15CC" w14:textId="77777777" w:rsidR="001276AE" w:rsidRPr="001276AE" w:rsidRDefault="001276AE" w:rsidP="001276AE">
      <w:pPr>
        <w:rPr>
          <w:rFonts w:cstheme="minorHAnsi"/>
          <w:sz w:val="110"/>
          <w:szCs w:val="110"/>
          <w:shd w:val="clear" w:color="auto" w:fill="FFFFFF"/>
        </w:rPr>
      </w:pPr>
    </w:p>
    <w:p w14:paraId="523D29DF" w14:textId="77777777" w:rsidR="001276AE" w:rsidRDefault="001276AE" w:rsidP="001276AE">
      <w:pPr>
        <w:pStyle w:val="NormalWeb"/>
        <w:shd w:val="clear" w:color="auto" w:fill="FFFFFF"/>
        <w:spacing w:before="225" w:beforeAutospacing="0" w:after="225" w:afterAutospacing="0" w:line="345" w:lineRule="atLeast"/>
        <w:jc w:val="center"/>
        <w:textAlignment w:val="baseline"/>
        <w:rPr>
          <w:rFonts w:asciiTheme="minorHAnsi" w:hAnsiTheme="minorHAnsi" w:cstheme="minorHAnsi"/>
          <w:sz w:val="110"/>
          <w:szCs w:val="110"/>
        </w:rPr>
      </w:pPr>
    </w:p>
    <w:p w14:paraId="0F7C261C" w14:textId="77777777" w:rsidR="001276AE" w:rsidRDefault="001276AE" w:rsidP="001276AE">
      <w:pPr>
        <w:pStyle w:val="NormalWeb"/>
        <w:shd w:val="clear" w:color="auto" w:fill="FFFFFF"/>
        <w:spacing w:before="225" w:beforeAutospacing="0" w:after="225" w:afterAutospacing="0" w:line="345" w:lineRule="atLeast"/>
        <w:jc w:val="center"/>
        <w:textAlignment w:val="baseline"/>
        <w:rPr>
          <w:rFonts w:asciiTheme="minorHAnsi" w:hAnsiTheme="minorHAnsi" w:cstheme="minorHAnsi"/>
          <w:sz w:val="110"/>
          <w:szCs w:val="110"/>
        </w:rPr>
      </w:pPr>
    </w:p>
    <w:p w14:paraId="28CEA856" w14:textId="77777777" w:rsidR="001276AE" w:rsidRDefault="001276AE" w:rsidP="001276AE">
      <w:pPr>
        <w:pStyle w:val="NormalWeb"/>
        <w:shd w:val="clear" w:color="auto" w:fill="FFFFFF"/>
        <w:spacing w:before="225" w:beforeAutospacing="0" w:after="225" w:afterAutospacing="0" w:line="345" w:lineRule="atLeast"/>
        <w:jc w:val="center"/>
        <w:textAlignment w:val="baseline"/>
        <w:rPr>
          <w:rFonts w:asciiTheme="minorHAnsi" w:hAnsiTheme="minorHAnsi" w:cstheme="minorHAnsi"/>
          <w:sz w:val="110"/>
          <w:szCs w:val="1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ED9B85" wp14:editId="5F740E16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1828800" cy="1828800"/>
                <wp:effectExtent l="0" t="0" r="2159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6F06D9" w14:textId="77777777" w:rsidR="001276AE" w:rsidRPr="001276AE" w:rsidRDefault="001276AE" w:rsidP="001276A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45" w:lineRule="atLeast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10"/>
                                <w:szCs w:val="110"/>
                              </w:rPr>
                            </w:pPr>
                            <w:r w:rsidRPr="001276AE">
                              <w:rPr>
                                <w:rFonts w:asciiTheme="minorHAnsi" w:hAnsiTheme="minorHAnsi" w:cstheme="minorHAnsi"/>
                                <w:sz w:val="110"/>
                                <w:szCs w:val="110"/>
                                <w:bdr w:val="none" w:sz="0" w:space="0" w:color="auto" w:frame="1"/>
                              </w:rPr>
                              <w:t>Variable indépendante</w:t>
                            </w:r>
                          </w:p>
                          <w:p w14:paraId="5A6699B5" w14:textId="77777777" w:rsidR="001276AE" w:rsidRPr="001276AE" w:rsidRDefault="001276AE" w:rsidP="001276AE">
                            <w:pPr>
                              <w:pStyle w:val="Heading4"/>
                              <w:shd w:val="clear" w:color="auto" w:fill="FFFFFF"/>
                              <w:spacing w:before="0" w:beforeAutospacing="0" w:after="225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10"/>
                                <w:szCs w:val="110"/>
                              </w:rPr>
                            </w:pPr>
                            <w:r w:rsidRPr="001276AE">
                              <w:rPr>
                                <w:rFonts w:asciiTheme="minorHAnsi" w:hAnsiTheme="minorHAnsi" w:cstheme="minorHAnsi"/>
                                <w:sz w:val="110"/>
                                <w:szCs w:val="110"/>
                              </w:rPr>
                              <w:t>(Cause)</w:t>
                            </w:r>
                          </w:p>
                          <w:p w14:paraId="2D239DA8" w14:textId="77777777" w:rsidR="001276AE" w:rsidRPr="00BE5B2B" w:rsidRDefault="001276AE" w:rsidP="00BE5B2B">
                            <w:pPr>
                              <w:pStyle w:val="NormalWeb"/>
                              <w:shd w:val="clear" w:color="auto" w:fill="FFFFFF"/>
                              <w:spacing w:before="225" w:after="225" w:line="345" w:lineRule="atLeast"/>
                              <w:jc w:val="center"/>
                              <w:textAlignment w:val="baseline"/>
                              <w:rPr>
                                <w:rFonts w:cstheme="minorHAnsi"/>
                                <w:sz w:val="110"/>
                                <w:szCs w:val="110"/>
                              </w:rPr>
                            </w:pPr>
                            <w:r w:rsidRPr="001276AE">
                              <w:rPr>
                                <w:rFonts w:asciiTheme="minorHAnsi" w:hAnsiTheme="minorHAnsi" w:cstheme="minorHAnsi"/>
                                <w:sz w:val="110"/>
                                <w:szCs w:val="110"/>
                              </w:rPr>
                              <w:t>p. ex., le volume d’eau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233C4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27pt;width:2in;height:2in;z-index:25167155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" filled="f" strokeweight=".5pt">
                <v:fill o:detectmouseclick="t"/>
                <v:textbox style="mso-fit-shape-to-text:t">
                  <w:txbxContent>
                    <w:p w:rsidR="001276AE" w:rsidRPr="001276AE" w:rsidRDefault="001276AE" w:rsidP="001276A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45" w:lineRule="atLeast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10"/>
                          <w:szCs w:val="110"/>
                        </w:rPr>
                      </w:pPr>
                      <w:r w:rsidRPr="001276AE">
                        <w:rPr>
                          <w:rFonts w:asciiTheme="minorHAnsi" w:hAnsiTheme="minorHAnsi" w:cstheme="minorHAnsi"/>
                          <w:sz w:val="110"/>
                          <w:szCs w:val="110"/>
                          <w:bdr w:val="none" w:sz="0" w:space="0" w:color="auto" w:frame="1"/>
                        </w:rPr>
                        <w:t>Variable indépendante</w:t>
                      </w:r>
                    </w:p>
                    <w:p w:rsidR="001276AE" w:rsidRPr="001276AE" w:rsidRDefault="001276AE" w:rsidP="001276AE">
                      <w:pPr>
                        <w:pStyle w:val="Heading4"/>
                        <w:shd w:val="clear" w:color="auto" w:fill="FFFFFF"/>
                        <w:spacing w:before="0" w:beforeAutospacing="0" w:after="225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10"/>
                          <w:szCs w:val="110"/>
                        </w:rPr>
                      </w:pPr>
                      <w:r w:rsidRPr="001276AE">
                        <w:rPr>
                          <w:rFonts w:asciiTheme="minorHAnsi" w:hAnsiTheme="minorHAnsi" w:cstheme="minorHAnsi"/>
                          <w:sz w:val="110"/>
                          <w:szCs w:val="110"/>
                        </w:rPr>
                        <w:t>(Cause)</w:t>
                      </w:r>
                    </w:p>
                    <w:p w:rsidR="001276AE" w:rsidRPr="00BE5B2B" w:rsidRDefault="001276AE" w:rsidP="00BE5B2B">
                      <w:pPr>
                        <w:pStyle w:val="NormalWeb"/>
                        <w:shd w:val="clear" w:color="auto" w:fill="FFFFFF"/>
                        <w:spacing w:before="225" w:after="225" w:line="345" w:lineRule="atLeast"/>
                        <w:jc w:val="center"/>
                        <w:textAlignment w:val="baseline"/>
                        <w:rPr>
                          <w:rFonts w:cstheme="minorHAnsi"/>
                          <w:sz w:val="110"/>
                          <w:szCs w:val="110"/>
                        </w:rPr>
                      </w:pPr>
                      <w:proofErr w:type="gramStart"/>
                      <w:r w:rsidRPr="001276AE">
                        <w:rPr>
                          <w:rFonts w:asciiTheme="minorHAnsi" w:hAnsiTheme="minorHAnsi" w:cstheme="minorHAnsi"/>
                          <w:sz w:val="110"/>
                          <w:szCs w:val="110"/>
                        </w:rPr>
                        <w:t>p</w:t>
                      </w:r>
                      <w:proofErr w:type="gramEnd"/>
                      <w:r w:rsidRPr="001276AE">
                        <w:rPr>
                          <w:rFonts w:asciiTheme="minorHAnsi" w:hAnsiTheme="minorHAnsi" w:cstheme="minorHAnsi"/>
                          <w:sz w:val="110"/>
                          <w:szCs w:val="110"/>
                        </w:rPr>
                        <w:t>. ex., le volume d’eau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1CAC82" w14:textId="77777777" w:rsidR="001276AE" w:rsidRDefault="001276AE" w:rsidP="001276AE">
      <w:pPr>
        <w:pStyle w:val="NormalWeb"/>
        <w:shd w:val="clear" w:color="auto" w:fill="FFFFFF"/>
        <w:spacing w:before="225" w:beforeAutospacing="0" w:after="225" w:afterAutospacing="0" w:line="345" w:lineRule="atLeast"/>
        <w:jc w:val="center"/>
        <w:textAlignment w:val="baseline"/>
        <w:rPr>
          <w:rFonts w:asciiTheme="minorHAnsi" w:hAnsiTheme="minorHAnsi" w:cstheme="minorHAnsi"/>
          <w:sz w:val="110"/>
          <w:szCs w:val="110"/>
        </w:rPr>
      </w:pPr>
    </w:p>
    <w:p w14:paraId="3612B2B8" w14:textId="77777777" w:rsidR="001276AE" w:rsidRPr="001276AE" w:rsidRDefault="001276AE" w:rsidP="001276AE">
      <w:pPr>
        <w:pStyle w:val="NormalWeb"/>
        <w:shd w:val="clear" w:color="auto" w:fill="FFFFFF"/>
        <w:spacing w:before="225" w:beforeAutospacing="0" w:after="225" w:afterAutospacing="0" w:line="345" w:lineRule="atLeast"/>
        <w:jc w:val="center"/>
        <w:textAlignment w:val="baseline"/>
        <w:rPr>
          <w:rFonts w:asciiTheme="minorHAnsi" w:hAnsiTheme="minorHAnsi" w:cstheme="minorHAnsi"/>
          <w:sz w:val="110"/>
          <w:szCs w:val="110"/>
        </w:rPr>
      </w:pPr>
    </w:p>
    <w:p w14:paraId="065F1F3A" w14:textId="77777777" w:rsidR="001276AE" w:rsidRDefault="001276AE">
      <w:pPr>
        <w:rPr>
          <w:rFonts w:cstheme="minorHAnsi"/>
          <w:sz w:val="110"/>
          <w:szCs w:val="110"/>
        </w:rPr>
      </w:pPr>
      <w:r>
        <w:rPr>
          <w:rFonts w:cstheme="minorHAnsi"/>
          <w:sz w:val="110"/>
          <w:szCs w:val="110"/>
        </w:rPr>
        <w:br w:type="page"/>
      </w:r>
    </w:p>
    <w:p w14:paraId="0A3DBA82" w14:textId="77777777" w:rsidR="00C426E4" w:rsidRDefault="00C426E4">
      <w:pPr>
        <w:rPr>
          <w:rFonts w:eastAsia="Times New Roman" w:cstheme="minorHAnsi"/>
          <w:sz w:val="110"/>
          <w:szCs w:val="110"/>
          <w:lang w:eastAsia="fr-CA"/>
        </w:rPr>
      </w:pPr>
    </w:p>
    <w:p w14:paraId="7D28B6CF" w14:textId="77777777" w:rsidR="001276AE" w:rsidRDefault="001276AE" w:rsidP="001276AE">
      <w:pPr>
        <w:pStyle w:val="NormalWeb"/>
        <w:shd w:val="clear" w:color="auto" w:fill="FFFFFF"/>
        <w:spacing w:before="225" w:beforeAutospacing="0" w:after="225" w:afterAutospacing="0" w:line="345" w:lineRule="atLeast"/>
        <w:jc w:val="center"/>
        <w:textAlignment w:val="baseline"/>
        <w:rPr>
          <w:rFonts w:asciiTheme="minorHAnsi" w:hAnsiTheme="minorHAnsi" w:cstheme="minorHAnsi"/>
          <w:sz w:val="110"/>
          <w:szCs w:val="110"/>
        </w:rPr>
      </w:pPr>
    </w:p>
    <w:p w14:paraId="1DFA1C23" w14:textId="77777777" w:rsidR="001276AE" w:rsidRPr="001276AE" w:rsidRDefault="001276AE" w:rsidP="001276AE">
      <w:pPr>
        <w:pStyle w:val="NormalWeb"/>
        <w:shd w:val="clear" w:color="auto" w:fill="FFFFFF"/>
        <w:spacing w:before="225" w:beforeAutospacing="0" w:after="225" w:afterAutospacing="0" w:line="345" w:lineRule="atLeast"/>
        <w:jc w:val="center"/>
        <w:textAlignment w:val="baseline"/>
        <w:rPr>
          <w:rFonts w:asciiTheme="minorHAnsi" w:hAnsiTheme="minorHAnsi" w:cstheme="minorHAnsi"/>
          <w:sz w:val="110"/>
          <w:szCs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4D5ADB" wp14:editId="6CA33682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1828800" cy="1828800"/>
                <wp:effectExtent l="0" t="0" r="1270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B6DE3D" w14:textId="77777777" w:rsidR="001276AE" w:rsidRPr="001276AE" w:rsidRDefault="001276AE" w:rsidP="001276A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90" w:lineRule="atLeast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10"/>
                                <w:szCs w:val="110"/>
                              </w:rPr>
                            </w:pPr>
                            <w:r w:rsidRPr="001276AE">
                              <w:rPr>
                                <w:rFonts w:asciiTheme="minorHAnsi" w:hAnsiTheme="minorHAnsi" w:cstheme="minorHAnsi"/>
                                <w:sz w:val="110"/>
                                <w:szCs w:val="110"/>
                                <w:bdr w:val="none" w:sz="0" w:space="0" w:color="auto" w:frame="1"/>
                              </w:rPr>
                              <w:t>Variable dépendante</w:t>
                            </w:r>
                          </w:p>
                          <w:p w14:paraId="3D78BD53" w14:textId="77777777" w:rsidR="001276AE" w:rsidRPr="001276AE" w:rsidRDefault="001276AE" w:rsidP="001276AE">
                            <w:pPr>
                              <w:pStyle w:val="Heading4"/>
                              <w:shd w:val="clear" w:color="auto" w:fill="FFFFFF"/>
                              <w:spacing w:before="0" w:beforeAutospacing="0" w:after="225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10"/>
                                <w:szCs w:val="110"/>
                              </w:rPr>
                            </w:pPr>
                            <w:r w:rsidRPr="001276AE">
                              <w:rPr>
                                <w:rFonts w:asciiTheme="minorHAnsi" w:hAnsiTheme="minorHAnsi" w:cstheme="minorHAnsi"/>
                                <w:sz w:val="110"/>
                                <w:szCs w:val="110"/>
                              </w:rPr>
                              <w:t>(Effet)</w:t>
                            </w:r>
                          </w:p>
                          <w:p w14:paraId="5C03FA09" w14:textId="77777777" w:rsidR="001276AE" w:rsidRPr="00CD5F11" w:rsidRDefault="001276AE" w:rsidP="00CD5F11">
                            <w:pPr>
                              <w:pStyle w:val="NormalWeb"/>
                              <w:shd w:val="clear" w:color="auto" w:fill="FFFFFF"/>
                              <w:spacing w:before="225" w:after="225" w:line="390" w:lineRule="atLeast"/>
                              <w:jc w:val="center"/>
                              <w:textAlignment w:val="baseline"/>
                              <w:rPr>
                                <w:rFonts w:cstheme="minorHAnsi"/>
                                <w:sz w:val="110"/>
                                <w:szCs w:val="110"/>
                              </w:rPr>
                            </w:pPr>
                            <w:r w:rsidRPr="001276AE">
                              <w:rPr>
                                <w:rFonts w:asciiTheme="minorHAnsi" w:hAnsiTheme="minorHAnsi" w:cstheme="minorHAnsi"/>
                                <w:sz w:val="110"/>
                                <w:szCs w:val="110"/>
                              </w:rPr>
                              <w:t>p. ex., le nombre de jours nécessaires à la floraison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D5699" id="Text Box 8" o:spid="_x0000_s1027" type="#_x0000_t202" style="position:absolute;left:0;text-align:left;margin-left:0;margin-top:-.4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" filled="f" strokeweight=".5pt">
                <v:fill o:detectmouseclick="t"/>
                <v:textbox style="mso-fit-shape-to-text:t">
                  <w:txbxContent>
                    <w:p w:rsidR="001276AE" w:rsidRPr="001276AE" w:rsidRDefault="001276AE" w:rsidP="001276A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90" w:lineRule="atLeast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10"/>
                          <w:szCs w:val="110"/>
                        </w:rPr>
                      </w:pPr>
                      <w:r w:rsidRPr="001276AE">
                        <w:rPr>
                          <w:rFonts w:asciiTheme="minorHAnsi" w:hAnsiTheme="minorHAnsi" w:cstheme="minorHAnsi"/>
                          <w:sz w:val="110"/>
                          <w:szCs w:val="110"/>
                          <w:bdr w:val="none" w:sz="0" w:space="0" w:color="auto" w:frame="1"/>
                        </w:rPr>
                        <w:t>Variable dépendante</w:t>
                      </w:r>
                    </w:p>
                    <w:p w:rsidR="001276AE" w:rsidRPr="001276AE" w:rsidRDefault="001276AE" w:rsidP="001276AE">
                      <w:pPr>
                        <w:pStyle w:val="Heading4"/>
                        <w:shd w:val="clear" w:color="auto" w:fill="FFFFFF"/>
                        <w:spacing w:before="0" w:beforeAutospacing="0" w:after="225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10"/>
                          <w:szCs w:val="110"/>
                        </w:rPr>
                      </w:pPr>
                      <w:r w:rsidRPr="001276AE">
                        <w:rPr>
                          <w:rFonts w:asciiTheme="minorHAnsi" w:hAnsiTheme="minorHAnsi" w:cstheme="minorHAnsi"/>
                          <w:sz w:val="110"/>
                          <w:szCs w:val="110"/>
                        </w:rPr>
                        <w:t>(Effet)</w:t>
                      </w:r>
                    </w:p>
                    <w:p w:rsidR="001276AE" w:rsidRPr="00CD5F11" w:rsidRDefault="001276AE" w:rsidP="00CD5F11">
                      <w:pPr>
                        <w:pStyle w:val="NormalWeb"/>
                        <w:shd w:val="clear" w:color="auto" w:fill="FFFFFF"/>
                        <w:spacing w:before="225" w:after="225" w:line="390" w:lineRule="atLeast"/>
                        <w:jc w:val="center"/>
                        <w:textAlignment w:val="baseline"/>
                        <w:rPr>
                          <w:rFonts w:cstheme="minorHAnsi"/>
                          <w:sz w:val="110"/>
                          <w:szCs w:val="110"/>
                        </w:rPr>
                      </w:pPr>
                      <w:proofErr w:type="gramStart"/>
                      <w:r w:rsidRPr="001276AE">
                        <w:rPr>
                          <w:rFonts w:asciiTheme="minorHAnsi" w:hAnsiTheme="minorHAnsi" w:cstheme="minorHAnsi"/>
                          <w:sz w:val="110"/>
                          <w:szCs w:val="110"/>
                        </w:rPr>
                        <w:t>p</w:t>
                      </w:r>
                      <w:proofErr w:type="gramEnd"/>
                      <w:r w:rsidRPr="001276AE">
                        <w:rPr>
                          <w:rFonts w:asciiTheme="minorHAnsi" w:hAnsiTheme="minorHAnsi" w:cstheme="minorHAnsi"/>
                          <w:sz w:val="110"/>
                          <w:szCs w:val="110"/>
                        </w:rPr>
                        <w:t>. ex., le nombre de jours nécessaires à la floraison</w:t>
                      </w:r>
                    </w:p>
                  </w:txbxContent>
                </v:textbox>
              </v:shape>
            </w:pict>
          </mc:Fallback>
        </mc:AlternateContent>
      </w:r>
    </w:p>
    <w:p w14:paraId="1F1624C9" w14:textId="77777777" w:rsidR="001276AE" w:rsidRPr="001276AE" w:rsidRDefault="001276AE" w:rsidP="001276AE">
      <w:pPr>
        <w:pStyle w:val="NormalWeb"/>
        <w:shd w:val="clear" w:color="auto" w:fill="FFFFFF"/>
        <w:spacing w:before="225" w:beforeAutospacing="0" w:after="225" w:afterAutospacing="0" w:line="345" w:lineRule="atLeast"/>
        <w:jc w:val="center"/>
        <w:textAlignment w:val="baseline"/>
        <w:rPr>
          <w:rFonts w:asciiTheme="minorHAnsi" w:hAnsiTheme="minorHAnsi" w:cstheme="minorHAnsi"/>
          <w:sz w:val="110"/>
          <w:szCs w:val="110"/>
        </w:rPr>
      </w:pPr>
      <w:r w:rsidRPr="001276AE">
        <w:rPr>
          <w:rFonts w:asciiTheme="minorHAnsi" w:hAnsiTheme="minorHAnsi" w:cstheme="minorHAnsi"/>
          <w:sz w:val="110"/>
          <w:szCs w:val="110"/>
        </w:rPr>
        <w:t xml:space="preserve">Variable </w:t>
      </w:r>
      <w:proofErr w:type="spellStart"/>
      <w:r w:rsidRPr="001276AE">
        <w:rPr>
          <w:rFonts w:asciiTheme="minorHAnsi" w:hAnsiTheme="minorHAnsi" w:cstheme="minorHAnsi"/>
          <w:sz w:val="110"/>
          <w:szCs w:val="110"/>
        </w:rPr>
        <w:t>contorée</w:t>
      </w:r>
      <w:proofErr w:type="spellEnd"/>
      <w:r w:rsidRPr="001276AE">
        <w:rPr>
          <w:rFonts w:asciiTheme="minorHAnsi" w:hAnsiTheme="minorHAnsi" w:cstheme="minorHAnsi"/>
          <w:sz w:val="110"/>
          <w:szCs w:val="110"/>
        </w:rPr>
        <w:t xml:space="preserve"> </w:t>
      </w:r>
    </w:p>
    <w:p w14:paraId="2F8E0418" w14:textId="77777777" w:rsidR="001276AE" w:rsidRDefault="001276AE" w:rsidP="001276AE">
      <w:pPr>
        <w:rPr>
          <w:rFonts w:cstheme="minorHAnsi"/>
          <w:sz w:val="110"/>
          <w:szCs w:val="110"/>
        </w:rPr>
      </w:pPr>
    </w:p>
    <w:p w14:paraId="763FD4B9" w14:textId="77777777" w:rsidR="00C426E4" w:rsidRDefault="00C426E4" w:rsidP="001276AE">
      <w:pPr>
        <w:rPr>
          <w:rFonts w:cstheme="minorHAnsi"/>
          <w:sz w:val="110"/>
          <w:szCs w:val="110"/>
        </w:rPr>
      </w:pPr>
    </w:p>
    <w:p w14:paraId="09D0AC67" w14:textId="77777777" w:rsidR="00C426E4" w:rsidRDefault="00C426E4" w:rsidP="001276AE">
      <w:pPr>
        <w:rPr>
          <w:rFonts w:cstheme="minorHAnsi"/>
          <w:sz w:val="110"/>
          <w:szCs w:val="110"/>
        </w:rPr>
      </w:pPr>
    </w:p>
    <w:p w14:paraId="2572B42D" w14:textId="77777777" w:rsidR="00C426E4" w:rsidRDefault="00C426E4" w:rsidP="001276AE">
      <w:pPr>
        <w:rPr>
          <w:rFonts w:cstheme="minorHAnsi"/>
          <w:sz w:val="110"/>
          <w:szCs w:val="110"/>
        </w:rPr>
      </w:pPr>
      <w:r>
        <w:rPr>
          <w:rFonts w:cstheme="minorHAnsi"/>
          <w:sz w:val="110"/>
          <w:szCs w:val="110"/>
        </w:rPr>
        <w:t xml:space="preserve">Ex. variables </w:t>
      </w:r>
      <w:r w:rsidRPr="00C426E4">
        <w:rPr>
          <w:rFonts w:cstheme="minorHAnsi"/>
          <w:b/>
          <w:sz w:val="110"/>
          <w:szCs w:val="110"/>
        </w:rPr>
        <w:t>contrôlées</w:t>
      </w:r>
      <w:r>
        <w:rPr>
          <w:rFonts w:cstheme="minorHAnsi"/>
          <w:sz w:val="110"/>
          <w:szCs w:val="110"/>
        </w:rPr>
        <w:t> :</w:t>
      </w:r>
    </w:p>
    <w:p w14:paraId="3C76E423" w14:textId="77777777" w:rsidR="00C426E4" w:rsidRPr="00C426E4" w:rsidRDefault="00C426E4" w:rsidP="00C426E4">
      <w:pPr>
        <w:pStyle w:val="ListParagraph"/>
        <w:numPr>
          <w:ilvl w:val="0"/>
          <w:numId w:val="1"/>
        </w:numPr>
        <w:rPr>
          <w:rFonts w:cstheme="minorHAnsi"/>
          <w:sz w:val="110"/>
          <w:szCs w:val="110"/>
        </w:rPr>
      </w:pPr>
      <w:r>
        <w:rPr>
          <w:rFonts w:cstheme="minorHAnsi"/>
          <w:sz w:val="110"/>
          <w:szCs w:val="110"/>
        </w:rPr>
        <w:t>Le type</w:t>
      </w:r>
      <w:r w:rsidRPr="00C426E4">
        <w:rPr>
          <w:rFonts w:cstheme="minorHAnsi"/>
          <w:sz w:val="110"/>
          <w:szCs w:val="110"/>
        </w:rPr>
        <w:t xml:space="preserve"> de sol</w:t>
      </w:r>
    </w:p>
    <w:p w14:paraId="381AD8A0" w14:textId="77777777" w:rsidR="00C426E4" w:rsidRPr="00C426E4" w:rsidRDefault="00C426E4" w:rsidP="00C426E4">
      <w:pPr>
        <w:pStyle w:val="ListParagraph"/>
        <w:numPr>
          <w:ilvl w:val="0"/>
          <w:numId w:val="1"/>
        </w:numPr>
        <w:rPr>
          <w:rFonts w:cstheme="minorHAnsi"/>
          <w:sz w:val="110"/>
          <w:szCs w:val="110"/>
        </w:rPr>
      </w:pPr>
      <w:r>
        <w:rPr>
          <w:rFonts w:cstheme="minorHAnsi"/>
          <w:sz w:val="110"/>
          <w:szCs w:val="110"/>
        </w:rPr>
        <w:t>La source</w:t>
      </w:r>
      <w:r w:rsidRPr="00C426E4">
        <w:rPr>
          <w:rFonts w:cstheme="minorHAnsi"/>
          <w:sz w:val="110"/>
          <w:szCs w:val="110"/>
        </w:rPr>
        <w:t xml:space="preserve"> de lumière</w:t>
      </w:r>
    </w:p>
    <w:p w14:paraId="78F537A8" w14:textId="77777777" w:rsidR="00C426E4" w:rsidRDefault="00C426E4" w:rsidP="001276AE">
      <w:pPr>
        <w:rPr>
          <w:rFonts w:cstheme="minorHAnsi"/>
          <w:sz w:val="110"/>
          <w:szCs w:val="110"/>
        </w:rPr>
      </w:pPr>
    </w:p>
    <w:p w14:paraId="72651772" w14:textId="77777777" w:rsidR="00C426E4" w:rsidRPr="00C426E4" w:rsidRDefault="00C426E4" w:rsidP="001276AE">
      <w:pPr>
        <w:rPr>
          <w:rFonts w:cstheme="minorHAnsi"/>
          <w:sz w:val="600"/>
          <w:szCs w:val="600"/>
        </w:rPr>
      </w:pPr>
      <w:r w:rsidRPr="00C426E4">
        <w:rPr>
          <w:rFonts w:cstheme="minorHAnsi"/>
          <w:sz w:val="600"/>
          <w:szCs w:val="600"/>
        </w:rPr>
        <w:lastRenderedPageBreak/>
        <w:t>→</w:t>
      </w:r>
    </w:p>
    <w:p w14:paraId="2B417484" w14:textId="77777777" w:rsidR="00C426E4" w:rsidRPr="001276AE" w:rsidRDefault="00C426E4" w:rsidP="001276AE">
      <w:pPr>
        <w:rPr>
          <w:rFonts w:cstheme="minorHAnsi"/>
          <w:sz w:val="110"/>
          <w:szCs w:val="110"/>
        </w:rPr>
      </w:pPr>
    </w:p>
    <w:sectPr w:rsidR="00C426E4" w:rsidRPr="001276AE" w:rsidSect="00C56CE0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35FB1"/>
    <w:multiLevelType w:val="hybridMultilevel"/>
    <w:tmpl w:val="8B246D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CE0"/>
    <w:rsid w:val="001276AE"/>
    <w:rsid w:val="007B3B9B"/>
    <w:rsid w:val="009C0916"/>
    <w:rsid w:val="00C426E4"/>
    <w:rsid w:val="00C56CE0"/>
    <w:rsid w:val="00F9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F6BF"/>
  <w15:chartTrackingRefBased/>
  <w15:docId w15:val="{285A490A-363B-4604-9A21-F2C1797C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CE0"/>
  </w:style>
  <w:style w:type="paragraph" w:styleId="Heading4">
    <w:name w:val="heading 4"/>
    <w:basedOn w:val="Normal"/>
    <w:link w:val="Heading4Char"/>
    <w:uiPriority w:val="9"/>
    <w:qFormat/>
    <w:rsid w:val="001276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D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276AE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12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ListParagraph">
    <w:name w:val="List Paragraph"/>
    <w:basedOn w:val="Normal"/>
    <w:uiPriority w:val="34"/>
    <w:qFormat/>
    <w:rsid w:val="00C42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3311">
              <w:marLeft w:val="0"/>
              <w:marRight w:val="0"/>
              <w:marTop w:val="0"/>
              <w:marBottom w:val="0"/>
              <w:divBdr>
                <w:top w:val="single" w:sz="18" w:space="8" w:color="9797A6"/>
                <w:left w:val="single" w:sz="18" w:space="8" w:color="9797A6"/>
                <w:bottom w:val="single" w:sz="18" w:space="8" w:color="9797A6"/>
                <w:right w:val="single" w:sz="18" w:space="8" w:color="9797A6"/>
              </w:divBdr>
            </w:div>
          </w:divsChild>
        </w:div>
        <w:div w:id="331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3373">
              <w:marLeft w:val="0"/>
              <w:marRight w:val="0"/>
              <w:marTop w:val="0"/>
              <w:marBottom w:val="0"/>
              <w:divBdr>
                <w:top w:val="single" w:sz="18" w:space="8" w:color="9797A6"/>
                <w:left w:val="single" w:sz="18" w:space="8" w:color="9797A6"/>
                <w:bottom w:val="single" w:sz="18" w:space="8" w:color="9797A6"/>
                <w:right w:val="single" w:sz="18" w:space="8" w:color="9797A6"/>
              </w:divBdr>
            </w:div>
          </w:divsChild>
        </w:div>
      </w:divsChild>
    </w:div>
    <w:div w:id="19471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fi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f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11" Type="http://schemas.openxmlformats.org/officeDocument/2006/relationships/fontTable" Target="fontTable.xml"/><Relationship Id="rId5" Type="http://schemas.openxmlformats.org/officeDocument/2006/relationships/image" Target="media/image1.jfif"/><Relationship Id="rId15" Type="http://schemas.openxmlformats.org/officeDocument/2006/relationships/customXml" Target="../customXml/item3.xml"/><Relationship Id="rId10" Type="http://schemas.openxmlformats.org/officeDocument/2006/relationships/image" Target="media/image6.jfif"/><Relationship Id="rId4" Type="http://schemas.openxmlformats.org/officeDocument/2006/relationships/webSettings" Target="webSettings.xml"/><Relationship Id="rId9" Type="http://schemas.openxmlformats.org/officeDocument/2006/relationships/image" Target="media/image5.jf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76EA4EC2244A8B5D52536D1D3A5B" ma:contentTypeVersion="7" ma:contentTypeDescription="Create a new document." ma:contentTypeScope="" ma:versionID="264641aa8f264f020ff41bb1eac0e8da">
  <xsd:schema xmlns:xsd="http://www.w3.org/2001/XMLSchema" xmlns:xs="http://www.w3.org/2001/XMLSchema" xmlns:p="http://schemas.microsoft.com/office/2006/metadata/properties" xmlns:ns1="http://schemas.microsoft.com/sharepoint/v3" xmlns:ns2="9286e07b-db1b-4987-a2f5-4ca9ad1f9a57" targetNamespace="http://schemas.microsoft.com/office/2006/metadata/properties" ma:root="true" ma:fieldsID="3beab101a12587940f0b830b6f988822" ns1:_="" ns2:_="">
    <xsd:import namespace="http://schemas.microsoft.com/sharepoint/v3"/>
    <xsd:import namespace="9286e07b-db1b-4987-a2f5-4ca9ad1f9a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e07b-db1b-4987-a2f5-4ca9ad1f9a5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968c3bf-8060-4b10-a572-f6dc9fa0bf2b}" ma:internalName="Blog_x0020_Category" ma:readOnly="false" ma:showField="Title" ma:web="9286e07b-db1b-4987-a2f5-4ca9ad1f9a5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9286e07b-db1b-4987-a2f5-4ca9ad1f9a57">58</Blog_x0020_Category>
  </documentManagement>
</p:properties>
</file>

<file path=customXml/itemProps1.xml><?xml version="1.0" encoding="utf-8"?>
<ds:datastoreItem xmlns:ds="http://schemas.openxmlformats.org/officeDocument/2006/customXml" ds:itemID="{7F262251-B2F5-4658-B080-8643417795AB}"/>
</file>

<file path=customXml/itemProps2.xml><?xml version="1.0" encoding="utf-8"?>
<ds:datastoreItem xmlns:ds="http://schemas.openxmlformats.org/officeDocument/2006/customXml" ds:itemID="{7247EF40-5BD8-4DA9-9541-7DCF54069284}"/>
</file>

<file path=customXml/itemProps3.xml><?xml version="1.0" encoding="utf-8"?>
<ds:datastoreItem xmlns:ds="http://schemas.openxmlformats.org/officeDocument/2006/customXml" ds:itemID="{DF9AF0F2-5D65-4F10-87F8-803A9CCE46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6EFGHI</dc:title>
  <dc:subject/>
  <dc:creator>Michaud, Venise (ASD-W)</dc:creator>
  <cp:keywords/>
  <dc:description/>
  <cp:lastModifiedBy>Curry, Jessica     (ASD-W)</cp:lastModifiedBy>
  <cp:revision>2</cp:revision>
  <cp:lastPrinted>2020-02-21T17:45:00Z</cp:lastPrinted>
  <dcterms:created xsi:type="dcterms:W3CDTF">2020-09-02T14:45:00Z</dcterms:created>
  <dcterms:modified xsi:type="dcterms:W3CDTF">2020-09-02T14:45:00Z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0x0101009F2076EA4EC2244A8B5D52536D1D3A5B</vt:lpwstr>
  </property>
</Properties>
</file>