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A3E4" w14:textId="61316FD2" w:rsidR="00F16813" w:rsidRDefault="00F16813" w:rsidP="00F16813">
      <w:pPr>
        <w:pStyle w:val="LEONExtra1"/>
        <w:numPr>
          <w:ilvl w:val="0"/>
          <w:numId w:val="1"/>
        </w:numPr>
        <w:spacing w:before="1080"/>
      </w:pPr>
      <w:bookmarkStart w:id="0" w:name="_Hlk61805963"/>
      <w:bookmarkEnd w:id="0"/>
      <w:r>
        <w:t xml:space="preserve">Quelle est l’aire totale de </w:t>
      </w:r>
      <w:r>
        <w:t xml:space="preserve">ce prisme </w:t>
      </w:r>
      <w:proofErr w:type="gramStart"/>
      <w:r>
        <w:t>rectangulaire</w:t>
      </w:r>
      <w:r>
        <w:t>?</w:t>
      </w:r>
      <w:proofErr w:type="gramEnd"/>
      <w:r>
        <w:t xml:space="preserve">  N’oublie pas de dessiner toutes les faces du </w:t>
      </w:r>
      <w:proofErr w:type="gramStart"/>
      <w:r>
        <w:t>prisme?</w:t>
      </w:r>
      <w:proofErr w:type="gramEnd"/>
    </w:p>
    <w:p w14:paraId="4783EA30" w14:textId="741787A3" w:rsidR="00F16813" w:rsidRDefault="00F16813" w:rsidP="00F16813">
      <w:pPr>
        <w:pStyle w:val="LEONExtra1aetb"/>
        <w:spacing w:line="240" w:lineRule="atLeast"/>
      </w:pPr>
      <w:r>
        <w:tab/>
      </w:r>
      <w:r>
        <w:tab/>
      </w:r>
      <w:r>
        <w:rPr>
          <w:noProof/>
        </w:rPr>
        <w:drawing>
          <wp:inline distT="0" distB="0" distL="0" distR="0" wp14:anchorId="1DBA99CA" wp14:editId="3A6D6FEA">
            <wp:extent cx="1791970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B5C8B" w14:textId="284805FE" w:rsidR="00F16813" w:rsidRDefault="00F16813" w:rsidP="00F16813">
      <w:pPr>
        <w:pStyle w:val="LEONExtra1aetb"/>
        <w:spacing w:line="240" w:lineRule="atLeast"/>
      </w:pPr>
    </w:p>
    <w:p w14:paraId="6E1AA23C" w14:textId="0DD7BD21" w:rsidR="00F16813" w:rsidRDefault="00F16813" w:rsidP="00F16813">
      <w:pPr>
        <w:pStyle w:val="LEONExtra1aetb"/>
        <w:spacing w:line="240" w:lineRule="atLeast"/>
      </w:pPr>
    </w:p>
    <w:p w14:paraId="287F6518" w14:textId="77777777" w:rsidR="00F16813" w:rsidRDefault="00F16813" w:rsidP="00F16813">
      <w:pPr>
        <w:pStyle w:val="LEONExtra1aetb"/>
        <w:spacing w:line="240" w:lineRule="atLeast"/>
      </w:pPr>
    </w:p>
    <w:p w14:paraId="0B141171" w14:textId="409BC6C5" w:rsidR="00F16813" w:rsidRDefault="00F16813" w:rsidP="00F16813">
      <w:pPr>
        <w:pStyle w:val="LEONExtra1"/>
        <w:numPr>
          <w:ilvl w:val="0"/>
          <w:numId w:val="1"/>
        </w:numPr>
      </w:pPr>
      <w:r>
        <w:t xml:space="preserve">Détermine l’aire </w:t>
      </w:r>
      <w:r>
        <w:t xml:space="preserve">totale de ce </w:t>
      </w:r>
      <w:r>
        <w:t>prisme à base triangulaire.</w:t>
      </w:r>
      <w:r>
        <w:t xml:space="preserve">  N’oublie pas de dessiner toutes les faces du prisme ?</w:t>
      </w:r>
    </w:p>
    <w:p w14:paraId="33255A98" w14:textId="0FED6077" w:rsidR="00F16813" w:rsidRDefault="00F16813" w:rsidP="00F16813">
      <w:pPr>
        <w:pStyle w:val="LEONExtra1"/>
        <w:ind w:left="720" w:firstLine="0"/>
      </w:pPr>
    </w:p>
    <w:p w14:paraId="67AF80C9" w14:textId="66DAA1B9" w:rsidR="006F4FA8" w:rsidRDefault="00F16813">
      <w:pPr>
        <w:rPr>
          <w:lang w:val="fr-FR"/>
        </w:rPr>
      </w:pPr>
      <w:r>
        <w:rPr>
          <w:noProof/>
        </w:rPr>
        <w:drawing>
          <wp:inline distT="0" distB="0" distL="0" distR="0" wp14:anchorId="337540FB" wp14:editId="344AA15F">
            <wp:extent cx="1243330" cy="885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2E04" w14:textId="0ECEC426" w:rsidR="00F16813" w:rsidRDefault="00F16813">
      <w:pPr>
        <w:rPr>
          <w:lang w:val="fr-FR"/>
        </w:rPr>
      </w:pPr>
    </w:p>
    <w:p w14:paraId="2D478C18" w14:textId="2CD64797" w:rsidR="00F16813" w:rsidRDefault="00F16813">
      <w:pPr>
        <w:rPr>
          <w:lang w:val="fr-FR"/>
        </w:rPr>
      </w:pPr>
    </w:p>
    <w:p w14:paraId="338541A6" w14:textId="1A345652" w:rsidR="00F16813" w:rsidRDefault="00F16813">
      <w:pPr>
        <w:rPr>
          <w:lang w:val="fr-FR"/>
        </w:rPr>
      </w:pPr>
    </w:p>
    <w:p w14:paraId="64E05989" w14:textId="77777777" w:rsidR="00F16813" w:rsidRDefault="00F16813">
      <w:pPr>
        <w:rPr>
          <w:lang w:val="fr-FR"/>
        </w:rPr>
      </w:pPr>
    </w:p>
    <w:p w14:paraId="604676B6" w14:textId="5F4EEF41" w:rsidR="00F16813" w:rsidRDefault="00F16813" w:rsidP="00F16813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Détermine la surface totale de ce cylindre.  N’oublie pas de dessiner toutes les faces du cylindre.</w:t>
      </w:r>
    </w:p>
    <w:p w14:paraId="723D7025" w14:textId="6F62827A" w:rsidR="00F16813" w:rsidRPr="00F16813" w:rsidRDefault="00F16813" w:rsidP="00F16813">
      <w:pPr>
        <w:pStyle w:val="ListParagraph"/>
        <w:rPr>
          <w:lang w:val="fr-FR"/>
        </w:rPr>
      </w:pPr>
      <w:r>
        <w:rPr>
          <w:noProof/>
        </w:rPr>
        <w:drawing>
          <wp:inline distT="0" distB="0" distL="0" distR="0" wp14:anchorId="544790E4" wp14:editId="2307700E">
            <wp:extent cx="1440815" cy="171894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813" w:rsidRPr="00F168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C2A6B" w14:textId="77777777" w:rsidR="00F16813" w:rsidRDefault="00F16813" w:rsidP="00F16813">
      <w:pPr>
        <w:spacing w:after="0" w:line="240" w:lineRule="auto"/>
      </w:pPr>
      <w:r>
        <w:separator/>
      </w:r>
    </w:p>
  </w:endnote>
  <w:endnote w:type="continuationSeparator" w:id="0">
    <w:p w14:paraId="1B568FFD" w14:textId="77777777" w:rsidR="00F16813" w:rsidRDefault="00F16813" w:rsidP="00F1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A6F2F" w14:textId="77777777" w:rsidR="00F16813" w:rsidRDefault="00F16813" w:rsidP="00F16813">
      <w:pPr>
        <w:spacing w:after="0" w:line="240" w:lineRule="auto"/>
      </w:pPr>
      <w:r>
        <w:separator/>
      </w:r>
    </w:p>
  </w:footnote>
  <w:footnote w:type="continuationSeparator" w:id="0">
    <w:p w14:paraId="5CDF8A02" w14:textId="77777777" w:rsidR="00F16813" w:rsidRDefault="00F16813" w:rsidP="00F1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955E" w14:textId="504B950E" w:rsidR="00F16813" w:rsidRDefault="00F16813" w:rsidP="00F16813">
    <w:pPr>
      <w:pStyle w:val="Header"/>
      <w:jc w:val="center"/>
    </w:pPr>
    <w:r>
      <w:t xml:space="preserve">SS3: Surface </w:t>
    </w:r>
    <w:proofErr w:type="spellStart"/>
    <w:r>
      <w:t>totale</w:t>
    </w:r>
    <w:proofErr w:type="spellEnd"/>
    <w:r>
      <w:t xml:space="preserve"> des </w:t>
    </w:r>
    <w:proofErr w:type="spellStart"/>
    <w:r>
      <w:t>prismes</w:t>
    </w:r>
    <w:proofErr w:type="spellEnd"/>
  </w:p>
  <w:p w14:paraId="7EA21499" w14:textId="483B6209" w:rsidR="00F16813" w:rsidRDefault="00F16813" w:rsidP="00F16813">
    <w:pPr>
      <w:pStyle w:val="Header"/>
      <w:jc w:val="right"/>
    </w:pPr>
    <w:r>
      <w:t>Nom: _____________________</w:t>
    </w:r>
  </w:p>
  <w:p w14:paraId="292CD919" w14:textId="0758C8AF" w:rsidR="00F16813" w:rsidRDefault="00F16813" w:rsidP="00F16813">
    <w:pPr>
      <w:pStyle w:val="Header"/>
      <w:jc w:val="right"/>
    </w:pPr>
    <w:proofErr w:type="spellStart"/>
    <w:r>
      <w:t>Classe</w:t>
    </w:r>
    <w:proofErr w:type="spellEnd"/>
    <w:r>
      <w:t>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55D68"/>
    <w:multiLevelType w:val="hybridMultilevel"/>
    <w:tmpl w:val="914470C0"/>
    <w:lvl w:ilvl="0" w:tplc="4C6E8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13"/>
    <w:rsid w:val="006F4FA8"/>
    <w:rsid w:val="00F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A82C"/>
  <w15:chartTrackingRefBased/>
  <w15:docId w15:val="{46D7CFC8-C5F1-4BE3-9B79-023C6DE2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ONExtra1">
    <w:name w:val="LEÇON Extra 1."/>
    <w:basedOn w:val="Normal"/>
    <w:rsid w:val="00F16813"/>
    <w:pPr>
      <w:tabs>
        <w:tab w:val="right" w:pos="480"/>
        <w:tab w:val="left" w:pos="600"/>
      </w:tabs>
      <w:spacing w:before="320" w:after="0" w:line="280" w:lineRule="exact"/>
      <w:ind w:left="600" w:hanging="600"/>
    </w:pPr>
    <w:rPr>
      <w:rFonts w:ascii="Arial" w:eastAsia="Times New Roman" w:hAnsi="Arial" w:cs="Times New Roman"/>
      <w:color w:val="000000"/>
      <w:szCs w:val="20"/>
      <w:lang w:val="fr-FR" w:eastAsia="fr-FR"/>
    </w:rPr>
  </w:style>
  <w:style w:type="paragraph" w:customStyle="1" w:styleId="LEONExtra1aetb">
    <w:name w:val="LEÇON Extra 1. a) et b)"/>
    <w:basedOn w:val="LEONExtra1"/>
    <w:rsid w:val="00F16813"/>
    <w:pPr>
      <w:tabs>
        <w:tab w:val="right" w:pos="840"/>
        <w:tab w:val="left" w:pos="960"/>
        <w:tab w:val="right" w:pos="5280"/>
        <w:tab w:val="left" w:pos="5400"/>
      </w:tabs>
      <w:ind w:left="960" w:hanging="960"/>
    </w:pPr>
  </w:style>
  <w:style w:type="paragraph" w:styleId="ListParagraph">
    <w:name w:val="List Paragraph"/>
    <w:basedOn w:val="Normal"/>
    <w:uiPriority w:val="34"/>
    <w:qFormat/>
    <w:rsid w:val="00F16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813"/>
  </w:style>
  <w:style w:type="paragraph" w:styleId="Footer">
    <w:name w:val="footer"/>
    <w:basedOn w:val="Normal"/>
    <w:link w:val="FooterChar"/>
    <w:uiPriority w:val="99"/>
    <w:unhideWhenUsed/>
    <w:rsid w:val="00F16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47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78DEDB-5B82-43E7-9E0B-7307ED975F94}"/>
</file>

<file path=customXml/itemProps2.xml><?xml version="1.0" encoding="utf-8"?>
<ds:datastoreItem xmlns:ds="http://schemas.openxmlformats.org/officeDocument/2006/customXml" ds:itemID="{AAE436F5-F1FC-486B-82E6-C87B3696C04C}"/>
</file>

<file path=customXml/itemProps3.xml><?xml version="1.0" encoding="utf-8"?>
<ds:datastoreItem xmlns:ds="http://schemas.openxmlformats.org/officeDocument/2006/customXml" ds:itemID="{C8E1F763-35E8-431D-8C49-6C8236E85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SS3 Feuille de travail</dc:title>
  <dc:subject/>
  <dc:creator>Ouellette, André (ASD-W)</dc:creator>
  <cp:keywords/>
  <dc:description/>
  <cp:lastModifiedBy>Ouellette, André (ASD-W)</cp:lastModifiedBy>
  <cp:revision>1</cp:revision>
  <dcterms:created xsi:type="dcterms:W3CDTF">2021-01-17T23:54:00Z</dcterms:created>
  <dcterms:modified xsi:type="dcterms:W3CDTF">2021-01-18T00:05:00Z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