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C1B5E" w14:textId="77777777" w:rsidR="00437373" w:rsidRDefault="00563CC0" w:rsidP="009A48C3">
      <w:pPr>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Dear School Community, </w:t>
      </w:r>
    </w:p>
    <w:p w14:paraId="2A72D8FE" w14:textId="77777777" w:rsidR="00563CC0" w:rsidRPr="001174A4" w:rsidRDefault="00563CC0" w:rsidP="009A48C3">
      <w:pPr>
        <w:rPr>
          <w:rFonts w:ascii="Times New Roman" w:hAnsi="Times New Roman" w:cs="Times New Roman"/>
          <w:sz w:val="24"/>
          <w:szCs w:val="24"/>
          <w:lang w:val="en-US"/>
        </w:rPr>
      </w:pPr>
    </w:p>
    <w:p w14:paraId="12FB4BC9" w14:textId="77777777" w:rsidR="009A48C3" w:rsidRPr="001174A4" w:rsidRDefault="009A48C3" w:rsidP="009A48C3">
      <w:pPr>
        <w:autoSpaceDE w:val="0"/>
        <w:autoSpaceDN w:val="0"/>
        <w:adjustRightInd w:val="0"/>
        <w:rPr>
          <w:rFonts w:ascii="Times New Roman" w:hAnsi="Times New Roman" w:cs="Times New Roman"/>
          <w:sz w:val="24"/>
          <w:szCs w:val="24"/>
          <w:lang w:val="en-US"/>
        </w:rPr>
      </w:pPr>
      <w:r w:rsidRPr="001174A4">
        <w:rPr>
          <w:rFonts w:ascii="Times New Roman" w:hAnsi="Times New Roman" w:cs="Times New Roman"/>
          <w:sz w:val="24"/>
          <w:szCs w:val="24"/>
          <w:lang w:val="en-US"/>
        </w:rPr>
        <w:t>Research supports the practice of early, frequent, and positive communication between parents and their children as an important determinant in the development of healthy sexuality</w:t>
      </w:r>
      <w:r w:rsidR="0057362D" w:rsidRPr="001174A4">
        <w:rPr>
          <w:rFonts w:ascii="Times New Roman" w:hAnsi="Times New Roman" w:cs="Times New Roman"/>
          <w:sz w:val="24"/>
          <w:szCs w:val="24"/>
          <w:lang w:val="en-US"/>
        </w:rPr>
        <w:t>.</w:t>
      </w:r>
      <w:r w:rsidRPr="001174A4">
        <w:rPr>
          <w:rFonts w:ascii="Times New Roman" w:hAnsi="Times New Roman" w:cs="Times New Roman"/>
          <w:b/>
          <w:bCs/>
          <w:sz w:val="24"/>
          <w:szCs w:val="24"/>
          <w:lang w:val="en-US"/>
        </w:rPr>
        <w:t xml:space="preserve"> </w:t>
      </w:r>
      <w:r w:rsidRPr="001174A4">
        <w:rPr>
          <w:rFonts w:ascii="Times New Roman" w:hAnsi="Times New Roman" w:cs="Times New Roman"/>
          <w:color w:val="000000"/>
          <w:sz w:val="24"/>
          <w:szCs w:val="24"/>
          <w:lang w:val="en-US" w:bidi="en-US"/>
        </w:rPr>
        <w:t>Through an extensive literature review and consultation with many community partners</w:t>
      </w:r>
      <w:r w:rsidRPr="001174A4">
        <w:rPr>
          <w:rFonts w:ascii="Times New Roman" w:hAnsi="Times New Roman" w:cs="Times New Roman"/>
          <w:sz w:val="24"/>
          <w:szCs w:val="24"/>
          <w:lang w:val="en-US"/>
        </w:rPr>
        <w:t xml:space="preserve">, Horizon and </w:t>
      </w:r>
      <w:proofErr w:type="spellStart"/>
      <w:r w:rsidRPr="001174A4">
        <w:rPr>
          <w:rFonts w:ascii="Times New Roman" w:hAnsi="Times New Roman" w:cs="Times New Roman"/>
          <w:sz w:val="24"/>
          <w:szCs w:val="24"/>
          <w:lang w:val="en-US"/>
        </w:rPr>
        <w:t>Vitalité</w:t>
      </w:r>
      <w:proofErr w:type="spellEnd"/>
      <w:r w:rsidRPr="001174A4">
        <w:rPr>
          <w:rFonts w:ascii="Times New Roman" w:hAnsi="Times New Roman" w:cs="Times New Roman"/>
          <w:sz w:val="24"/>
          <w:szCs w:val="24"/>
          <w:lang w:val="en-US"/>
        </w:rPr>
        <w:t xml:space="preserve"> Public Health Departments, in collaboration with the Horizon Research Department, are conducting a research survey. </w:t>
      </w:r>
    </w:p>
    <w:p w14:paraId="4D972ABF" w14:textId="77777777" w:rsidR="009A48C3" w:rsidRPr="001174A4" w:rsidRDefault="009A48C3" w:rsidP="009A48C3">
      <w:pPr>
        <w:autoSpaceDE w:val="0"/>
        <w:autoSpaceDN w:val="0"/>
        <w:adjustRightInd w:val="0"/>
        <w:rPr>
          <w:rFonts w:ascii="Times New Roman" w:hAnsi="Times New Roman" w:cs="Times New Roman"/>
          <w:sz w:val="24"/>
          <w:szCs w:val="24"/>
          <w:lang w:val="en-US"/>
        </w:rPr>
      </w:pPr>
    </w:p>
    <w:p w14:paraId="3B4FBB3A" w14:textId="77777777" w:rsidR="001E6AC4" w:rsidRPr="001174A4" w:rsidRDefault="009A48C3" w:rsidP="001E6AC4">
      <w:pPr>
        <w:rPr>
          <w:rFonts w:ascii="Times New Roman" w:eastAsia="Cambria" w:hAnsi="Times New Roman" w:cs="Times New Roman"/>
          <w:sz w:val="24"/>
          <w:szCs w:val="24"/>
          <w:lang w:val="en-US"/>
        </w:rPr>
      </w:pPr>
      <w:r w:rsidRPr="001174A4">
        <w:rPr>
          <w:rFonts w:ascii="Times New Roman" w:hAnsi="Times New Roman" w:cs="Times New Roman"/>
          <w:sz w:val="24"/>
          <w:szCs w:val="24"/>
          <w:lang w:val="en-US"/>
        </w:rPr>
        <w:t xml:space="preserve">This </w:t>
      </w:r>
      <w:r w:rsidR="001E6AC4" w:rsidRPr="001174A4">
        <w:rPr>
          <w:rFonts w:ascii="Times New Roman" w:hAnsi="Times New Roman" w:cs="Times New Roman"/>
          <w:sz w:val="24"/>
          <w:szCs w:val="24"/>
          <w:lang w:val="en-US"/>
        </w:rPr>
        <w:t xml:space="preserve">research </w:t>
      </w:r>
      <w:r w:rsidRPr="001174A4">
        <w:rPr>
          <w:rFonts w:ascii="Times New Roman" w:hAnsi="Times New Roman" w:cs="Times New Roman"/>
          <w:sz w:val="24"/>
          <w:szCs w:val="24"/>
          <w:lang w:val="en-US"/>
        </w:rPr>
        <w:t xml:space="preserve">survey, available in both official languages, </w:t>
      </w:r>
      <w:r w:rsidRPr="001174A4">
        <w:rPr>
          <w:rFonts w:ascii="Times New Roman" w:hAnsi="Times New Roman" w:cs="Times New Roman"/>
          <w:color w:val="000000"/>
          <w:sz w:val="24"/>
          <w:szCs w:val="24"/>
          <w:lang w:val="en-US" w:bidi="en-US"/>
        </w:rPr>
        <w:t xml:space="preserve">will explore </w:t>
      </w:r>
      <w:r w:rsidRPr="001174A4">
        <w:rPr>
          <w:rFonts w:ascii="Times New Roman" w:eastAsia="Cambria" w:hAnsi="Times New Roman" w:cs="Times New Roman"/>
          <w:sz w:val="24"/>
          <w:szCs w:val="24"/>
          <w:lang w:val="en-US"/>
        </w:rPr>
        <w:t xml:space="preserve">the current sexual health education practices and need for resources, of parents, step parents, and guardians of children </w:t>
      </w:r>
    </w:p>
    <w:p w14:paraId="7CCE71BD" w14:textId="77777777" w:rsidR="009A48C3" w:rsidRPr="001174A4" w:rsidRDefault="00381513" w:rsidP="001E6AC4">
      <w:pPr>
        <w:rPr>
          <w:rFonts w:ascii="Times New Roman" w:eastAsia="Cambria" w:hAnsi="Times New Roman" w:cs="Times New Roman"/>
          <w:sz w:val="24"/>
          <w:szCs w:val="24"/>
          <w:lang w:val="en-US"/>
        </w:rPr>
      </w:pPr>
      <w:r w:rsidRPr="001174A4">
        <w:rPr>
          <w:rFonts w:ascii="Times New Roman" w:eastAsia="Cambria" w:hAnsi="Times New Roman" w:cs="Times New Roman"/>
          <w:sz w:val="24"/>
          <w:szCs w:val="24"/>
          <w:lang w:val="en-US"/>
        </w:rPr>
        <w:t>1</w:t>
      </w:r>
      <w:r w:rsidR="009A48C3" w:rsidRPr="001174A4">
        <w:rPr>
          <w:rFonts w:ascii="Times New Roman" w:eastAsia="Cambria" w:hAnsi="Times New Roman" w:cs="Times New Roman"/>
          <w:sz w:val="24"/>
          <w:szCs w:val="24"/>
          <w:lang w:val="en-US"/>
        </w:rPr>
        <w:t xml:space="preserve">8 years </w:t>
      </w:r>
      <w:r w:rsidR="005B13E4" w:rsidRPr="001174A4">
        <w:rPr>
          <w:rFonts w:ascii="Times New Roman" w:eastAsia="Cambria" w:hAnsi="Times New Roman" w:cs="Times New Roman"/>
          <w:sz w:val="24"/>
          <w:szCs w:val="24"/>
          <w:lang w:val="en-US"/>
        </w:rPr>
        <w:t>of age</w:t>
      </w:r>
      <w:r w:rsidRPr="001174A4">
        <w:rPr>
          <w:rFonts w:ascii="Times New Roman" w:eastAsia="Cambria" w:hAnsi="Times New Roman" w:cs="Times New Roman"/>
          <w:sz w:val="24"/>
          <w:szCs w:val="24"/>
          <w:lang w:val="en-US"/>
        </w:rPr>
        <w:t xml:space="preserve"> and younger</w:t>
      </w:r>
      <w:r w:rsidR="005B13E4" w:rsidRPr="001174A4">
        <w:rPr>
          <w:rFonts w:ascii="Times New Roman" w:eastAsia="Cambria" w:hAnsi="Times New Roman" w:cs="Times New Roman"/>
          <w:sz w:val="24"/>
          <w:szCs w:val="24"/>
          <w:lang w:val="en-US"/>
        </w:rPr>
        <w:t xml:space="preserve">, </w:t>
      </w:r>
      <w:r w:rsidR="009A48C3" w:rsidRPr="001174A4">
        <w:rPr>
          <w:rFonts w:ascii="Times New Roman" w:eastAsia="Cambria" w:hAnsi="Times New Roman" w:cs="Times New Roman"/>
          <w:sz w:val="24"/>
          <w:szCs w:val="24"/>
          <w:lang w:val="en-US"/>
        </w:rPr>
        <w:t>from across New Brunswick.</w:t>
      </w:r>
      <w:r w:rsidR="001E6AC4" w:rsidRPr="001174A4">
        <w:rPr>
          <w:rFonts w:ascii="Times New Roman" w:eastAsia="Cambria" w:hAnsi="Times New Roman" w:cs="Times New Roman"/>
          <w:sz w:val="24"/>
          <w:szCs w:val="24"/>
          <w:lang w:val="en-US"/>
        </w:rPr>
        <w:t xml:space="preserve"> </w:t>
      </w:r>
      <w:r w:rsidR="009A48C3" w:rsidRPr="001174A4">
        <w:rPr>
          <w:rFonts w:ascii="Times New Roman" w:hAnsi="Times New Roman" w:cs="Times New Roman"/>
          <w:sz w:val="24"/>
          <w:szCs w:val="24"/>
          <w:lang w:val="en-US"/>
        </w:rPr>
        <w:t>The results of the survey will help to inform the development of resources to meet the needs of “today’s parents”, to support them in their role as the primary sexual health educators of their children</w:t>
      </w:r>
      <w:r w:rsidR="001E6AC4" w:rsidRPr="001174A4">
        <w:rPr>
          <w:rFonts w:ascii="Times New Roman" w:hAnsi="Times New Roman" w:cs="Times New Roman"/>
          <w:sz w:val="24"/>
          <w:szCs w:val="24"/>
          <w:lang w:val="en-US"/>
        </w:rPr>
        <w:t>.</w:t>
      </w:r>
    </w:p>
    <w:p w14:paraId="16EE5F6A" w14:textId="77777777" w:rsidR="00563CC0" w:rsidRDefault="00563CC0" w:rsidP="00563CC0">
      <w:pPr>
        <w:rPr>
          <w:rFonts w:ascii="Times New Roman" w:hAnsi="Times New Roman" w:cs="Times New Roman"/>
          <w:sz w:val="24"/>
          <w:szCs w:val="24"/>
          <w:lang w:val="en-US"/>
        </w:rPr>
      </w:pPr>
    </w:p>
    <w:p w14:paraId="51CF33CF" w14:textId="77777777" w:rsidR="00563CC0" w:rsidRPr="00563CC0" w:rsidRDefault="00563CC0" w:rsidP="00563CC0">
      <w:pPr>
        <w:rPr>
          <w:rFonts w:ascii="Times New Roman" w:hAnsi="Times New Roman" w:cs="Times New Roman"/>
          <w:sz w:val="24"/>
          <w:szCs w:val="24"/>
          <w:lang w:val="en-US"/>
        </w:rPr>
      </w:pPr>
      <w:r w:rsidRPr="00563CC0">
        <w:rPr>
          <w:rFonts w:ascii="Times New Roman" w:hAnsi="Times New Roman" w:cs="Times New Roman"/>
          <w:sz w:val="24"/>
          <w:szCs w:val="24"/>
          <w:lang w:val="en-US"/>
        </w:rPr>
        <w:t xml:space="preserve">If you are a parent, step-parent or guardian of a child 18 years or younger, Horizon and </w:t>
      </w:r>
      <w:proofErr w:type="spellStart"/>
      <w:r w:rsidRPr="00563CC0">
        <w:rPr>
          <w:rFonts w:ascii="Times New Roman" w:hAnsi="Times New Roman" w:cs="Times New Roman"/>
          <w:sz w:val="24"/>
          <w:szCs w:val="24"/>
          <w:lang w:val="en-US"/>
        </w:rPr>
        <w:t>Vitalité</w:t>
      </w:r>
      <w:proofErr w:type="spellEnd"/>
      <w:r w:rsidRPr="00563CC0">
        <w:rPr>
          <w:rFonts w:ascii="Times New Roman" w:hAnsi="Times New Roman" w:cs="Times New Roman"/>
          <w:sz w:val="24"/>
          <w:szCs w:val="24"/>
          <w:lang w:val="en-US"/>
        </w:rPr>
        <w:t xml:space="preserve"> Public Health want to hear from you!!</w:t>
      </w:r>
      <w:r>
        <w:rPr>
          <w:rFonts w:ascii="Times New Roman" w:hAnsi="Times New Roman" w:cs="Times New Roman"/>
          <w:sz w:val="24"/>
          <w:szCs w:val="24"/>
          <w:lang w:val="en-US"/>
        </w:rPr>
        <w:t xml:space="preserve"> Thank you for your assistance.</w:t>
      </w:r>
    </w:p>
    <w:p w14:paraId="15035EEC" w14:textId="77777777" w:rsidR="005B13E4" w:rsidRPr="001174A4" w:rsidRDefault="005B13E4" w:rsidP="009A48C3">
      <w:pPr>
        <w:autoSpaceDE w:val="0"/>
        <w:autoSpaceDN w:val="0"/>
        <w:adjustRightInd w:val="0"/>
        <w:rPr>
          <w:rFonts w:ascii="Times New Roman" w:hAnsi="Times New Roman" w:cs="Times New Roman"/>
          <w:sz w:val="24"/>
          <w:szCs w:val="24"/>
          <w:lang w:val="en-US"/>
        </w:rPr>
      </w:pPr>
    </w:p>
    <w:p w14:paraId="3D5D4B97" w14:textId="77777777" w:rsidR="00437373" w:rsidRPr="00563CC0" w:rsidRDefault="00500246" w:rsidP="009A48C3">
      <w:pPr>
        <w:rPr>
          <w:rFonts w:ascii="Quicksand-Bold" w:hAnsi="Quicksand-Bold"/>
          <w:b/>
          <w:bCs/>
          <w:sz w:val="24"/>
          <w:szCs w:val="24"/>
          <w:lang w:val="en-US"/>
        </w:rPr>
      </w:pPr>
      <w:r w:rsidRPr="00563CC0">
        <w:rPr>
          <w:rFonts w:ascii="Quicksand-Bold" w:hAnsi="Quicksand-Bold"/>
          <w:b/>
          <w:bCs/>
          <w:sz w:val="24"/>
          <w:szCs w:val="24"/>
          <w:lang w:val="en-US"/>
        </w:rPr>
        <w:t>Please click the following link to access the survey.  Thank you for your participation</w:t>
      </w:r>
      <w:r w:rsidR="00563CC0">
        <w:rPr>
          <w:rFonts w:ascii="Quicksand-Bold" w:hAnsi="Quicksand-Bold"/>
          <w:b/>
          <w:bCs/>
          <w:sz w:val="24"/>
          <w:szCs w:val="24"/>
          <w:lang w:val="en-US"/>
        </w:rPr>
        <w:t>!</w:t>
      </w:r>
    </w:p>
    <w:p w14:paraId="3F29C11D" w14:textId="77777777" w:rsidR="009A48C3" w:rsidRPr="00563CC0" w:rsidRDefault="00A702A7" w:rsidP="009A48C3">
      <w:pPr>
        <w:rPr>
          <w:color w:val="0000FF"/>
          <w:sz w:val="28"/>
          <w:szCs w:val="28"/>
          <w:u w:val="single"/>
          <w:lang w:val="en-US"/>
        </w:rPr>
      </w:pPr>
      <w:hyperlink r:id="rId4" w:history="1">
        <w:r w:rsidR="009A48C3" w:rsidRPr="00563CC0">
          <w:rPr>
            <w:rStyle w:val="Hyperlink"/>
            <w:rFonts w:ascii="Quicksand-Bold" w:hAnsi="Quicksand-Bold"/>
            <w:b/>
            <w:bCs/>
            <w:color w:val="0000FF"/>
            <w:sz w:val="28"/>
            <w:szCs w:val="28"/>
            <w:lang w:val="en-US"/>
          </w:rPr>
          <w:t>http://bit.ly/askmeanythingsurvey</w:t>
        </w:r>
      </w:hyperlink>
    </w:p>
    <w:p w14:paraId="3FE24688" w14:textId="77777777" w:rsidR="009A48C3" w:rsidRPr="001174A4" w:rsidRDefault="009A48C3" w:rsidP="009A48C3">
      <w:pPr>
        <w:rPr>
          <w:lang w:val="en-US"/>
        </w:rPr>
      </w:pPr>
    </w:p>
    <w:p w14:paraId="66B8B6CE" w14:textId="77777777" w:rsidR="001174A4" w:rsidRDefault="009A48C3" w:rsidP="0057362D">
      <w:r>
        <w:rPr>
          <w:noProof/>
        </w:rPr>
        <w:drawing>
          <wp:inline distT="0" distB="0" distL="0" distR="0" wp14:anchorId="3F5FFBEE" wp14:editId="6050BB17">
            <wp:extent cx="5691171" cy="4067175"/>
            <wp:effectExtent l="0" t="0" r="5080" b="0"/>
            <wp:docPr id="2" name="Picture 2" descr="cid:image002.jpg@01D5B104.4C49A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5B104.4C49AC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40381" cy="4102342"/>
                    </a:xfrm>
                    <a:prstGeom prst="rect">
                      <a:avLst/>
                    </a:prstGeom>
                    <a:noFill/>
                    <a:ln>
                      <a:noFill/>
                    </a:ln>
                  </pic:spPr>
                </pic:pic>
              </a:graphicData>
            </a:graphic>
          </wp:inline>
        </w:drawing>
      </w:r>
    </w:p>
    <w:p w14:paraId="5749F026" w14:textId="77777777" w:rsidR="001174A4" w:rsidRDefault="001174A4" w:rsidP="0057362D">
      <w:pPr>
        <w:rPr>
          <w:rFonts w:ascii="Times New Roman" w:hAnsi="Times New Roman" w:cs="Times New Roman"/>
          <w:sz w:val="24"/>
          <w:szCs w:val="24"/>
        </w:rPr>
      </w:pPr>
    </w:p>
    <w:p w14:paraId="4A8ED08C" w14:textId="77777777" w:rsidR="00563CC0" w:rsidRDefault="00563CC0" w:rsidP="0057362D">
      <w:pPr>
        <w:rPr>
          <w:rFonts w:ascii="Times New Roman" w:hAnsi="Times New Roman" w:cs="Times New Roman"/>
          <w:sz w:val="24"/>
          <w:szCs w:val="24"/>
        </w:rPr>
      </w:pPr>
    </w:p>
    <w:p w14:paraId="63E37688" w14:textId="77777777" w:rsidR="00D97274" w:rsidRDefault="00D97274" w:rsidP="0057362D">
      <w:pPr>
        <w:rPr>
          <w:rFonts w:ascii="Times New Roman" w:hAnsi="Times New Roman" w:cs="Times New Roman"/>
          <w:sz w:val="24"/>
          <w:szCs w:val="24"/>
        </w:rPr>
      </w:pPr>
    </w:p>
    <w:p w14:paraId="284719EC" w14:textId="77777777" w:rsidR="0057362D" w:rsidRPr="001174A4" w:rsidRDefault="0057362D" w:rsidP="0057362D">
      <w:r w:rsidRPr="0057362D">
        <w:rPr>
          <w:rFonts w:ascii="Times New Roman" w:hAnsi="Times New Roman" w:cs="Times New Roman"/>
          <w:sz w:val="24"/>
          <w:szCs w:val="24"/>
        </w:rPr>
        <w:lastRenderedPageBreak/>
        <w:t>Bonjour</w:t>
      </w:r>
      <w:r w:rsidR="00563CC0">
        <w:rPr>
          <w:rFonts w:ascii="Times New Roman" w:hAnsi="Times New Roman" w:cs="Times New Roman"/>
          <w:sz w:val="24"/>
          <w:szCs w:val="24"/>
        </w:rPr>
        <w:t>,</w:t>
      </w:r>
    </w:p>
    <w:p w14:paraId="4ABA3665" w14:textId="77777777" w:rsidR="0057362D" w:rsidRPr="0057362D" w:rsidRDefault="0057362D" w:rsidP="0057362D">
      <w:pPr>
        <w:rPr>
          <w:rFonts w:ascii="Times New Roman" w:hAnsi="Times New Roman" w:cs="Times New Roman"/>
          <w:sz w:val="24"/>
          <w:szCs w:val="24"/>
        </w:rPr>
      </w:pPr>
    </w:p>
    <w:p w14:paraId="64C59B5A" w14:textId="77777777" w:rsidR="0057362D" w:rsidRPr="008E30CD" w:rsidRDefault="00D96469" w:rsidP="0057362D">
      <w:pPr>
        <w:autoSpaceDE w:val="0"/>
        <w:autoSpaceDN w:val="0"/>
        <w:adjustRightInd w:val="0"/>
        <w:rPr>
          <w:rFonts w:ascii="Times New Roman" w:hAnsi="Times New Roman" w:cs="Times New Roman"/>
          <w:b/>
          <w:bCs/>
          <w:sz w:val="24"/>
          <w:szCs w:val="24"/>
        </w:rPr>
      </w:pPr>
      <w:r w:rsidRPr="00442B3D">
        <w:rPr>
          <w:rFonts w:ascii="Times New Roman" w:hAnsi="Times New Roman" w:cs="Times New Roman"/>
          <w:sz w:val="24"/>
          <w:szCs w:val="24"/>
        </w:rPr>
        <w:t xml:space="preserve">La recherche </w:t>
      </w:r>
      <w:r w:rsidR="0019465F">
        <w:rPr>
          <w:rFonts w:ascii="Times New Roman" w:hAnsi="Times New Roman" w:cs="Times New Roman"/>
          <w:sz w:val="24"/>
          <w:szCs w:val="24"/>
        </w:rPr>
        <w:t>montre</w:t>
      </w:r>
      <w:r w:rsidRPr="00442B3D">
        <w:rPr>
          <w:rFonts w:ascii="Times New Roman" w:hAnsi="Times New Roman" w:cs="Times New Roman"/>
          <w:sz w:val="24"/>
          <w:szCs w:val="24"/>
        </w:rPr>
        <w:t xml:space="preserve"> qu</w:t>
      </w:r>
      <w:r w:rsidR="00241342" w:rsidRPr="00442B3D">
        <w:rPr>
          <w:rFonts w:ascii="Times New Roman" w:hAnsi="Times New Roman" w:cs="Times New Roman"/>
          <w:sz w:val="24"/>
          <w:szCs w:val="24"/>
        </w:rPr>
        <w:t xml:space="preserve">’une communication précoce, fréquente et positive entre les </w:t>
      </w:r>
      <w:r w:rsidR="0057362D" w:rsidRPr="00442B3D">
        <w:rPr>
          <w:rFonts w:ascii="Times New Roman" w:hAnsi="Times New Roman" w:cs="Times New Roman"/>
          <w:sz w:val="24"/>
          <w:szCs w:val="24"/>
        </w:rPr>
        <w:t>parents</w:t>
      </w:r>
      <w:r w:rsidR="009F6011" w:rsidRPr="00442B3D">
        <w:rPr>
          <w:rFonts w:ascii="Times New Roman" w:hAnsi="Times New Roman" w:cs="Times New Roman"/>
          <w:sz w:val="24"/>
          <w:szCs w:val="24"/>
        </w:rPr>
        <w:t xml:space="preserve"> et leurs enfants est un déterminant </w:t>
      </w:r>
      <w:r w:rsidR="0057362D" w:rsidRPr="00442B3D">
        <w:rPr>
          <w:rFonts w:ascii="Times New Roman" w:hAnsi="Times New Roman" w:cs="Times New Roman"/>
          <w:sz w:val="24"/>
          <w:szCs w:val="24"/>
        </w:rPr>
        <w:t>important</w:t>
      </w:r>
      <w:r w:rsidR="009F6011" w:rsidRPr="00442B3D">
        <w:rPr>
          <w:rFonts w:ascii="Times New Roman" w:hAnsi="Times New Roman" w:cs="Times New Roman"/>
          <w:sz w:val="24"/>
          <w:szCs w:val="24"/>
        </w:rPr>
        <w:t xml:space="preserve"> dans le développement d’une sexualité saine chez les enfants.</w:t>
      </w:r>
      <w:r w:rsidR="0057362D" w:rsidRPr="0057362D">
        <w:rPr>
          <w:rFonts w:ascii="Times New Roman" w:hAnsi="Times New Roman" w:cs="Times New Roman"/>
          <w:b/>
          <w:bCs/>
          <w:sz w:val="24"/>
          <w:szCs w:val="24"/>
        </w:rPr>
        <w:t xml:space="preserve"> </w:t>
      </w:r>
      <w:r w:rsidR="003D5B59" w:rsidRPr="00442B3D">
        <w:rPr>
          <w:rFonts w:ascii="Times New Roman" w:hAnsi="Times New Roman" w:cs="Times New Roman"/>
          <w:sz w:val="24"/>
          <w:szCs w:val="24"/>
          <w:lang w:bidi="en-US"/>
        </w:rPr>
        <w:t xml:space="preserve">Dans le cadre </w:t>
      </w:r>
      <w:r w:rsidR="009F6011" w:rsidRPr="00442B3D">
        <w:rPr>
          <w:rFonts w:ascii="Times New Roman" w:hAnsi="Times New Roman" w:cs="Times New Roman"/>
          <w:sz w:val="24"/>
          <w:szCs w:val="24"/>
          <w:lang w:bidi="en-US"/>
        </w:rPr>
        <w:t>d’une analyse poussée de la littérature et de consultations avec de nombreux partenaires</w:t>
      </w:r>
      <w:r w:rsidR="00C4433F" w:rsidRPr="00442B3D">
        <w:rPr>
          <w:rFonts w:ascii="Times New Roman" w:hAnsi="Times New Roman" w:cs="Times New Roman"/>
          <w:sz w:val="24"/>
          <w:szCs w:val="24"/>
          <w:lang w:bidi="en-US"/>
        </w:rPr>
        <w:t xml:space="preserve"> communautaires</w:t>
      </w:r>
      <w:r w:rsidR="009F6011" w:rsidRPr="00442B3D">
        <w:rPr>
          <w:rFonts w:ascii="Times New Roman" w:hAnsi="Times New Roman" w:cs="Times New Roman"/>
          <w:sz w:val="24"/>
          <w:szCs w:val="24"/>
          <w:lang w:bidi="en-US"/>
        </w:rPr>
        <w:t xml:space="preserve">, la Santé publique du Réseau de santé Vitalité et du Réseau de santé Horizon, en collaboration avec le </w:t>
      </w:r>
      <w:r w:rsidR="008E30CD" w:rsidRPr="00442B3D">
        <w:rPr>
          <w:rFonts w:ascii="Times New Roman" w:hAnsi="Times New Roman" w:cs="Times New Roman"/>
          <w:sz w:val="24"/>
          <w:szCs w:val="24"/>
          <w:lang w:bidi="en-US"/>
        </w:rPr>
        <w:t xml:space="preserve">secteur de la recherche du Réseau de santé Horizon, </w:t>
      </w:r>
      <w:r w:rsidR="0099384F" w:rsidRPr="00442B3D">
        <w:rPr>
          <w:rFonts w:ascii="Times New Roman" w:hAnsi="Times New Roman" w:cs="Times New Roman"/>
          <w:sz w:val="24"/>
          <w:szCs w:val="24"/>
          <w:lang w:bidi="en-US"/>
        </w:rPr>
        <w:t xml:space="preserve">effectue </w:t>
      </w:r>
      <w:r w:rsidR="008E30CD" w:rsidRPr="00442B3D">
        <w:rPr>
          <w:rFonts w:ascii="Times New Roman" w:hAnsi="Times New Roman" w:cs="Times New Roman"/>
          <w:sz w:val="24"/>
          <w:szCs w:val="24"/>
          <w:lang w:bidi="en-US"/>
        </w:rPr>
        <w:t>un sondage</w:t>
      </w:r>
      <w:r w:rsidR="009F6011" w:rsidRPr="00442B3D">
        <w:rPr>
          <w:rFonts w:ascii="Times New Roman" w:hAnsi="Times New Roman" w:cs="Times New Roman"/>
          <w:sz w:val="24"/>
          <w:szCs w:val="24"/>
        </w:rPr>
        <w:t>.</w:t>
      </w:r>
      <w:r w:rsidR="0057362D" w:rsidRPr="0057362D">
        <w:rPr>
          <w:rFonts w:ascii="Times New Roman" w:hAnsi="Times New Roman" w:cs="Times New Roman"/>
          <w:sz w:val="24"/>
          <w:szCs w:val="24"/>
        </w:rPr>
        <w:t xml:space="preserve"> </w:t>
      </w:r>
    </w:p>
    <w:p w14:paraId="0BE5C3A9" w14:textId="77777777" w:rsidR="0057362D" w:rsidRPr="0057362D" w:rsidRDefault="0057362D" w:rsidP="0057362D">
      <w:pPr>
        <w:autoSpaceDE w:val="0"/>
        <w:autoSpaceDN w:val="0"/>
        <w:adjustRightInd w:val="0"/>
        <w:rPr>
          <w:rFonts w:ascii="Times New Roman" w:hAnsi="Times New Roman" w:cs="Times New Roman"/>
          <w:sz w:val="24"/>
          <w:szCs w:val="24"/>
        </w:rPr>
      </w:pPr>
    </w:p>
    <w:p w14:paraId="088FD675" w14:textId="77777777" w:rsidR="00AE0E2E" w:rsidRPr="00496896" w:rsidRDefault="00C11DAB" w:rsidP="0057362D">
      <w:pPr>
        <w:rPr>
          <w:rFonts w:ascii="Times New Roman" w:eastAsia="Cambria" w:hAnsi="Times New Roman" w:cs="Times New Roman"/>
          <w:sz w:val="24"/>
          <w:szCs w:val="24"/>
        </w:rPr>
      </w:pPr>
      <w:r w:rsidRPr="00442B3D">
        <w:rPr>
          <w:rFonts w:ascii="Times New Roman" w:hAnsi="Times New Roman" w:cs="Times New Roman"/>
          <w:sz w:val="24"/>
          <w:szCs w:val="24"/>
        </w:rPr>
        <w:t>Le sondage est of</w:t>
      </w:r>
      <w:r w:rsidR="008E30CD" w:rsidRPr="00442B3D">
        <w:rPr>
          <w:rFonts w:ascii="Times New Roman" w:hAnsi="Times New Roman" w:cs="Times New Roman"/>
          <w:sz w:val="24"/>
          <w:szCs w:val="24"/>
        </w:rPr>
        <w:t>fert dans les deux langues officielles</w:t>
      </w:r>
      <w:r w:rsidRPr="00442B3D">
        <w:rPr>
          <w:rFonts w:ascii="Times New Roman" w:hAnsi="Times New Roman" w:cs="Times New Roman"/>
          <w:sz w:val="24"/>
          <w:szCs w:val="24"/>
        </w:rPr>
        <w:t xml:space="preserve"> et</w:t>
      </w:r>
      <w:r w:rsidR="008E30CD" w:rsidRPr="00442B3D">
        <w:rPr>
          <w:rFonts w:ascii="Times New Roman" w:hAnsi="Times New Roman" w:cs="Times New Roman"/>
          <w:sz w:val="24"/>
          <w:szCs w:val="24"/>
        </w:rPr>
        <w:t xml:space="preserve"> </w:t>
      </w:r>
      <w:r w:rsidR="00AE0E2E" w:rsidRPr="00442B3D">
        <w:rPr>
          <w:rFonts w:ascii="Times New Roman" w:hAnsi="Times New Roman" w:cs="Times New Roman"/>
          <w:sz w:val="24"/>
          <w:szCs w:val="24"/>
        </w:rPr>
        <w:t xml:space="preserve">il nous </w:t>
      </w:r>
      <w:r w:rsidR="008E30CD" w:rsidRPr="00442B3D">
        <w:rPr>
          <w:rFonts w:ascii="Times New Roman" w:hAnsi="Times New Roman" w:cs="Times New Roman"/>
          <w:sz w:val="24"/>
          <w:szCs w:val="24"/>
        </w:rPr>
        <w:t>permettr</w:t>
      </w:r>
      <w:r w:rsidR="00AE0E2E" w:rsidRPr="00442B3D">
        <w:rPr>
          <w:rFonts w:ascii="Times New Roman" w:hAnsi="Times New Roman" w:cs="Times New Roman"/>
          <w:sz w:val="24"/>
          <w:szCs w:val="24"/>
        </w:rPr>
        <w:t>a</w:t>
      </w:r>
      <w:r w:rsidR="008E30CD" w:rsidRPr="00442B3D">
        <w:rPr>
          <w:rFonts w:ascii="Times New Roman" w:hAnsi="Times New Roman" w:cs="Times New Roman"/>
          <w:sz w:val="24"/>
          <w:szCs w:val="24"/>
        </w:rPr>
        <w:t xml:space="preserve"> d’explorer les pratiques d’éducation actuelles en matière de santé sexuelle et le besoin de ressources des parents, des beaux-parents et des tuteurs des enfants de 18 ans et moins au Nouveau-Brunswick. </w:t>
      </w:r>
      <w:r w:rsidR="0057362D" w:rsidRPr="0057362D">
        <w:rPr>
          <w:rFonts w:ascii="Times New Roman" w:eastAsia="Cambria" w:hAnsi="Times New Roman" w:cs="Times New Roman"/>
          <w:sz w:val="24"/>
          <w:szCs w:val="24"/>
        </w:rPr>
        <w:t xml:space="preserve"> </w:t>
      </w:r>
      <w:r w:rsidR="00AE0E2E" w:rsidRPr="00442B3D">
        <w:rPr>
          <w:rFonts w:ascii="Times New Roman" w:hAnsi="Times New Roman" w:cs="Times New Roman"/>
          <w:sz w:val="24"/>
          <w:szCs w:val="24"/>
        </w:rPr>
        <w:t xml:space="preserve">Les résultats </w:t>
      </w:r>
      <w:r w:rsidR="00496896" w:rsidRPr="00442B3D">
        <w:rPr>
          <w:rFonts w:ascii="Times New Roman" w:hAnsi="Times New Roman" w:cs="Times New Roman"/>
          <w:sz w:val="24"/>
          <w:szCs w:val="24"/>
        </w:rPr>
        <w:t xml:space="preserve">contribueront à l’établissement </w:t>
      </w:r>
      <w:r w:rsidR="00AE0E2E" w:rsidRPr="00442B3D">
        <w:rPr>
          <w:rFonts w:ascii="Times New Roman" w:hAnsi="Times New Roman" w:cs="Times New Roman"/>
          <w:sz w:val="24"/>
          <w:szCs w:val="24"/>
        </w:rPr>
        <w:t>de ressources visant à répondre aux besoins des « parents d’aujourd’hui »</w:t>
      </w:r>
      <w:r w:rsidR="00E72D7D" w:rsidRPr="00442B3D">
        <w:rPr>
          <w:rFonts w:ascii="Times New Roman" w:hAnsi="Times New Roman" w:cs="Times New Roman"/>
          <w:sz w:val="24"/>
          <w:szCs w:val="24"/>
        </w:rPr>
        <w:t xml:space="preserve"> et à appuyer les parents dans leur rôle comme éducateurs </w:t>
      </w:r>
      <w:r w:rsidR="00496896" w:rsidRPr="00442B3D">
        <w:rPr>
          <w:rFonts w:ascii="Times New Roman" w:hAnsi="Times New Roman" w:cs="Times New Roman"/>
          <w:sz w:val="24"/>
          <w:szCs w:val="24"/>
        </w:rPr>
        <w:t>principaux de leurs enfants en matière de santé sexuelle.</w:t>
      </w:r>
    </w:p>
    <w:p w14:paraId="1122F27D" w14:textId="77777777" w:rsidR="0057362D" w:rsidRPr="0057362D" w:rsidRDefault="0057362D" w:rsidP="0057362D">
      <w:pPr>
        <w:autoSpaceDE w:val="0"/>
        <w:autoSpaceDN w:val="0"/>
        <w:adjustRightInd w:val="0"/>
        <w:rPr>
          <w:rFonts w:ascii="Times New Roman" w:hAnsi="Times New Roman" w:cs="Times New Roman"/>
          <w:sz w:val="24"/>
          <w:szCs w:val="24"/>
        </w:rPr>
      </w:pPr>
    </w:p>
    <w:p w14:paraId="04BD70CB" w14:textId="77777777" w:rsidR="00563CC0" w:rsidRPr="00563CC0" w:rsidRDefault="00563CC0" w:rsidP="00563CC0">
      <w:pPr>
        <w:rPr>
          <w:rFonts w:ascii="Times New Roman" w:hAnsi="Times New Roman" w:cs="Times New Roman"/>
          <w:sz w:val="24"/>
          <w:szCs w:val="24"/>
        </w:rPr>
      </w:pPr>
      <w:r w:rsidRPr="00563CC0">
        <w:rPr>
          <w:rFonts w:ascii="Times New Roman" w:hAnsi="Times New Roman" w:cs="Times New Roman"/>
          <w:sz w:val="24"/>
          <w:szCs w:val="24"/>
        </w:rPr>
        <w:t xml:space="preserve">Si vous êtes le parent, le beau-parent ou le tuteur d’un enfant de 18 ans ou moins, la Santé publique du Réseau de santé Vitalité et du Réseau de santé Horizon veut connaître votre opinion! </w:t>
      </w:r>
    </w:p>
    <w:p w14:paraId="729CC4E1" w14:textId="77777777" w:rsidR="00AA65B5" w:rsidRPr="00563CC0" w:rsidRDefault="00AA65B5" w:rsidP="0057362D">
      <w:pPr>
        <w:rPr>
          <w:rFonts w:ascii="Times New Roman" w:hAnsi="Times New Roman" w:cs="Times New Roman"/>
          <w:bCs/>
          <w:sz w:val="24"/>
          <w:szCs w:val="24"/>
        </w:rPr>
      </w:pPr>
      <w:r w:rsidRPr="00563CC0">
        <w:rPr>
          <w:rFonts w:ascii="Times New Roman" w:hAnsi="Times New Roman" w:cs="Times New Roman"/>
          <w:bCs/>
          <w:sz w:val="24"/>
          <w:szCs w:val="24"/>
        </w:rPr>
        <w:t>Merci de votre aide.</w:t>
      </w:r>
    </w:p>
    <w:p w14:paraId="0339E13B" w14:textId="77777777" w:rsidR="0057362D" w:rsidRPr="0057362D" w:rsidRDefault="0057362D" w:rsidP="009A48C3">
      <w:pPr>
        <w:rPr>
          <w:rFonts w:ascii="Quicksand-Bold" w:hAnsi="Quicksand-Bold"/>
          <w:b/>
          <w:bCs/>
          <w:sz w:val="24"/>
          <w:szCs w:val="24"/>
        </w:rPr>
      </w:pPr>
    </w:p>
    <w:p w14:paraId="5E8240B7" w14:textId="77777777" w:rsidR="009A48C3" w:rsidRPr="0057362D" w:rsidRDefault="009A48C3" w:rsidP="009A48C3">
      <w:pPr>
        <w:rPr>
          <w:rFonts w:ascii="Quicksand-Bold" w:hAnsi="Quicksand-Bold"/>
          <w:b/>
          <w:bCs/>
          <w:sz w:val="24"/>
          <w:szCs w:val="24"/>
        </w:rPr>
      </w:pPr>
      <w:r w:rsidRPr="0057362D">
        <w:rPr>
          <w:rFonts w:ascii="Quicksand-Bold" w:hAnsi="Quicksand-Bold"/>
          <w:b/>
          <w:bCs/>
          <w:sz w:val="24"/>
          <w:szCs w:val="24"/>
        </w:rPr>
        <w:t xml:space="preserve">Veuillez cliquer sur le lien </w:t>
      </w:r>
      <w:r w:rsidR="0057362D" w:rsidRPr="0057362D">
        <w:rPr>
          <w:rFonts w:ascii="Quicksand-Bold" w:hAnsi="Quicksand-Bold"/>
          <w:b/>
          <w:bCs/>
          <w:sz w:val="24"/>
          <w:szCs w:val="24"/>
        </w:rPr>
        <w:t xml:space="preserve">ci-dessous </w:t>
      </w:r>
      <w:r w:rsidRPr="0057362D">
        <w:rPr>
          <w:rFonts w:ascii="Quicksand-Bold" w:hAnsi="Quicksand-Bold"/>
          <w:b/>
          <w:bCs/>
          <w:sz w:val="24"/>
          <w:szCs w:val="24"/>
        </w:rPr>
        <w:t xml:space="preserve">pour </w:t>
      </w:r>
      <w:r w:rsidR="0057362D" w:rsidRPr="0057362D">
        <w:rPr>
          <w:rFonts w:ascii="Quicksand-Bold" w:hAnsi="Quicksand-Bold"/>
          <w:b/>
          <w:bCs/>
          <w:sz w:val="24"/>
          <w:szCs w:val="24"/>
        </w:rPr>
        <w:t xml:space="preserve">obtenir le </w:t>
      </w:r>
      <w:r w:rsidRPr="0057362D">
        <w:rPr>
          <w:rFonts w:ascii="Quicksand-Bold" w:hAnsi="Quicksand-Bold"/>
          <w:b/>
          <w:bCs/>
          <w:sz w:val="24"/>
          <w:szCs w:val="24"/>
        </w:rPr>
        <w:t>sondage. Merci de votre participation!</w:t>
      </w:r>
    </w:p>
    <w:p w14:paraId="45F993BC" w14:textId="77777777" w:rsidR="00D97274" w:rsidRDefault="00A702A7" w:rsidP="009A48C3">
      <w:pPr>
        <w:rPr>
          <w:rStyle w:val="Hyperlink"/>
          <w:rFonts w:ascii="Quicksand-Bold" w:hAnsi="Quicksand-Bold"/>
          <w:b/>
          <w:bCs/>
          <w:color w:val="0000FF"/>
          <w:sz w:val="28"/>
          <w:szCs w:val="28"/>
        </w:rPr>
      </w:pPr>
      <w:hyperlink r:id="rId7" w:history="1">
        <w:r w:rsidR="009A48C3" w:rsidRPr="00563CC0">
          <w:rPr>
            <w:rStyle w:val="Hyperlink"/>
            <w:rFonts w:ascii="Quicksand-Bold" w:hAnsi="Quicksand-Bold"/>
            <w:b/>
            <w:bCs/>
            <w:color w:val="0000FF"/>
            <w:sz w:val="28"/>
            <w:szCs w:val="28"/>
          </w:rPr>
          <w:t>http://bit.ly/demandez-moinimportequoi</w:t>
        </w:r>
      </w:hyperlink>
    </w:p>
    <w:p w14:paraId="12A56951" w14:textId="77777777" w:rsidR="00D97274" w:rsidRPr="00D97274" w:rsidRDefault="00D97274" w:rsidP="009A48C3">
      <w:pPr>
        <w:rPr>
          <w:rFonts w:ascii="Quicksand-Bold" w:hAnsi="Quicksand-Bold"/>
          <w:b/>
          <w:bCs/>
          <w:sz w:val="28"/>
          <w:szCs w:val="28"/>
        </w:rPr>
      </w:pPr>
    </w:p>
    <w:p w14:paraId="6EC60FFB" w14:textId="77777777" w:rsidR="009A48C3" w:rsidRDefault="009A48C3" w:rsidP="009A48C3">
      <w:r>
        <w:rPr>
          <w:noProof/>
        </w:rPr>
        <w:drawing>
          <wp:inline distT="0" distB="0" distL="0" distR="0" wp14:anchorId="14265533" wp14:editId="1D9F31F6">
            <wp:extent cx="5495925" cy="3925661"/>
            <wp:effectExtent l="0" t="0" r="0" b="0"/>
            <wp:docPr id="1" name="Picture 1" descr="cid:image003.jpg@01D5B104.4C49A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B104.4C49AC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537870" cy="3955622"/>
                    </a:xfrm>
                    <a:prstGeom prst="rect">
                      <a:avLst/>
                    </a:prstGeom>
                    <a:noFill/>
                    <a:ln>
                      <a:noFill/>
                    </a:ln>
                  </pic:spPr>
                </pic:pic>
              </a:graphicData>
            </a:graphic>
          </wp:inline>
        </w:drawing>
      </w:r>
    </w:p>
    <w:sectPr w:rsidR="009A4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Quicksand-Bold">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C3"/>
    <w:rsid w:val="000B73FB"/>
    <w:rsid w:val="001174A4"/>
    <w:rsid w:val="00177E77"/>
    <w:rsid w:val="0019465F"/>
    <w:rsid w:val="001E6AC4"/>
    <w:rsid w:val="00241342"/>
    <w:rsid w:val="0024459A"/>
    <w:rsid w:val="002E40C6"/>
    <w:rsid w:val="00381513"/>
    <w:rsid w:val="003D5B59"/>
    <w:rsid w:val="00437373"/>
    <w:rsid w:val="00442B3D"/>
    <w:rsid w:val="00496896"/>
    <w:rsid w:val="00500246"/>
    <w:rsid w:val="00563CC0"/>
    <w:rsid w:val="0057362D"/>
    <w:rsid w:val="005B13E4"/>
    <w:rsid w:val="005C7BF6"/>
    <w:rsid w:val="005D5CE5"/>
    <w:rsid w:val="00792705"/>
    <w:rsid w:val="008A6480"/>
    <w:rsid w:val="008E30CD"/>
    <w:rsid w:val="0094312E"/>
    <w:rsid w:val="0099384F"/>
    <w:rsid w:val="009A48C3"/>
    <w:rsid w:val="009F6011"/>
    <w:rsid w:val="00A4193C"/>
    <w:rsid w:val="00A702A7"/>
    <w:rsid w:val="00AA65B5"/>
    <w:rsid w:val="00AE0E2E"/>
    <w:rsid w:val="00B14D7C"/>
    <w:rsid w:val="00C11DAB"/>
    <w:rsid w:val="00C4433F"/>
    <w:rsid w:val="00CC2538"/>
    <w:rsid w:val="00D96469"/>
    <w:rsid w:val="00D97274"/>
    <w:rsid w:val="00E72D7D"/>
    <w:rsid w:val="00F1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29F0"/>
  <w15:chartTrackingRefBased/>
  <w15:docId w15:val="{F7DC0147-D0D2-42D8-BD43-CEC5BD8A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8C3"/>
    <w:pPr>
      <w:spacing w:after="0" w:line="240" w:lineRule="auto"/>
    </w:pPr>
    <w:rPr>
      <w:rFonts w:ascii="Calibri" w:hAnsi="Calibri" w:cs="Calibr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8C3"/>
    <w:rPr>
      <w:color w:val="0563C1"/>
      <w:u w:val="single"/>
    </w:rPr>
  </w:style>
  <w:style w:type="character" w:styleId="FollowedHyperlink">
    <w:name w:val="FollowedHyperlink"/>
    <w:basedOn w:val="DefaultParagraphFont"/>
    <w:uiPriority w:val="99"/>
    <w:semiHidden/>
    <w:unhideWhenUsed/>
    <w:rsid w:val="00437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bit.ly/demandez-moinimportequoi"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D5B104.4C49ACE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bit.ly/askmeanythingsurvey" TargetMode="External"/><Relationship Id="rId9" Type="http://schemas.openxmlformats.org/officeDocument/2006/relationships/image" Target="cid:image003.jpg@01D5B104.4C49ACE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District</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545F59558D2C6342836A15D234666226" ma:contentTypeVersion="9" ma:contentTypeDescription="" ma:contentTypeScope="" ma:versionID="74792c7792cd6227ddb612c395d6129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BF2DC-2D36-4B26-BC7D-0FD5EEBB769F}"/>
</file>

<file path=customXml/itemProps2.xml><?xml version="1.0" encoding="utf-8"?>
<ds:datastoreItem xmlns:ds="http://schemas.openxmlformats.org/officeDocument/2006/customXml" ds:itemID="{FCF14112-068F-47F2-870F-C1C39CEF9EBB}"/>
</file>

<file path=customXml/itemProps3.xml><?xml version="1.0" encoding="utf-8"?>
<ds:datastoreItem xmlns:ds="http://schemas.openxmlformats.org/officeDocument/2006/customXml" ds:itemID="{4295AA81-15D4-4E74-AD26-D56EA9FC9B4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Patricia (DH/MS)</dc:creator>
  <cp:keywords/>
  <dc:description/>
  <cp:lastModifiedBy>Gauvin, Tarah    (ASD-W)</cp:lastModifiedBy>
  <cp:revision>2</cp:revision>
  <cp:lastPrinted>2019-12-19T18:03:00Z</cp:lastPrinted>
  <dcterms:created xsi:type="dcterms:W3CDTF">2020-01-13T16:19:00Z</dcterms:created>
  <dcterms:modified xsi:type="dcterms:W3CDTF">2020-01-13T16:19:00Z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0x010100F2A1E1E4D320C749A22EC3F91FD053D600545F59558D2C6342836A15D234666226</vt:lpwstr>
  </property>
</Properties>
</file>