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66" w:rsidRPr="00704C7D" w:rsidRDefault="003354F3" w:rsidP="00704C7D">
      <w:pPr>
        <w:jc w:val="center"/>
        <w:rPr>
          <w:rFonts w:ascii="Bookman Old Style" w:hAnsi="Bookman Old Style"/>
          <w:b/>
          <w:sz w:val="20"/>
          <w:szCs w:val="20"/>
        </w:rPr>
      </w:pPr>
      <w:bookmarkStart w:id="0" w:name="_GoBack"/>
      <w:bookmarkEnd w:id="0"/>
      <w:r w:rsidRPr="00704C7D">
        <w:rPr>
          <w:rFonts w:ascii="Bookman Old Style" w:hAnsi="Bookman Old Style"/>
          <w:b/>
          <w:sz w:val="20"/>
          <w:szCs w:val="20"/>
        </w:rPr>
        <w:t>D</w:t>
      </w:r>
      <w:r w:rsidR="008B18B3" w:rsidRPr="00704C7D">
        <w:rPr>
          <w:rFonts w:ascii="Bookman Old Style" w:hAnsi="Bookman Old Style"/>
          <w:b/>
          <w:sz w:val="20"/>
          <w:szCs w:val="20"/>
        </w:rPr>
        <w:t xml:space="preserve">o </w:t>
      </w:r>
      <w:r w:rsidRPr="00704C7D">
        <w:rPr>
          <w:rFonts w:ascii="Bookman Old Style" w:hAnsi="Bookman Old Style"/>
          <w:b/>
          <w:sz w:val="20"/>
          <w:szCs w:val="20"/>
        </w:rPr>
        <w:t>Cliques</w:t>
      </w:r>
      <w:r w:rsidR="008B18B3" w:rsidRPr="00704C7D">
        <w:rPr>
          <w:rFonts w:ascii="Bookman Old Style" w:hAnsi="Bookman Old Style"/>
          <w:b/>
          <w:sz w:val="20"/>
          <w:szCs w:val="20"/>
        </w:rPr>
        <w:t xml:space="preserve"> still exist in school</w:t>
      </w:r>
      <w:r w:rsidRPr="00704C7D">
        <w:rPr>
          <w:rFonts w:ascii="Bookman Old Style" w:hAnsi="Bookman Old Style"/>
          <w:b/>
          <w:sz w:val="20"/>
          <w:szCs w:val="20"/>
        </w:rPr>
        <w:t>?</w:t>
      </w:r>
    </w:p>
    <w:p w:rsidR="003354F3" w:rsidRPr="00704C7D" w:rsidRDefault="003354F3">
      <w:pPr>
        <w:rPr>
          <w:rFonts w:ascii="Bookman Old Style" w:hAnsi="Bookman Old Style"/>
          <w:sz w:val="20"/>
          <w:szCs w:val="20"/>
        </w:rPr>
      </w:pPr>
    </w:p>
    <w:p w:rsidR="005E61D8" w:rsidRPr="00704C7D" w:rsidRDefault="00DE6A9A" w:rsidP="003354F3">
      <w:pPr>
        <w:autoSpaceDE w:val="0"/>
        <w:autoSpaceDN w:val="0"/>
        <w:adjustRightInd w:val="0"/>
        <w:spacing w:before="240" w:line="241" w:lineRule="atLeast"/>
        <w:rPr>
          <w:rFonts w:ascii="Bookman Old Style" w:hAnsi="Bookman Old Style"/>
          <w:color w:val="000000"/>
          <w:sz w:val="20"/>
          <w:szCs w:val="20"/>
        </w:rPr>
      </w:pPr>
      <w:r>
        <w:rPr>
          <w:rFonts w:ascii="Bookman Old Style" w:hAnsi="Bookman Old Style"/>
          <w:color w:val="000000"/>
          <w:sz w:val="20"/>
          <w:szCs w:val="20"/>
        </w:rPr>
        <w:t>A c</w:t>
      </w:r>
      <w:r w:rsidR="008B18B3" w:rsidRPr="00704C7D">
        <w:rPr>
          <w:rFonts w:ascii="Bookman Old Style" w:hAnsi="Bookman Old Style"/>
          <w:color w:val="000000"/>
          <w:sz w:val="20"/>
          <w:szCs w:val="20"/>
        </w:rPr>
        <w:t>lique</w:t>
      </w:r>
      <w:r>
        <w:rPr>
          <w:rFonts w:ascii="Bookman Old Style" w:hAnsi="Bookman Old Style"/>
          <w:color w:val="000000"/>
          <w:sz w:val="20"/>
          <w:szCs w:val="20"/>
        </w:rPr>
        <w:t xml:space="preserve"> </w:t>
      </w:r>
      <w:r w:rsidR="00B278CB">
        <w:rPr>
          <w:rFonts w:ascii="Bookman Old Style" w:hAnsi="Bookman Old Style"/>
          <w:color w:val="000000"/>
          <w:sz w:val="20"/>
          <w:szCs w:val="20"/>
        </w:rPr>
        <w:t>refer</w:t>
      </w:r>
      <w:r>
        <w:rPr>
          <w:rFonts w:ascii="Bookman Old Style" w:hAnsi="Bookman Old Style"/>
          <w:color w:val="000000"/>
          <w:sz w:val="20"/>
          <w:szCs w:val="20"/>
        </w:rPr>
        <w:t>s</w:t>
      </w:r>
      <w:r w:rsidR="00B278CB">
        <w:rPr>
          <w:rFonts w:ascii="Bookman Old Style" w:hAnsi="Bookman Old Style"/>
          <w:color w:val="000000"/>
          <w:sz w:val="20"/>
          <w:szCs w:val="20"/>
        </w:rPr>
        <w:t xml:space="preserve"> to a small group of people who have common interests who don’t allow others to join in their inner circle. </w:t>
      </w:r>
      <w:r>
        <w:rPr>
          <w:rFonts w:ascii="Bookman Old Style" w:hAnsi="Bookman Old Style"/>
          <w:color w:val="000000"/>
          <w:sz w:val="20"/>
          <w:szCs w:val="20"/>
        </w:rPr>
        <w:t xml:space="preserve"> </w:t>
      </w:r>
      <w:r w:rsidR="00B278CB">
        <w:rPr>
          <w:rFonts w:ascii="Bookman Old Style" w:hAnsi="Bookman Old Style"/>
          <w:color w:val="000000"/>
          <w:sz w:val="20"/>
          <w:szCs w:val="20"/>
        </w:rPr>
        <w:t xml:space="preserve">Common examples of cliques seen in schools are: jocks, nerds, </w:t>
      </w:r>
      <w:proofErr w:type="gramStart"/>
      <w:r w:rsidR="00B278CB">
        <w:rPr>
          <w:rFonts w:ascii="Bookman Old Style" w:hAnsi="Bookman Old Style"/>
          <w:color w:val="000000"/>
          <w:sz w:val="20"/>
          <w:szCs w:val="20"/>
        </w:rPr>
        <w:t>goth</w:t>
      </w:r>
      <w:proofErr w:type="gramEnd"/>
      <w:r w:rsidR="00B278CB">
        <w:rPr>
          <w:rFonts w:ascii="Bookman Old Style" w:hAnsi="Bookman Old Style"/>
          <w:color w:val="000000"/>
          <w:sz w:val="20"/>
          <w:szCs w:val="20"/>
        </w:rPr>
        <w:t xml:space="preserve">, </w:t>
      </w:r>
      <w:r w:rsidR="00FB02B5">
        <w:rPr>
          <w:rFonts w:ascii="Bookman Old Style" w:hAnsi="Bookman Old Style"/>
          <w:color w:val="000000"/>
          <w:sz w:val="20"/>
          <w:szCs w:val="20"/>
        </w:rPr>
        <w:t xml:space="preserve">skaters, </w:t>
      </w:r>
      <w:r w:rsidR="00B278CB">
        <w:rPr>
          <w:rFonts w:ascii="Bookman Old Style" w:hAnsi="Bookman Old Style"/>
          <w:color w:val="000000"/>
          <w:sz w:val="20"/>
          <w:szCs w:val="20"/>
        </w:rPr>
        <w:t xml:space="preserve">preppy, etc. </w:t>
      </w:r>
      <w:r>
        <w:rPr>
          <w:rFonts w:ascii="Bookman Old Style" w:hAnsi="Bookman Old Style"/>
          <w:color w:val="000000"/>
          <w:sz w:val="20"/>
          <w:szCs w:val="20"/>
        </w:rPr>
        <w:t xml:space="preserve"> </w:t>
      </w:r>
      <w:r w:rsidR="00B278CB">
        <w:rPr>
          <w:rFonts w:ascii="Bookman Old Style" w:hAnsi="Bookman Old Style"/>
          <w:color w:val="000000"/>
          <w:sz w:val="20"/>
          <w:szCs w:val="20"/>
        </w:rPr>
        <w:t xml:space="preserve">They are naturally drawn together with their common interests. Cliques </w:t>
      </w:r>
      <w:r w:rsidR="008B18B3" w:rsidRPr="00704C7D">
        <w:rPr>
          <w:rFonts w:ascii="Bookman Old Style" w:hAnsi="Bookman Old Style"/>
          <w:color w:val="000000"/>
          <w:sz w:val="20"/>
          <w:szCs w:val="20"/>
        </w:rPr>
        <w:t>can start forming as early as the 4</w:t>
      </w:r>
      <w:r w:rsidR="008B18B3" w:rsidRPr="00704C7D">
        <w:rPr>
          <w:rFonts w:ascii="Bookman Old Style" w:hAnsi="Bookman Old Style"/>
          <w:color w:val="000000"/>
          <w:sz w:val="20"/>
          <w:szCs w:val="20"/>
          <w:vertAlign w:val="superscript"/>
        </w:rPr>
        <w:t>th</w:t>
      </w:r>
      <w:r w:rsidR="008B18B3" w:rsidRPr="00704C7D">
        <w:rPr>
          <w:rFonts w:ascii="Bookman Old Style" w:hAnsi="Bookman Old Style"/>
          <w:color w:val="000000"/>
          <w:sz w:val="20"/>
          <w:szCs w:val="20"/>
        </w:rPr>
        <w:t xml:space="preserve"> and 5</w:t>
      </w:r>
      <w:r w:rsidR="008B18B3" w:rsidRPr="00704C7D">
        <w:rPr>
          <w:rFonts w:ascii="Bookman Old Style" w:hAnsi="Bookman Old Style"/>
          <w:color w:val="000000"/>
          <w:sz w:val="20"/>
          <w:szCs w:val="20"/>
          <w:vertAlign w:val="superscript"/>
        </w:rPr>
        <w:t>th</w:t>
      </w:r>
      <w:r w:rsidR="008B18B3" w:rsidRPr="00704C7D">
        <w:rPr>
          <w:rFonts w:ascii="Bookman Old Style" w:hAnsi="Bookman Old Style"/>
          <w:color w:val="000000"/>
          <w:sz w:val="20"/>
          <w:szCs w:val="20"/>
        </w:rPr>
        <w:t xml:space="preserve"> grade level</w:t>
      </w:r>
      <w:r>
        <w:rPr>
          <w:rFonts w:ascii="Bookman Old Style" w:hAnsi="Bookman Old Style"/>
          <w:color w:val="000000"/>
          <w:sz w:val="20"/>
          <w:szCs w:val="20"/>
        </w:rPr>
        <w:t>,</w:t>
      </w:r>
      <w:r w:rsidR="008B18B3" w:rsidRPr="00704C7D">
        <w:rPr>
          <w:rFonts w:ascii="Bookman Old Style" w:hAnsi="Bookman Old Style"/>
          <w:color w:val="000000"/>
          <w:sz w:val="20"/>
          <w:szCs w:val="20"/>
        </w:rPr>
        <w:t xml:space="preserve"> but </w:t>
      </w:r>
      <w:r w:rsidR="00B278CB">
        <w:rPr>
          <w:rFonts w:ascii="Bookman Old Style" w:hAnsi="Bookman Old Style"/>
          <w:color w:val="000000"/>
          <w:sz w:val="20"/>
          <w:szCs w:val="20"/>
        </w:rPr>
        <w:t>often increase in middle and high school</w:t>
      </w:r>
      <w:r w:rsidR="008B18B3" w:rsidRPr="00704C7D">
        <w:rPr>
          <w:rFonts w:ascii="Bookman Old Style" w:hAnsi="Bookman Old Style"/>
          <w:color w:val="000000"/>
          <w:sz w:val="20"/>
          <w:szCs w:val="20"/>
        </w:rPr>
        <w:t>. Kids are trying to figure out how to fit in and be accepted so it’s natural for kids to want to be part of the most popular or cool groups within their school and social activities.</w:t>
      </w:r>
    </w:p>
    <w:p w:rsidR="003354F3" w:rsidRPr="00704C7D" w:rsidRDefault="003354F3" w:rsidP="003354F3">
      <w:pPr>
        <w:pStyle w:val="Default"/>
        <w:rPr>
          <w:rFonts w:ascii="Bookman Old Style" w:hAnsi="Bookman Old Style"/>
          <w:sz w:val="20"/>
          <w:szCs w:val="20"/>
          <w:lang w:val="en-CA"/>
        </w:rPr>
      </w:pPr>
    </w:p>
    <w:p w:rsidR="003354F3" w:rsidRPr="00704C7D" w:rsidRDefault="00BA5340">
      <w:pPr>
        <w:rPr>
          <w:rFonts w:ascii="Bookman Old Style" w:hAnsi="Bookman Old Style"/>
          <w:b/>
          <w:sz w:val="20"/>
          <w:szCs w:val="20"/>
        </w:rPr>
      </w:pPr>
      <w:r w:rsidRPr="00704C7D">
        <w:rPr>
          <w:rFonts w:ascii="Bookman Old Style" w:hAnsi="Bookman Old Style"/>
          <w:b/>
          <w:sz w:val="20"/>
          <w:szCs w:val="20"/>
        </w:rPr>
        <w:t>Main Differences between a clique and a group of friends:</w:t>
      </w:r>
    </w:p>
    <w:p w:rsidR="00BA5340" w:rsidRPr="00704C7D" w:rsidRDefault="003354F3" w:rsidP="003354F3">
      <w:pPr>
        <w:autoSpaceDE w:val="0"/>
        <w:autoSpaceDN w:val="0"/>
        <w:adjustRightInd w:val="0"/>
        <w:spacing w:before="100" w:after="100"/>
        <w:rPr>
          <w:rFonts w:ascii="Bookman Old Style" w:hAnsi="Bookman Old Style"/>
          <w:sz w:val="20"/>
          <w:szCs w:val="20"/>
          <w:lang w:val="en-CA"/>
        </w:rPr>
      </w:pPr>
      <w:r w:rsidRPr="003354F3">
        <w:rPr>
          <w:rFonts w:ascii="Bookman Old Style" w:hAnsi="Bookman Old Style"/>
          <w:b/>
          <w:bCs/>
          <w:sz w:val="20"/>
          <w:szCs w:val="20"/>
          <w:lang w:val="en-CA"/>
        </w:rPr>
        <w:t>Clique</w:t>
      </w:r>
      <w:r w:rsidRPr="003354F3">
        <w:rPr>
          <w:rFonts w:ascii="Bookman Old Style" w:hAnsi="Bookman Old Style"/>
          <w:sz w:val="20"/>
          <w:szCs w:val="20"/>
          <w:lang w:val="en-CA"/>
        </w:rPr>
        <w:t xml:space="preserve"> </w:t>
      </w:r>
    </w:p>
    <w:p w:rsidR="00BA5340" w:rsidRPr="00704C7D" w:rsidRDefault="00490A54" w:rsidP="00BA5340">
      <w:pPr>
        <w:pStyle w:val="ListParagraph"/>
        <w:numPr>
          <w:ilvl w:val="0"/>
          <w:numId w:val="2"/>
        </w:numPr>
        <w:autoSpaceDE w:val="0"/>
        <w:autoSpaceDN w:val="0"/>
        <w:adjustRightInd w:val="0"/>
        <w:spacing w:before="100" w:after="100"/>
        <w:rPr>
          <w:rFonts w:ascii="Bookman Old Style" w:hAnsi="Bookman Old Style"/>
          <w:lang w:val="en-CA"/>
        </w:rPr>
      </w:pPr>
      <w:r>
        <w:rPr>
          <w:rFonts w:ascii="Bookman Old Style" w:hAnsi="Bookman Old Style"/>
          <w:lang w:val="en-CA"/>
        </w:rPr>
        <w:t>u</w:t>
      </w:r>
      <w:r w:rsidR="00BA5340" w:rsidRPr="00704C7D">
        <w:rPr>
          <w:rFonts w:ascii="Bookman Old Style" w:hAnsi="Bookman Old Style"/>
          <w:lang w:val="en-CA"/>
        </w:rPr>
        <w:t xml:space="preserve">sually </w:t>
      </w:r>
      <w:r>
        <w:rPr>
          <w:rFonts w:ascii="Bookman Old Style" w:hAnsi="Bookman Old Style"/>
          <w:lang w:val="en-CA"/>
        </w:rPr>
        <w:t>has</w:t>
      </w:r>
      <w:r w:rsidR="00BA5340" w:rsidRPr="00704C7D">
        <w:rPr>
          <w:rFonts w:ascii="Bookman Old Style" w:hAnsi="Bookman Old Style"/>
          <w:lang w:val="en-CA"/>
        </w:rPr>
        <w:t xml:space="preserve"> a leader of the group who controls who is in and who is out</w:t>
      </w:r>
    </w:p>
    <w:p w:rsidR="005E61D8" w:rsidRPr="00704C7D" w:rsidRDefault="00490A54" w:rsidP="00BA5340">
      <w:pPr>
        <w:pStyle w:val="ListParagraph"/>
        <w:numPr>
          <w:ilvl w:val="0"/>
          <w:numId w:val="2"/>
        </w:numPr>
        <w:autoSpaceDE w:val="0"/>
        <w:autoSpaceDN w:val="0"/>
        <w:adjustRightInd w:val="0"/>
        <w:spacing w:before="100" w:after="100"/>
        <w:rPr>
          <w:rFonts w:ascii="Bookman Old Style" w:hAnsi="Bookman Old Style"/>
          <w:lang w:val="en-CA"/>
        </w:rPr>
      </w:pPr>
      <w:r>
        <w:rPr>
          <w:rFonts w:ascii="Bookman Old Style" w:hAnsi="Bookman Old Style"/>
          <w:lang w:val="en-CA"/>
        </w:rPr>
        <w:t>u</w:t>
      </w:r>
      <w:r w:rsidR="005E61D8" w:rsidRPr="00704C7D">
        <w:rPr>
          <w:rFonts w:ascii="Bookman Old Style" w:hAnsi="Bookman Old Style"/>
          <w:lang w:val="en-CA"/>
        </w:rPr>
        <w:t xml:space="preserve">sually </w:t>
      </w:r>
      <w:r>
        <w:rPr>
          <w:rFonts w:ascii="Bookman Old Style" w:hAnsi="Bookman Old Style"/>
          <w:lang w:val="en-CA"/>
        </w:rPr>
        <w:t>has</w:t>
      </w:r>
      <w:r w:rsidR="005E61D8" w:rsidRPr="00704C7D">
        <w:rPr>
          <w:rFonts w:ascii="Bookman Old Style" w:hAnsi="Bookman Old Style"/>
          <w:lang w:val="en-CA"/>
        </w:rPr>
        <w:t xml:space="preserve"> a lot of rules made by the leader</w:t>
      </w:r>
    </w:p>
    <w:p w:rsidR="00BA5340" w:rsidRPr="00704C7D" w:rsidRDefault="00490A54" w:rsidP="00BA5340">
      <w:pPr>
        <w:pStyle w:val="ListParagraph"/>
        <w:numPr>
          <w:ilvl w:val="0"/>
          <w:numId w:val="2"/>
        </w:numPr>
        <w:autoSpaceDE w:val="0"/>
        <w:autoSpaceDN w:val="0"/>
        <w:adjustRightInd w:val="0"/>
        <w:spacing w:before="100" w:after="100"/>
        <w:rPr>
          <w:rFonts w:ascii="Bookman Old Style" w:hAnsi="Bookman Old Style"/>
          <w:lang w:val="en-CA"/>
        </w:rPr>
      </w:pPr>
      <w:r>
        <w:rPr>
          <w:rFonts w:ascii="Bookman Old Style" w:hAnsi="Bookman Old Style"/>
          <w:lang w:val="en-CA"/>
        </w:rPr>
        <w:t>d</w:t>
      </w:r>
      <w:r w:rsidR="00BA5340" w:rsidRPr="00704C7D">
        <w:rPr>
          <w:rFonts w:ascii="Bookman Old Style" w:hAnsi="Bookman Old Style"/>
          <w:lang w:val="en-CA"/>
        </w:rPr>
        <w:t>o</w:t>
      </w:r>
      <w:r>
        <w:rPr>
          <w:rFonts w:ascii="Bookman Old Style" w:hAnsi="Bookman Old Style"/>
          <w:lang w:val="en-CA"/>
        </w:rPr>
        <w:t>es</w:t>
      </w:r>
      <w:r w:rsidR="00BA5340" w:rsidRPr="00704C7D">
        <w:rPr>
          <w:rFonts w:ascii="Bookman Old Style" w:hAnsi="Bookman Old Style"/>
          <w:lang w:val="en-CA"/>
        </w:rPr>
        <w:t xml:space="preserve"> most activities together</w:t>
      </w:r>
    </w:p>
    <w:p w:rsidR="00BA5340" w:rsidRPr="00704C7D" w:rsidRDefault="00490A54" w:rsidP="003354F3">
      <w:pPr>
        <w:pStyle w:val="ListParagraph"/>
        <w:numPr>
          <w:ilvl w:val="0"/>
          <w:numId w:val="2"/>
        </w:numPr>
        <w:autoSpaceDE w:val="0"/>
        <w:autoSpaceDN w:val="0"/>
        <w:adjustRightInd w:val="0"/>
        <w:spacing w:before="100" w:after="100"/>
        <w:rPr>
          <w:rFonts w:ascii="Bookman Old Style" w:hAnsi="Bookman Old Style"/>
          <w:lang w:val="en-CA"/>
        </w:rPr>
      </w:pPr>
      <w:proofErr w:type="gramStart"/>
      <w:r>
        <w:rPr>
          <w:rFonts w:ascii="Bookman Old Style" w:hAnsi="Bookman Old Style"/>
          <w:lang w:val="en-CA"/>
        </w:rPr>
        <w:t>may</w:t>
      </w:r>
      <w:proofErr w:type="gramEnd"/>
      <w:r w:rsidR="00BA5340" w:rsidRPr="00704C7D">
        <w:rPr>
          <w:rFonts w:ascii="Bookman Old Style" w:hAnsi="Bookman Old Style"/>
          <w:lang w:val="en-CA"/>
        </w:rPr>
        <w:t xml:space="preserve"> ridicule or reject</w:t>
      </w:r>
      <w:r w:rsidR="00DE6A9A">
        <w:rPr>
          <w:rFonts w:ascii="Bookman Old Style" w:hAnsi="Bookman Old Style"/>
          <w:lang w:val="en-CA"/>
        </w:rPr>
        <w:t xml:space="preserve"> </w:t>
      </w:r>
      <w:r>
        <w:rPr>
          <w:rFonts w:ascii="Bookman Old Style" w:hAnsi="Bookman Old Style"/>
          <w:lang w:val="en-CA"/>
        </w:rPr>
        <w:t>other people</w:t>
      </w:r>
      <w:r w:rsidR="00DE6A9A">
        <w:rPr>
          <w:rFonts w:ascii="Bookman Old Style" w:hAnsi="Bookman Old Style"/>
          <w:lang w:val="en-CA"/>
        </w:rPr>
        <w:t xml:space="preserve"> who are not within the</w:t>
      </w:r>
      <w:r>
        <w:rPr>
          <w:rFonts w:ascii="Bookman Old Style" w:hAnsi="Bookman Old Style"/>
          <w:lang w:val="en-CA"/>
        </w:rPr>
        <w:t>ir inner circle.</w:t>
      </w:r>
    </w:p>
    <w:p w:rsidR="00BA5340" w:rsidRPr="00704C7D" w:rsidRDefault="00BA5340" w:rsidP="00BA5340">
      <w:pPr>
        <w:pStyle w:val="ListParagraph"/>
        <w:autoSpaceDE w:val="0"/>
        <w:autoSpaceDN w:val="0"/>
        <w:adjustRightInd w:val="0"/>
        <w:spacing w:before="100" w:after="100"/>
        <w:rPr>
          <w:rFonts w:ascii="Bookman Old Style" w:hAnsi="Bookman Old Style"/>
          <w:lang w:val="en-CA"/>
        </w:rPr>
      </w:pPr>
    </w:p>
    <w:p w:rsidR="00BA5340" w:rsidRPr="00704C7D" w:rsidRDefault="003354F3" w:rsidP="00BA5340">
      <w:pPr>
        <w:autoSpaceDE w:val="0"/>
        <w:autoSpaceDN w:val="0"/>
        <w:adjustRightInd w:val="0"/>
        <w:spacing w:before="100" w:after="100"/>
        <w:rPr>
          <w:rFonts w:ascii="Bookman Old Style" w:hAnsi="Bookman Old Style"/>
          <w:sz w:val="20"/>
          <w:szCs w:val="20"/>
          <w:lang w:val="en-CA"/>
        </w:rPr>
      </w:pPr>
      <w:r w:rsidRPr="00704C7D">
        <w:rPr>
          <w:rFonts w:ascii="Bookman Old Style" w:hAnsi="Bookman Old Style"/>
          <w:b/>
          <w:bCs/>
          <w:sz w:val="20"/>
          <w:szCs w:val="20"/>
          <w:lang w:val="en-CA"/>
        </w:rPr>
        <w:t>Groups of friends</w:t>
      </w:r>
      <w:r w:rsidRPr="00704C7D">
        <w:rPr>
          <w:rFonts w:ascii="Bookman Old Style" w:hAnsi="Bookman Old Style"/>
          <w:sz w:val="20"/>
          <w:szCs w:val="20"/>
          <w:lang w:val="en-CA"/>
        </w:rPr>
        <w:t xml:space="preserve"> </w:t>
      </w:r>
    </w:p>
    <w:p w:rsidR="00BA5340" w:rsidRPr="00704C7D" w:rsidRDefault="00BA5340" w:rsidP="00BA5340">
      <w:pPr>
        <w:pStyle w:val="ListParagraph"/>
        <w:numPr>
          <w:ilvl w:val="0"/>
          <w:numId w:val="2"/>
        </w:numPr>
        <w:autoSpaceDE w:val="0"/>
        <w:autoSpaceDN w:val="0"/>
        <w:adjustRightInd w:val="0"/>
        <w:spacing w:before="100" w:after="100"/>
        <w:rPr>
          <w:rFonts w:ascii="Bookman Old Style" w:hAnsi="Bookman Old Style"/>
          <w:lang w:val="en-CA"/>
        </w:rPr>
      </w:pPr>
      <w:proofErr w:type="gramStart"/>
      <w:r w:rsidRPr="00704C7D">
        <w:rPr>
          <w:rFonts w:ascii="Bookman Old Style" w:hAnsi="Bookman Old Style"/>
          <w:lang w:val="en-CA"/>
        </w:rPr>
        <w:t>are</w:t>
      </w:r>
      <w:proofErr w:type="gramEnd"/>
      <w:r w:rsidRPr="00704C7D">
        <w:rPr>
          <w:rFonts w:ascii="Bookman Old Style" w:hAnsi="Bookman Old Style"/>
          <w:lang w:val="en-CA"/>
        </w:rPr>
        <w:t xml:space="preserve"> formed based on shared interests in activities, </w:t>
      </w:r>
      <w:r w:rsidR="008B18B3" w:rsidRPr="00704C7D">
        <w:rPr>
          <w:rFonts w:ascii="Bookman Old Style" w:hAnsi="Bookman Old Style"/>
          <w:lang w:val="en-CA"/>
        </w:rPr>
        <w:t xml:space="preserve">neighbors, </w:t>
      </w:r>
      <w:r w:rsidRPr="00704C7D">
        <w:rPr>
          <w:rFonts w:ascii="Bookman Old Style" w:hAnsi="Bookman Old Style"/>
          <w:lang w:val="en-CA"/>
        </w:rPr>
        <w:t>sports, classes, or family connections.</w:t>
      </w:r>
    </w:p>
    <w:p w:rsidR="008B18B3" w:rsidRPr="00704C7D" w:rsidRDefault="00942BA8" w:rsidP="008B18B3">
      <w:pPr>
        <w:pStyle w:val="ListParagraph"/>
        <w:numPr>
          <w:ilvl w:val="0"/>
          <w:numId w:val="2"/>
        </w:numPr>
        <w:autoSpaceDE w:val="0"/>
        <w:autoSpaceDN w:val="0"/>
        <w:adjustRightInd w:val="0"/>
        <w:spacing w:before="100" w:after="100"/>
        <w:rPr>
          <w:rFonts w:ascii="Bookman Old Style" w:hAnsi="Bookman Old Style"/>
          <w:lang w:val="en-CA"/>
        </w:rPr>
      </w:pPr>
      <w:r>
        <w:rPr>
          <w:rFonts w:ascii="Bookman Old Style" w:hAnsi="Bookman Old Style"/>
          <w:lang w:val="en-CA"/>
        </w:rPr>
        <w:t>m</w:t>
      </w:r>
      <w:r w:rsidR="008B18B3" w:rsidRPr="00704C7D">
        <w:rPr>
          <w:rFonts w:ascii="Bookman Old Style" w:hAnsi="Bookman Old Style"/>
          <w:lang w:val="en-CA"/>
        </w:rPr>
        <w:t xml:space="preserve">ay not do all activities together </w:t>
      </w:r>
    </w:p>
    <w:p w:rsidR="00BA5340" w:rsidRPr="00704C7D" w:rsidRDefault="00BA5340" w:rsidP="00BA5340">
      <w:pPr>
        <w:pStyle w:val="ListParagraph"/>
        <w:numPr>
          <w:ilvl w:val="0"/>
          <w:numId w:val="2"/>
        </w:numPr>
        <w:autoSpaceDE w:val="0"/>
        <w:autoSpaceDN w:val="0"/>
        <w:adjustRightInd w:val="0"/>
        <w:spacing w:before="100" w:after="100"/>
        <w:rPr>
          <w:rFonts w:ascii="Bookman Old Style" w:hAnsi="Bookman Old Style"/>
          <w:lang w:val="en-CA"/>
        </w:rPr>
      </w:pPr>
      <w:proofErr w:type="gramStart"/>
      <w:r w:rsidRPr="00704C7D">
        <w:rPr>
          <w:rFonts w:ascii="Bookman Old Style" w:hAnsi="Bookman Old Style"/>
          <w:lang w:val="en-CA"/>
        </w:rPr>
        <w:t>can</w:t>
      </w:r>
      <w:proofErr w:type="gramEnd"/>
      <w:r w:rsidRPr="00704C7D">
        <w:rPr>
          <w:rFonts w:ascii="Bookman Old Style" w:hAnsi="Bookman Old Style"/>
          <w:lang w:val="en-CA"/>
        </w:rPr>
        <w:t xml:space="preserve"> have friends outside of the group and don’t have to worry about being ridicule or rejected from </w:t>
      </w:r>
      <w:r w:rsidR="003578D6">
        <w:rPr>
          <w:rFonts w:ascii="Bookman Old Style" w:hAnsi="Bookman Old Style"/>
          <w:lang w:val="en-CA"/>
        </w:rPr>
        <w:t xml:space="preserve">the </w:t>
      </w:r>
      <w:r w:rsidRPr="00704C7D">
        <w:rPr>
          <w:rFonts w:ascii="Bookman Old Style" w:hAnsi="Bookman Old Style"/>
          <w:lang w:val="en-CA"/>
        </w:rPr>
        <w:t>group.</w:t>
      </w:r>
    </w:p>
    <w:p w:rsidR="005E61D8" w:rsidRPr="00FB02B5" w:rsidRDefault="003578D6" w:rsidP="005E61D8">
      <w:pPr>
        <w:autoSpaceDE w:val="0"/>
        <w:autoSpaceDN w:val="0"/>
        <w:adjustRightInd w:val="0"/>
        <w:spacing w:before="240" w:line="241" w:lineRule="atLeast"/>
        <w:rPr>
          <w:rFonts w:ascii="Bookman Old Style" w:hAnsi="Bookman Old Style"/>
          <w:b/>
          <w:color w:val="000000"/>
          <w:sz w:val="20"/>
          <w:szCs w:val="20"/>
        </w:rPr>
      </w:pPr>
      <w:r>
        <w:rPr>
          <w:rFonts w:ascii="Bookman Old Style" w:hAnsi="Bookman Old Style"/>
          <w:b/>
          <w:color w:val="000000"/>
          <w:sz w:val="20"/>
          <w:szCs w:val="20"/>
        </w:rPr>
        <w:t>Promote</w:t>
      </w:r>
      <w:r w:rsidR="005E61D8" w:rsidRPr="00FB02B5">
        <w:rPr>
          <w:rFonts w:ascii="Bookman Old Style" w:hAnsi="Bookman Old Style"/>
          <w:b/>
          <w:color w:val="000000"/>
          <w:sz w:val="20"/>
          <w:szCs w:val="20"/>
        </w:rPr>
        <w:t xml:space="preserve"> Healthy Friendships</w:t>
      </w:r>
      <w:r>
        <w:rPr>
          <w:rFonts w:ascii="Bookman Old Style" w:hAnsi="Bookman Old Style"/>
          <w:b/>
          <w:color w:val="000000"/>
          <w:sz w:val="20"/>
          <w:szCs w:val="20"/>
        </w:rPr>
        <w:t xml:space="preserve"> amongst children by encouraging them to:</w:t>
      </w:r>
    </w:p>
    <w:p w:rsidR="005E61D8" w:rsidRPr="00FB02B5" w:rsidRDefault="003578D6" w:rsidP="005E61D8">
      <w:pPr>
        <w:pStyle w:val="ListParagraph"/>
        <w:numPr>
          <w:ilvl w:val="0"/>
          <w:numId w:val="2"/>
        </w:numPr>
        <w:autoSpaceDE w:val="0"/>
        <w:autoSpaceDN w:val="0"/>
        <w:adjustRightInd w:val="0"/>
        <w:spacing w:before="100" w:after="100"/>
        <w:rPr>
          <w:rFonts w:ascii="Bookman Old Style" w:hAnsi="Bookman Old Style"/>
          <w:lang w:val="en-CA"/>
        </w:rPr>
      </w:pPr>
      <w:proofErr w:type="gramStart"/>
      <w:r>
        <w:rPr>
          <w:rFonts w:ascii="Bookman Old Style" w:hAnsi="Bookman Old Style"/>
          <w:bCs/>
          <w:lang w:val="en-CA"/>
        </w:rPr>
        <w:t>participate</w:t>
      </w:r>
      <w:proofErr w:type="gramEnd"/>
      <w:r w:rsidR="005E61D8" w:rsidRPr="00FB02B5">
        <w:rPr>
          <w:rFonts w:ascii="Bookman Old Style" w:hAnsi="Bookman Old Style"/>
          <w:bCs/>
          <w:lang w:val="en-CA"/>
        </w:rPr>
        <w:t xml:space="preserve"> in </w:t>
      </w:r>
      <w:r>
        <w:rPr>
          <w:rFonts w:ascii="Bookman Old Style" w:hAnsi="Bookman Old Style"/>
          <w:bCs/>
          <w:lang w:val="en-CA"/>
        </w:rPr>
        <w:t xml:space="preserve">various </w:t>
      </w:r>
      <w:r w:rsidR="005E61D8" w:rsidRPr="00FB02B5">
        <w:rPr>
          <w:rFonts w:ascii="Bookman Old Style" w:hAnsi="Bookman Old Style"/>
          <w:bCs/>
          <w:lang w:val="en-CA"/>
        </w:rPr>
        <w:t xml:space="preserve">groups and </w:t>
      </w:r>
      <w:r>
        <w:rPr>
          <w:rFonts w:ascii="Bookman Old Style" w:hAnsi="Bookman Old Style"/>
          <w:bCs/>
          <w:lang w:val="en-CA"/>
        </w:rPr>
        <w:t>activities of interest</w:t>
      </w:r>
      <w:r w:rsidR="00457EC9">
        <w:rPr>
          <w:rFonts w:ascii="Bookman Old Style" w:hAnsi="Bookman Old Style"/>
          <w:bCs/>
          <w:lang w:val="en-CA"/>
        </w:rPr>
        <w:t>.</w:t>
      </w:r>
    </w:p>
    <w:p w:rsidR="00704C7D" w:rsidRPr="00FB02B5" w:rsidRDefault="003578D6" w:rsidP="005E61D8">
      <w:pPr>
        <w:pStyle w:val="ListParagraph"/>
        <w:numPr>
          <w:ilvl w:val="0"/>
          <w:numId w:val="2"/>
        </w:numPr>
        <w:autoSpaceDE w:val="0"/>
        <w:autoSpaceDN w:val="0"/>
        <w:adjustRightInd w:val="0"/>
        <w:spacing w:before="100" w:after="100"/>
        <w:rPr>
          <w:rFonts w:ascii="Bookman Old Style" w:hAnsi="Bookman Old Style"/>
          <w:lang w:val="en-CA"/>
        </w:rPr>
      </w:pPr>
      <w:proofErr w:type="gramStart"/>
      <w:r>
        <w:rPr>
          <w:rFonts w:ascii="Bookman Old Style" w:hAnsi="Bookman Old Style"/>
          <w:bCs/>
          <w:lang w:val="en-CA"/>
        </w:rPr>
        <w:t>form</w:t>
      </w:r>
      <w:proofErr w:type="gramEnd"/>
      <w:r w:rsidR="00704C7D" w:rsidRPr="00FB02B5">
        <w:rPr>
          <w:rFonts w:ascii="Bookman Old Style" w:hAnsi="Bookman Old Style"/>
          <w:bCs/>
          <w:lang w:val="en-CA"/>
        </w:rPr>
        <w:t xml:space="preserve"> friendships with people in different settings</w:t>
      </w:r>
      <w:r w:rsidR="00B278CB" w:rsidRPr="00FB02B5">
        <w:rPr>
          <w:rFonts w:ascii="Bookman Old Style" w:hAnsi="Bookman Old Style"/>
          <w:bCs/>
          <w:lang w:val="en-CA"/>
        </w:rPr>
        <w:t xml:space="preserve"> and backgrounds</w:t>
      </w:r>
      <w:r w:rsidR="00704C7D" w:rsidRPr="00FB02B5">
        <w:rPr>
          <w:rFonts w:ascii="Bookman Old Style" w:hAnsi="Bookman Old Style"/>
          <w:bCs/>
          <w:lang w:val="en-CA"/>
        </w:rPr>
        <w:t>.</w:t>
      </w:r>
      <w:r w:rsidR="005E61D8" w:rsidRPr="00FB02B5">
        <w:rPr>
          <w:rFonts w:ascii="Bookman Old Style" w:hAnsi="Bookman Old Style"/>
          <w:lang w:val="en-CA"/>
        </w:rPr>
        <w:t xml:space="preserve"> </w:t>
      </w:r>
    </w:p>
    <w:p w:rsidR="00704C7D" w:rsidRPr="00FB02B5" w:rsidRDefault="003578D6" w:rsidP="005E61D8">
      <w:pPr>
        <w:pStyle w:val="ListParagraph"/>
        <w:numPr>
          <w:ilvl w:val="0"/>
          <w:numId w:val="2"/>
        </w:numPr>
        <w:autoSpaceDE w:val="0"/>
        <w:autoSpaceDN w:val="0"/>
        <w:adjustRightInd w:val="0"/>
        <w:spacing w:before="100" w:after="100"/>
        <w:rPr>
          <w:rFonts w:ascii="Bookman Old Style" w:hAnsi="Bookman Old Style"/>
          <w:lang w:val="en-CA"/>
        </w:rPr>
      </w:pPr>
      <w:proofErr w:type="gramStart"/>
      <w:r>
        <w:rPr>
          <w:rFonts w:ascii="Bookman Old Style" w:hAnsi="Bookman Old Style"/>
          <w:bCs/>
          <w:lang w:val="en-CA"/>
        </w:rPr>
        <w:t>s</w:t>
      </w:r>
      <w:r w:rsidRPr="00FB02B5">
        <w:rPr>
          <w:rFonts w:ascii="Bookman Old Style" w:hAnsi="Bookman Old Style"/>
          <w:bCs/>
          <w:lang w:val="en-CA"/>
        </w:rPr>
        <w:t>tand-up</w:t>
      </w:r>
      <w:proofErr w:type="gramEnd"/>
      <w:r w:rsidR="00704C7D" w:rsidRPr="00FB02B5">
        <w:rPr>
          <w:rFonts w:ascii="Bookman Old Style" w:hAnsi="Bookman Old Style"/>
          <w:bCs/>
          <w:lang w:val="en-CA"/>
        </w:rPr>
        <w:t xml:space="preserve"> for </w:t>
      </w:r>
      <w:r>
        <w:rPr>
          <w:rFonts w:ascii="Bookman Old Style" w:hAnsi="Bookman Old Style"/>
          <w:bCs/>
          <w:lang w:val="en-CA"/>
        </w:rPr>
        <w:t xml:space="preserve">themselves </w:t>
      </w:r>
      <w:r w:rsidR="00704C7D" w:rsidRPr="00FB02B5">
        <w:rPr>
          <w:rFonts w:ascii="Bookman Old Style" w:hAnsi="Bookman Old Style"/>
          <w:bCs/>
          <w:lang w:val="en-CA"/>
        </w:rPr>
        <w:t>and others who are being pressured or bullied.</w:t>
      </w:r>
    </w:p>
    <w:p w:rsidR="005E61D8" w:rsidRPr="00FB02B5" w:rsidRDefault="003578D6" w:rsidP="00704C7D">
      <w:pPr>
        <w:pStyle w:val="ListParagraph"/>
        <w:numPr>
          <w:ilvl w:val="0"/>
          <w:numId w:val="2"/>
        </w:numPr>
        <w:autoSpaceDE w:val="0"/>
        <w:autoSpaceDN w:val="0"/>
        <w:adjustRightInd w:val="0"/>
        <w:spacing w:before="100" w:after="100"/>
        <w:rPr>
          <w:rFonts w:ascii="Bookman Old Style" w:hAnsi="Bookman Old Style"/>
          <w:color w:val="000000"/>
          <w:lang w:val="en-CA"/>
        </w:rPr>
      </w:pPr>
      <w:proofErr w:type="gramStart"/>
      <w:r>
        <w:rPr>
          <w:rFonts w:ascii="Bookman Old Style" w:hAnsi="Bookman Old Style"/>
          <w:bCs/>
          <w:lang w:val="en-CA"/>
        </w:rPr>
        <w:t>b</w:t>
      </w:r>
      <w:r w:rsidR="00704C7D" w:rsidRPr="00FB02B5">
        <w:rPr>
          <w:rFonts w:ascii="Bookman Old Style" w:hAnsi="Bookman Old Style"/>
          <w:bCs/>
          <w:lang w:val="en-CA"/>
        </w:rPr>
        <w:t>e</w:t>
      </w:r>
      <w:proofErr w:type="gramEnd"/>
      <w:r w:rsidR="00704C7D" w:rsidRPr="00FB02B5">
        <w:rPr>
          <w:rFonts w:ascii="Bookman Old Style" w:hAnsi="Bookman Old Style"/>
          <w:bCs/>
          <w:lang w:val="en-CA"/>
        </w:rPr>
        <w:t xml:space="preserve"> </w:t>
      </w:r>
      <w:r w:rsidR="005E61D8" w:rsidRPr="00FB02B5">
        <w:rPr>
          <w:rFonts w:ascii="Bookman Old Style" w:hAnsi="Bookman Old Style"/>
          <w:bCs/>
          <w:lang w:val="en-CA"/>
        </w:rPr>
        <w:t>responsib</w:t>
      </w:r>
      <w:r w:rsidR="00704C7D" w:rsidRPr="00FB02B5">
        <w:rPr>
          <w:rFonts w:ascii="Bookman Old Style" w:hAnsi="Bookman Old Style"/>
          <w:bCs/>
          <w:lang w:val="en-CA"/>
        </w:rPr>
        <w:t xml:space="preserve">le </w:t>
      </w:r>
      <w:r w:rsidR="005E61D8" w:rsidRPr="00FB02B5">
        <w:rPr>
          <w:rFonts w:ascii="Bookman Old Style" w:hAnsi="Bookman Old Style"/>
          <w:bCs/>
          <w:lang w:val="en-CA"/>
        </w:rPr>
        <w:t>fo</w:t>
      </w:r>
      <w:r>
        <w:rPr>
          <w:rFonts w:ascii="Bookman Old Style" w:hAnsi="Bookman Old Style"/>
          <w:bCs/>
          <w:lang w:val="en-CA"/>
        </w:rPr>
        <w:t xml:space="preserve">r their </w:t>
      </w:r>
      <w:r w:rsidR="00457EC9">
        <w:rPr>
          <w:rFonts w:ascii="Bookman Old Style" w:hAnsi="Bookman Old Style"/>
          <w:bCs/>
          <w:lang w:val="en-CA"/>
        </w:rPr>
        <w:t xml:space="preserve">own </w:t>
      </w:r>
      <w:r>
        <w:rPr>
          <w:rFonts w:ascii="Bookman Old Style" w:hAnsi="Bookman Old Style"/>
          <w:bCs/>
          <w:lang w:val="en-CA"/>
        </w:rPr>
        <w:t>acti</w:t>
      </w:r>
      <w:r w:rsidR="005E61D8" w:rsidRPr="00FB02B5">
        <w:rPr>
          <w:rFonts w:ascii="Bookman Old Style" w:hAnsi="Bookman Old Style"/>
          <w:bCs/>
          <w:lang w:val="en-CA"/>
        </w:rPr>
        <w:t>ons</w:t>
      </w:r>
      <w:r w:rsidR="00457EC9">
        <w:rPr>
          <w:rFonts w:ascii="Bookman Old Style" w:hAnsi="Bookman Old Style"/>
          <w:bCs/>
          <w:lang w:val="en-CA"/>
        </w:rPr>
        <w:t>.</w:t>
      </w:r>
      <w:r w:rsidR="00704C7D" w:rsidRPr="00FB02B5">
        <w:rPr>
          <w:rFonts w:ascii="Bookman Old Style" w:hAnsi="Bookman Old Style"/>
          <w:color w:val="000000"/>
          <w:lang w:val="en-CA"/>
        </w:rPr>
        <w:t xml:space="preserve"> </w:t>
      </w:r>
    </w:p>
    <w:p w:rsidR="00FB02B5" w:rsidRPr="00CB7298" w:rsidRDefault="00FB02B5" w:rsidP="00CB7298">
      <w:pPr>
        <w:autoSpaceDE w:val="0"/>
        <w:autoSpaceDN w:val="0"/>
        <w:adjustRightInd w:val="0"/>
        <w:spacing w:before="240" w:line="241" w:lineRule="atLeast"/>
        <w:rPr>
          <w:rFonts w:ascii="Bookman Old Style" w:hAnsi="Bookman Old Style"/>
          <w:color w:val="000000"/>
          <w:sz w:val="20"/>
          <w:szCs w:val="20"/>
        </w:rPr>
      </w:pPr>
      <w:r w:rsidRPr="00CB7298">
        <w:rPr>
          <w:rFonts w:ascii="Bookman Old Style" w:hAnsi="Bookman Old Style"/>
          <w:color w:val="000000"/>
          <w:sz w:val="20"/>
          <w:szCs w:val="20"/>
        </w:rPr>
        <w:t>Friendship is an important aspect of kid</w:t>
      </w:r>
      <w:r w:rsidR="00457EC9">
        <w:rPr>
          <w:rFonts w:ascii="Bookman Old Style" w:hAnsi="Bookman Old Style"/>
          <w:color w:val="000000"/>
          <w:sz w:val="20"/>
          <w:szCs w:val="20"/>
        </w:rPr>
        <w:t>s’</w:t>
      </w:r>
      <w:r w:rsidRPr="00CB7298">
        <w:rPr>
          <w:rFonts w:ascii="Bookman Old Style" w:hAnsi="Bookman Old Style"/>
          <w:color w:val="000000"/>
          <w:sz w:val="20"/>
          <w:szCs w:val="20"/>
        </w:rPr>
        <w:t xml:space="preserve"> lives.</w:t>
      </w:r>
      <w:r w:rsidR="00457EC9">
        <w:rPr>
          <w:rFonts w:ascii="Bookman Old Style" w:hAnsi="Bookman Old Style"/>
          <w:color w:val="000000"/>
          <w:sz w:val="20"/>
          <w:szCs w:val="20"/>
        </w:rPr>
        <w:t xml:space="preserve">  </w:t>
      </w:r>
      <w:r w:rsidRPr="00CB7298">
        <w:rPr>
          <w:rFonts w:ascii="Bookman Old Style" w:hAnsi="Bookman Old Style"/>
          <w:color w:val="000000"/>
          <w:sz w:val="20"/>
          <w:szCs w:val="20"/>
        </w:rPr>
        <w:t>All kids want to feel accepted and included.</w:t>
      </w:r>
      <w:r w:rsidRPr="00CB7298">
        <w:rPr>
          <w:sz w:val="20"/>
          <w:szCs w:val="20"/>
        </w:rPr>
        <w:t xml:space="preserve"> </w:t>
      </w:r>
      <w:r w:rsidR="00457EC9">
        <w:rPr>
          <w:sz w:val="20"/>
          <w:szCs w:val="20"/>
        </w:rPr>
        <w:t xml:space="preserve"> </w:t>
      </w:r>
      <w:r w:rsidRPr="00CB7298">
        <w:rPr>
          <w:rFonts w:ascii="Bookman Old Style" w:hAnsi="Bookman Old Style"/>
          <w:color w:val="000000"/>
          <w:sz w:val="20"/>
          <w:szCs w:val="20"/>
        </w:rPr>
        <w:t xml:space="preserve">Encourage your child to be a good friend by being respectful, inclusive, interested, trustworthy, honest, and kind. </w:t>
      </w:r>
    </w:p>
    <w:p w:rsidR="00704C7D" w:rsidRPr="00FB02B5" w:rsidRDefault="00704C7D" w:rsidP="00FB02B5">
      <w:pPr>
        <w:autoSpaceDE w:val="0"/>
        <w:autoSpaceDN w:val="0"/>
        <w:adjustRightInd w:val="0"/>
        <w:spacing w:before="100" w:after="100"/>
        <w:rPr>
          <w:rFonts w:ascii="Bookman Old Style" w:hAnsi="Bookman Old Style"/>
          <w:color w:val="000000"/>
        </w:rPr>
      </w:pPr>
    </w:p>
    <w:p w:rsidR="005E61D8" w:rsidRDefault="00CF620A" w:rsidP="005E61D8">
      <w:pPr>
        <w:autoSpaceDE w:val="0"/>
        <w:autoSpaceDN w:val="0"/>
        <w:adjustRightInd w:val="0"/>
        <w:spacing w:before="100" w:after="100"/>
        <w:rPr>
          <w:rStyle w:val="Hyperlink"/>
          <w:rFonts w:ascii="Bookman Old Style" w:hAnsi="Bookman Old Style"/>
          <w:sz w:val="20"/>
          <w:szCs w:val="20"/>
        </w:rPr>
      </w:pPr>
      <w:hyperlink r:id="rId8" w:history="1">
        <w:r w:rsidR="00704C7D" w:rsidRPr="00D90044">
          <w:rPr>
            <w:rStyle w:val="Hyperlink"/>
            <w:rFonts w:ascii="Bookman Old Style" w:hAnsi="Bookman Old Style"/>
            <w:sz w:val="20"/>
            <w:szCs w:val="20"/>
          </w:rPr>
          <w:t>https://kidshealth.org/en/parents/cliques.html?ref=search</w:t>
        </w:r>
      </w:hyperlink>
    </w:p>
    <w:p w:rsidR="00CB7298" w:rsidRDefault="00CF620A" w:rsidP="005E61D8">
      <w:pPr>
        <w:autoSpaceDE w:val="0"/>
        <w:autoSpaceDN w:val="0"/>
        <w:adjustRightInd w:val="0"/>
        <w:spacing w:before="100" w:after="100"/>
        <w:rPr>
          <w:rFonts w:ascii="Bookman Old Style" w:hAnsi="Bookman Old Style"/>
          <w:sz w:val="20"/>
          <w:szCs w:val="20"/>
        </w:rPr>
      </w:pPr>
      <w:hyperlink r:id="rId9" w:history="1">
        <w:r w:rsidR="00CB7298" w:rsidRPr="001E6CA5">
          <w:rPr>
            <w:rStyle w:val="Hyperlink"/>
            <w:rFonts w:ascii="Bookman Old Style" w:hAnsi="Bookman Old Style"/>
            <w:sz w:val="20"/>
            <w:szCs w:val="20"/>
          </w:rPr>
          <w:t>https://kidshealth.org/en/teens/cliques.html</w:t>
        </w:r>
      </w:hyperlink>
    </w:p>
    <w:p w:rsidR="00CB7298" w:rsidRDefault="00CB7298" w:rsidP="005E61D8">
      <w:pPr>
        <w:autoSpaceDE w:val="0"/>
        <w:autoSpaceDN w:val="0"/>
        <w:adjustRightInd w:val="0"/>
        <w:spacing w:before="100" w:after="100"/>
        <w:rPr>
          <w:rFonts w:ascii="Bookman Old Style" w:hAnsi="Bookman Old Style"/>
          <w:sz w:val="20"/>
          <w:szCs w:val="20"/>
        </w:rPr>
      </w:pPr>
    </w:p>
    <w:p w:rsidR="00B3479D" w:rsidRPr="00B3479D" w:rsidRDefault="00B3479D" w:rsidP="00B3479D">
      <w:pPr>
        <w:jc w:val="center"/>
        <w:rPr>
          <w:rFonts w:ascii="Bookman Old Style" w:hAnsi="Bookman Old Style"/>
          <w:sz w:val="20"/>
          <w:szCs w:val="20"/>
        </w:rPr>
      </w:pPr>
      <w:r w:rsidRPr="00B3479D">
        <w:rPr>
          <w:rFonts w:ascii="Bookman Old Style" w:hAnsi="Bookman Old Style"/>
          <w:sz w:val="20"/>
          <w:szCs w:val="20"/>
        </w:rPr>
        <w:t>Oromocto Education Centre, Anglophone School District- West</w:t>
      </w:r>
    </w:p>
    <w:p w:rsidR="00B3479D" w:rsidRPr="00B3479D" w:rsidRDefault="00B3479D" w:rsidP="00B3479D">
      <w:pPr>
        <w:jc w:val="center"/>
        <w:rPr>
          <w:rFonts w:ascii="Bookman Old Style" w:hAnsi="Bookman Old Style"/>
          <w:sz w:val="20"/>
          <w:szCs w:val="20"/>
        </w:rPr>
      </w:pPr>
      <w:r w:rsidRPr="00B3479D">
        <w:rPr>
          <w:rFonts w:ascii="Bookman Old Style" w:hAnsi="Bookman Old Style"/>
          <w:sz w:val="20"/>
          <w:szCs w:val="20"/>
        </w:rPr>
        <w:t>Healthy Learners in Schools Program</w:t>
      </w:r>
    </w:p>
    <w:p w:rsidR="00B3479D" w:rsidRDefault="00B3479D" w:rsidP="00B3479D"/>
    <w:p w:rsidR="00704C7D" w:rsidRPr="005E61D8" w:rsidRDefault="00704C7D" w:rsidP="005E61D8">
      <w:pPr>
        <w:autoSpaceDE w:val="0"/>
        <w:autoSpaceDN w:val="0"/>
        <w:adjustRightInd w:val="0"/>
        <w:spacing w:before="100" w:after="100"/>
        <w:rPr>
          <w:rFonts w:ascii="Bookman Old Style" w:hAnsi="Bookman Old Style"/>
          <w:sz w:val="20"/>
          <w:szCs w:val="20"/>
        </w:rPr>
      </w:pPr>
    </w:p>
    <w:sectPr w:rsidR="00704C7D" w:rsidRPr="005E61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Lato">
    <w:altName w:val="La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952BC"/>
    <w:multiLevelType w:val="hybridMultilevel"/>
    <w:tmpl w:val="6F3245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7543560E"/>
    <w:multiLevelType w:val="hybridMultilevel"/>
    <w:tmpl w:val="8B9C6578"/>
    <w:lvl w:ilvl="0" w:tplc="B5BC7F0C">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E0"/>
    <w:rsid w:val="003354F3"/>
    <w:rsid w:val="003578D6"/>
    <w:rsid w:val="003A011C"/>
    <w:rsid w:val="00457EC9"/>
    <w:rsid w:val="00490A54"/>
    <w:rsid w:val="00514EFE"/>
    <w:rsid w:val="005E61D8"/>
    <w:rsid w:val="006F2DA9"/>
    <w:rsid w:val="00704C7D"/>
    <w:rsid w:val="008A4C6B"/>
    <w:rsid w:val="008B18B3"/>
    <w:rsid w:val="00942BA8"/>
    <w:rsid w:val="00A46C66"/>
    <w:rsid w:val="00B278CB"/>
    <w:rsid w:val="00B3479D"/>
    <w:rsid w:val="00BA5340"/>
    <w:rsid w:val="00C522D4"/>
    <w:rsid w:val="00CB7298"/>
    <w:rsid w:val="00CF620A"/>
    <w:rsid w:val="00DE3AE0"/>
    <w:rsid w:val="00DE6A9A"/>
    <w:rsid w:val="00DF1A58"/>
    <w:rsid w:val="00F01622"/>
    <w:rsid w:val="00FB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8B733-BFF3-4080-B859-92E8AC0D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54F3"/>
    <w:pPr>
      <w:autoSpaceDE w:val="0"/>
      <w:autoSpaceDN w:val="0"/>
      <w:adjustRightInd w:val="0"/>
    </w:pPr>
    <w:rPr>
      <w:rFonts w:ascii="Lato" w:hAnsi="Lato" w:cs="Lato"/>
      <w:color w:val="000000"/>
      <w:sz w:val="24"/>
      <w:szCs w:val="24"/>
    </w:rPr>
  </w:style>
  <w:style w:type="paragraph" w:styleId="ListParagraph">
    <w:name w:val="List Paragraph"/>
    <w:basedOn w:val="Normal"/>
    <w:uiPriority w:val="34"/>
    <w:qFormat/>
    <w:rsid w:val="003354F3"/>
    <w:pPr>
      <w:ind w:left="720"/>
      <w:contextualSpacing/>
    </w:pPr>
    <w:rPr>
      <w:sz w:val="20"/>
      <w:szCs w:val="20"/>
    </w:rPr>
  </w:style>
  <w:style w:type="character" w:styleId="Hyperlink">
    <w:name w:val="Hyperlink"/>
    <w:basedOn w:val="DefaultParagraphFont"/>
    <w:rsid w:val="00704C7D"/>
    <w:rPr>
      <w:color w:val="0563C1" w:themeColor="hyperlink"/>
      <w:u w:val="single"/>
    </w:rPr>
  </w:style>
  <w:style w:type="character" w:customStyle="1" w:styleId="UnresolvedMention">
    <w:name w:val="Unresolved Mention"/>
    <w:basedOn w:val="DefaultParagraphFont"/>
    <w:uiPriority w:val="99"/>
    <w:semiHidden/>
    <w:unhideWhenUsed/>
    <w:rsid w:val="00704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parents/cliques.html?ref=searc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idshealth.org/en/teens/cliqu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Form xmlns="1e050540-abf7-4cd0-9094-0488f67136b7">No</DocumentForm>
    <DocumentCategories xmlns="1e050540-abf7-4cd0-9094-0488f67136b7">Health</DocumentCategories>
  </documentManagement>
</p:properties>
</file>

<file path=customXml/itemProps1.xml><?xml version="1.0" encoding="utf-8"?>
<ds:datastoreItem xmlns:ds="http://schemas.openxmlformats.org/officeDocument/2006/customXml" ds:itemID="{244DF14C-AF44-4DC1-A927-F6C08EDF0BE4}"/>
</file>

<file path=customXml/itemProps2.xml><?xml version="1.0" encoding="utf-8"?>
<ds:datastoreItem xmlns:ds="http://schemas.openxmlformats.org/officeDocument/2006/customXml" ds:itemID="{6E18E519-8E75-4BE9-A1C7-655FD674F19C}"/>
</file>

<file path=customXml/itemProps3.xml><?xml version="1.0" encoding="utf-8"?>
<ds:datastoreItem xmlns:ds="http://schemas.openxmlformats.org/officeDocument/2006/customXml" ds:itemID="{16FC9308-8214-47D6-85F7-78B4641AC0C4}"/>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Health Note February 2020 Cliques in Schools</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Note February 2020 Cliques in Schools</dc:title>
  <dc:subject/>
  <dc:creator>Carr, Julie (DH/MS)</dc:creator>
  <cp:keywords/>
  <dc:description/>
  <cp:lastModifiedBy>Dalling, Letitia (ASD-W)</cp:lastModifiedBy>
  <cp:revision>2</cp:revision>
  <cp:lastPrinted>2019-09-04T12:48:00Z</cp:lastPrinted>
  <dcterms:created xsi:type="dcterms:W3CDTF">2020-01-17T14:19:00Z</dcterms:created>
  <dcterms:modified xsi:type="dcterms:W3CDTF">2020-01-17T14:19:00Z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y fmtid="{D5CDD505-2E9C-101B-9397-08002B2CF9AE}" pid="3" name="Work Site">
    <vt:lpwstr/>
  </property>
  <property fmtid="{D5CDD505-2E9C-101B-9397-08002B2CF9AE}" pid="4" name="TaxKeyword">
    <vt:lpwstr/>
  </property>
  <property fmtid="{D5CDD505-2E9C-101B-9397-08002B2CF9AE}" pid="5" name="Retention Period">
    <vt:lpwstr/>
  </property>
  <property fmtid="{D5CDD505-2E9C-101B-9397-08002B2CF9AE}" pid="6" name="Organization Name">
    <vt:lpwstr>3;#Horizon Health Network|e71e016d-1e93-4899-9ac1-1c06e3e30430</vt:lpwstr>
  </property>
  <property fmtid="{D5CDD505-2E9C-101B-9397-08002B2CF9AE}" pid="7" name="Department Name">
    <vt:lpwstr>7;#Public Health|d4c42b94-5be4-4c0a-86e3-7cc0353d872c</vt:lpwstr>
  </property>
  <property fmtid="{D5CDD505-2E9C-101B-9397-08002B2CF9AE}" pid="8" name="Language Type">
    <vt:lpwstr>1;#English|edb06483-41dc-4c6b-84d7-ff26891e6a3f</vt:lpwstr>
  </property>
</Properties>
</file>