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F2" w:rsidRPr="006210F4" w:rsidRDefault="0064621D">
      <w:pPr>
        <w:rPr>
          <w:b/>
          <w:sz w:val="22"/>
          <w:szCs w:val="22"/>
        </w:rPr>
      </w:pPr>
      <w:bookmarkStart w:id="0" w:name="_GoBack"/>
      <w:bookmarkEnd w:id="0"/>
      <w:r w:rsidRPr="006210F4">
        <w:rPr>
          <w:b/>
          <w:sz w:val="22"/>
          <w:szCs w:val="22"/>
        </w:rPr>
        <w:t>Breakfast: Why it’s important</w:t>
      </w:r>
    </w:p>
    <w:p w:rsidR="0064621D" w:rsidRPr="006210F4" w:rsidRDefault="0064621D">
      <w:pPr>
        <w:rPr>
          <w:sz w:val="22"/>
          <w:szCs w:val="22"/>
        </w:rPr>
      </w:pPr>
    </w:p>
    <w:p w:rsidR="0064621D" w:rsidRPr="006210F4" w:rsidRDefault="0064621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Breakfast has been shown to be essential </w:t>
      </w:r>
      <w:r w:rsidR="00E82A6C" w:rsidRPr="006210F4">
        <w:rPr>
          <w:sz w:val="22"/>
          <w:szCs w:val="22"/>
        </w:rPr>
        <w:t xml:space="preserve">to setting </w:t>
      </w:r>
      <w:r w:rsidRPr="006210F4">
        <w:rPr>
          <w:sz w:val="22"/>
          <w:szCs w:val="22"/>
        </w:rPr>
        <w:t xml:space="preserve">kids up for a </w:t>
      </w:r>
      <w:r w:rsidR="009D3BCB" w:rsidRPr="006210F4">
        <w:rPr>
          <w:sz w:val="22"/>
          <w:szCs w:val="22"/>
        </w:rPr>
        <w:t>great</w:t>
      </w:r>
      <w:r w:rsidRPr="006210F4">
        <w:rPr>
          <w:sz w:val="22"/>
          <w:szCs w:val="22"/>
        </w:rPr>
        <w:t xml:space="preserve"> day.  Children who eat breakfast are able to focus on learning </w:t>
      </w:r>
      <w:r w:rsidR="00897771" w:rsidRPr="006210F4">
        <w:rPr>
          <w:sz w:val="22"/>
          <w:szCs w:val="22"/>
        </w:rPr>
        <w:t>not</w:t>
      </w:r>
      <w:r w:rsidRPr="006210F4">
        <w:rPr>
          <w:sz w:val="22"/>
          <w:szCs w:val="22"/>
        </w:rPr>
        <w:t xml:space="preserve"> their rumbling stomach</w:t>
      </w:r>
      <w:r w:rsidR="000B4622" w:rsidRPr="006210F4">
        <w:rPr>
          <w:sz w:val="22"/>
          <w:szCs w:val="22"/>
        </w:rPr>
        <w:t>s</w:t>
      </w:r>
      <w:r w:rsidRPr="006210F4">
        <w:rPr>
          <w:sz w:val="22"/>
          <w:szCs w:val="22"/>
        </w:rPr>
        <w:t xml:space="preserve">.  </w:t>
      </w:r>
      <w:r w:rsidR="00A3322F" w:rsidRPr="006210F4">
        <w:rPr>
          <w:sz w:val="22"/>
          <w:szCs w:val="22"/>
        </w:rPr>
        <w:t>Kids</w:t>
      </w:r>
      <w:r w:rsidR="00E82A6C" w:rsidRPr="006210F4">
        <w:rPr>
          <w:sz w:val="22"/>
          <w:szCs w:val="22"/>
        </w:rPr>
        <w:t xml:space="preserve"> who ea</w:t>
      </w:r>
      <w:r w:rsidR="00B023E1" w:rsidRPr="006210F4">
        <w:rPr>
          <w:sz w:val="22"/>
          <w:szCs w:val="22"/>
        </w:rPr>
        <w:t>t breakfast are known</w:t>
      </w:r>
      <w:r w:rsidR="00E82A6C" w:rsidRPr="006210F4">
        <w:rPr>
          <w:sz w:val="22"/>
          <w:szCs w:val="22"/>
        </w:rPr>
        <w:t xml:space="preserve"> to have better self-esteem, healthier weights and </w:t>
      </w:r>
      <w:r w:rsidR="00B023E1" w:rsidRPr="006210F4">
        <w:rPr>
          <w:sz w:val="22"/>
          <w:szCs w:val="22"/>
        </w:rPr>
        <w:t>more</w:t>
      </w:r>
      <w:r w:rsidR="00E82A6C" w:rsidRPr="006210F4">
        <w:rPr>
          <w:sz w:val="22"/>
          <w:szCs w:val="22"/>
        </w:rPr>
        <w:t xml:space="preserve"> positive interactions with peers and teachers.</w:t>
      </w:r>
      <w:r w:rsidR="00097715" w:rsidRPr="006210F4">
        <w:rPr>
          <w:sz w:val="22"/>
          <w:szCs w:val="22"/>
        </w:rPr>
        <w:t xml:space="preserve">  Simply put </w:t>
      </w:r>
      <w:r w:rsidR="00097715" w:rsidRPr="006210F4">
        <w:rPr>
          <w:i/>
          <w:sz w:val="22"/>
          <w:szCs w:val="22"/>
        </w:rPr>
        <w:t>“Good food = Good thinking”.</w:t>
      </w:r>
      <w:r w:rsidR="00097715" w:rsidRPr="006210F4">
        <w:rPr>
          <w:sz w:val="22"/>
          <w:szCs w:val="22"/>
        </w:rPr>
        <w:t xml:space="preserve">  </w:t>
      </w:r>
    </w:p>
    <w:p w:rsidR="00340D4D" w:rsidRPr="006210F4" w:rsidRDefault="00340D4D" w:rsidP="00340D4D">
      <w:pPr>
        <w:rPr>
          <w:sz w:val="22"/>
          <w:szCs w:val="22"/>
        </w:rPr>
      </w:pPr>
    </w:p>
    <w:p w:rsidR="00340D4D" w:rsidRPr="006210F4" w:rsidRDefault="00340D4D" w:rsidP="00340D4D">
      <w:pPr>
        <w:rPr>
          <w:b/>
          <w:sz w:val="22"/>
          <w:szCs w:val="22"/>
        </w:rPr>
      </w:pPr>
      <w:r w:rsidRPr="006210F4">
        <w:rPr>
          <w:b/>
          <w:sz w:val="22"/>
          <w:szCs w:val="22"/>
        </w:rPr>
        <w:t>What does a well balanced breakfast look like?</w:t>
      </w:r>
    </w:p>
    <w:p w:rsidR="00340D4D" w:rsidRPr="006210F4" w:rsidRDefault="00340D4D" w:rsidP="00340D4D">
      <w:pPr>
        <w:rPr>
          <w:sz w:val="22"/>
          <w:szCs w:val="22"/>
        </w:rPr>
      </w:pP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Try to include 3 of the 4 food groups</w:t>
      </w:r>
      <w:r w:rsidR="00A3322F" w:rsidRPr="006210F4">
        <w:rPr>
          <w:sz w:val="22"/>
          <w:szCs w:val="22"/>
        </w:rPr>
        <w:t xml:space="preserve"> in Canadas Food Guide </w:t>
      </w:r>
      <w:r w:rsidRPr="006210F4">
        <w:rPr>
          <w:sz w:val="22"/>
          <w:szCs w:val="22"/>
        </w:rPr>
        <w:t xml:space="preserve">when </w:t>
      </w:r>
      <w:r w:rsidR="00237107">
        <w:rPr>
          <w:sz w:val="22"/>
          <w:szCs w:val="22"/>
        </w:rPr>
        <w:t>eating</w:t>
      </w:r>
      <w:r w:rsidR="00C33387" w:rsidRPr="006210F4">
        <w:rPr>
          <w:sz w:val="22"/>
          <w:szCs w:val="22"/>
        </w:rPr>
        <w:t xml:space="preserve"> breakfast</w:t>
      </w:r>
      <w:r w:rsidR="00A3322F" w:rsidRPr="006210F4">
        <w:rPr>
          <w:sz w:val="22"/>
          <w:szCs w:val="22"/>
        </w:rPr>
        <w:t>.</w:t>
      </w:r>
      <w:r w:rsidR="00C33387" w:rsidRPr="006210F4">
        <w:rPr>
          <w:sz w:val="22"/>
          <w:szCs w:val="22"/>
        </w:rPr>
        <w:t xml:space="preserve"> </w:t>
      </w:r>
      <w:r w:rsidR="00A3322F" w:rsidRPr="006210F4">
        <w:rPr>
          <w:sz w:val="22"/>
          <w:szCs w:val="22"/>
        </w:rPr>
        <w:t>This</w:t>
      </w:r>
      <w:r w:rsidR="00C33387" w:rsidRPr="006210F4">
        <w:rPr>
          <w:sz w:val="22"/>
          <w:szCs w:val="22"/>
        </w:rPr>
        <w:t xml:space="preserve"> includes:</w:t>
      </w:r>
      <w:r w:rsidRPr="006210F4">
        <w:rPr>
          <w:sz w:val="22"/>
          <w:szCs w:val="22"/>
        </w:rPr>
        <w:t xml:space="preserve"> vegetables or fruit, whole grain, meat or alternative and </w:t>
      </w:r>
      <w:r w:rsidR="00A3322F" w:rsidRPr="006210F4">
        <w:rPr>
          <w:sz w:val="22"/>
          <w:szCs w:val="22"/>
        </w:rPr>
        <w:t>milk</w:t>
      </w:r>
      <w:r w:rsidR="00C33387" w:rsidRPr="006210F4">
        <w:rPr>
          <w:sz w:val="22"/>
          <w:szCs w:val="22"/>
        </w:rPr>
        <w:t xml:space="preserve"> or alternative</w:t>
      </w:r>
      <w:r w:rsidRPr="006210F4">
        <w:rPr>
          <w:sz w:val="22"/>
          <w:szCs w:val="22"/>
        </w:rPr>
        <w:t>.  Breakfast is also a great opportunity to get a dose of fiber found in whole grains and whole fruits and vegetables.</w:t>
      </w:r>
    </w:p>
    <w:p w:rsidR="00340D4D" w:rsidRPr="006210F4" w:rsidRDefault="00340D4D" w:rsidP="00340D4D">
      <w:pPr>
        <w:rPr>
          <w:sz w:val="22"/>
          <w:szCs w:val="22"/>
        </w:rPr>
      </w:pPr>
    </w:p>
    <w:p w:rsidR="00B21EA0" w:rsidRPr="006210F4" w:rsidRDefault="00B21EA0" w:rsidP="00340D4D">
      <w:pPr>
        <w:rPr>
          <w:i/>
          <w:sz w:val="22"/>
          <w:szCs w:val="22"/>
        </w:rPr>
      </w:pPr>
      <w:r w:rsidRPr="006210F4">
        <w:rPr>
          <w:i/>
          <w:sz w:val="22"/>
          <w:szCs w:val="22"/>
        </w:rPr>
        <w:t>Swap juice for whole fruit</w:t>
      </w:r>
    </w:p>
    <w:p w:rsidR="00340D4D" w:rsidRPr="006210F4" w:rsidRDefault="00340D4D" w:rsidP="00340D4D">
      <w:pPr>
        <w:rPr>
          <w:sz w:val="22"/>
          <w:szCs w:val="22"/>
        </w:rPr>
      </w:pP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Eating a piece of whole fruit is just as satisfying and convenient as juice with bonus health benefits!  Whole fruit packs a punch with tons of vitamins</w:t>
      </w:r>
      <w:r w:rsidR="00E86753" w:rsidRPr="006210F4">
        <w:rPr>
          <w:sz w:val="22"/>
          <w:szCs w:val="22"/>
        </w:rPr>
        <w:t xml:space="preserve"> and minerals</w:t>
      </w:r>
      <w:r w:rsidRPr="006210F4">
        <w:rPr>
          <w:sz w:val="22"/>
          <w:szCs w:val="22"/>
        </w:rPr>
        <w:t xml:space="preserve">, fiber and </w:t>
      </w:r>
      <w:r w:rsidR="00A3322F" w:rsidRPr="006210F4">
        <w:rPr>
          <w:sz w:val="22"/>
          <w:szCs w:val="22"/>
        </w:rPr>
        <w:t>less</w:t>
      </w:r>
      <w:r w:rsidRPr="006210F4">
        <w:rPr>
          <w:sz w:val="22"/>
          <w:szCs w:val="22"/>
        </w:rPr>
        <w:t xml:space="preserve"> of the </w:t>
      </w:r>
      <w:r w:rsidR="00185BFB" w:rsidRPr="006210F4">
        <w:rPr>
          <w:sz w:val="22"/>
          <w:szCs w:val="22"/>
        </w:rPr>
        <w:t>easily absorbed</w:t>
      </w:r>
      <w:r w:rsidRPr="006210F4">
        <w:rPr>
          <w:sz w:val="22"/>
          <w:szCs w:val="22"/>
        </w:rPr>
        <w:t xml:space="preserve"> sugar</w:t>
      </w:r>
      <w:r w:rsidR="000C7F47" w:rsidRPr="006210F4">
        <w:rPr>
          <w:sz w:val="22"/>
          <w:szCs w:val="22"/>
        </w:rPr>
        <w:t xml:space="preserve"> that</w:t>
      </w:r>
      <w:r w:rsidRPr="006210F4">
        <w:rPr>
          <w:sz w:val="22"/>
          <w:szCs w:val="22"/>
        </w:rPr>
        <w:t xml:space="preserve"> juice contains. </w:t>
      </w:r>
    </w:p>
    <w:p w:rsidR="0064621D" w:rsidRPr="006210F4" w:rsidRDefault="0064621D">
      <w:pPr>
        <w:rPr>
          <w:sz w:val="22"/>
          <w:szCs w:val="22"/>
        </w:rPr>
      </w:pPr>
    </w:p>
    <w:p w:rsidR="0064621D" w:rsidRPr="006210F4" w:rsidRDefault="006A0D93">
      <w:pPr>
        <w:rPr>
          <w:b/>
          <w:sz w:val="22"/>
          <w:szCs w:val="22"/>
        </w:rPr>
      </w:pPr>
      <w:r w:rsidRPr="006210F4">
        <w:rPr>
          <w:b/>
          <w:sz w:val="22"/>
          <w:szCs w:val="22"/>
        </w:rPr>
        <w:t>Beating the AM time crunch</w:t>
      </w:r>
    </w:p>
    <w:p w:rsidR="006A0D93" w:rsidRPr="006210F4" w:rsidRDefault="006A0D93">
      <w:pPr>
        <w:rPr>
          <w:sz w:val="22"/>
          <w:szCs w:val="22"/>
        </w:rPr>
      </w:pPr>
    </w:p>
    <w:p w:rsidR="006A0D93" w:rsidRPr="006210F4" w:rsidRDefault="006A0D93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Planning ahead will help keep mornings on track.  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Make sure that school work and school bags are ready to go the night before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Have the kids set the table for breakfast after supper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Make breakfast the night before (T</w:t>
      </w:r>
      <w:r w:rsidR="00340D4D" w:rsidRPr="006210F4">
        <w:rPr>
          <w:sz w:val="22"/>
          <w:szCs w:val="22"/>
        </w:rPr>
        <w:t>ry the recipe</w:t>
      </w:r>
      <w:r w:rsidRPr="006210F4">
        <w:rPr>
          <w:sz w:val="22"/>
          <w:szCs w:val="22"/>
        </w:rPr>
        <w:t xml:space="preserve"> below!)</w:t>
      </w:r>
    </w:p>
    <w:p w:rsidR="006A0D93" w:rsidRPr="006210F4" w:rsidRDefault="006A0D93" w:rsidP="006A0D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Keep breakfast items in kid-friendly containers so they can help themselves</w:t>
      </w:r>
    </w:p>
    <w:p w:rsidR="00F70EDC" w:rsidRPr="006210F4" w:rsidRDefault="006A0D93" w:rsidP="00F70E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Keep quick and easy options on hand: in</w:t>
      </w:r>
      <w:r w:rsidR="00A3322F" w:rsidRPr="006210F4">
        <w:rPr>
          <w:sz w:val="22"/>
          <w:szCs w:val="22"/>
        </w:rPr>
        <w:t>dividual yogurts, fruit, cheese, whole grain dry cereals</w:t>
      </w:r>
    </w:p>
    <w:p w:rsidR="00F70EDC" w:rsidRPr="006210F4" w:rsidRDefault="00F70EDC" w:rsidP="00F70E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210F4">
        <w:rPr>
          <w:sz w:val="22"/>
          <w:szCs w:val="22"/>
        </w:rPr>
        <w:t>Know what your school offers for a breakfast program</w:t>
      </w:r>
    </w:p>
    <w:p w:rsidR="00340D4D" w:rsidRPr="006210F4" w:rsidRDefault="00340D4D" w:rsidP="00340D4D">
      <w:pPr>
        <w:pStyle w:val="ListParagraph"/>
        <w:rPr>
          <w:sz w:val="22"/>
          <w:szCs w:val="22"/>
        </w:rPr>
      </w:pPr>
    </w:p>
    <w:p w:rsidR="00340D4D" w:rsidRPr="006210F4" w:rsidRDefault="00340D4D" w:rsidP="00340D4D">
      <w:pPr>
        <w:rPr>
          <w:b/>
          <w:sz w:val="22"/>
          <w:szCs w:val="22"/>
        </w:rPr>
      </w:pPr>
      <w:r w:rsidRPr="006210F4">
        <w:rPr>
          <w:b/>
          <w:sz w:val="22"/>
          <w:szCs w:val="22"/>
        </w:rPr>
        <w:t>Overnight Apple Pie Oatmeal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Ingredients </w:t>
      </w:r>
    </w:p>
    <w:p w:rsidR="00340D4D" w:rsidRPr="006210F4" w:rsidRDefault="00340D4D" w:rsidP="00340D4D">
      <w:pPr>
        <w:rPr>
          <w:sz w:val="22"/>
          <w:szCs w:val="22"/>
        </w:rPr>
        <w:sectPr w:rsidR="00340D4D" w:rsidRPr="006210F4">
          <w:pgSz w:w="12240" w:h="15840"/>
          <w:pgMar w:top="1440" w:right="1800" w:bottom="1440" w:left="1800" w:header="720" w:footer="720" w:gutter="0"/>
          <w:cols w:space="720"/>
        </w:sectPr>
      </w:pP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¾ cup </w:t>
      </w:r>
      <w:r w:rsidR="00340D4D" w:rsidRPr="006210F4">
        <w:rPr>
          <w:sz w:val="22"/>
          <w:szCs w:val="22"/>
        </w:rPr>
        <w:t xml:space="preserve">Plain 1% yogurt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¼ cup </w:t>
      </w:r>
      <w:r w:rsidR="00340D4D" w:rsidRPr="006210F4">
        <w:rPr>
          <w:sz w:val="22"/>
          <w:szCs w:val="22"/>
        </w:rPr>
        <w:t xml:space="preserve">Milk 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1 t</w:t>
      </w:r>
      <w:r w:rsidR="00C33387" w:rsidRPr="006210F4">
        <w:rPr>
          <w:sz w:val="22"/>
          <w:szCs w:val="22"/>
        </w:rPr>
        <w:t>sp</w:t>
      </w:r>
      <w:r w:rsidRPr="006210F4">
        <w:rPr>
          <w:sz w:val="22"/>
          <w:szCs w:val="22"/>
        </w:rPr>
        <w:t xml:space="preserve"> </w:t>
      </w:r>
      <w:r w:rsidR="00F278FA" w:rsidRPr="006210F4">
        <w:rPr>
          <w:sz w:val="22"/>
          <w:szCs w:val="22"/>
        </w:rPr>
        <w:t>pure</w:t>
      </w:r>
      <w:r w:rsidRPr="006210F4">
        <w:rPr>
          <w:sz w:val="22"/>
          <w:szCs w:val="22"/>
        </w:rPr>
        <w:t xml:space="preserve"> maple syrup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½ tsp</w:t>
      </w:r>
      <w:r w:rsidR="00340D4D" w:rsidRPr="006210F4">
        <w:rPr>
          <w:sz w:val="22"/>
          <w:szCs w:val="22"/>
        </w:rPr>
        <w:t xml:space="preserve"> Vanilla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¼ tsp </w:t>
      </w:r>
      <w:r w:rsidR="00340D4D" w:rsidRPr="006210F4">
        <w:rPr>
          <w:sz w:val="22"/>
          <w:szCs w:val="22"/>
        </w:rPr>
        <w:t xml:space="preserve">Ground cinnamon 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1 Apple, cored and finely diced </w:t>
      </w:r>
    </w:p>
    <w:p w:rsidR="00340D4D" w:rsidRPr="006210F4" w:rsidRDefault="00C33387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½ cup </w:t>
      </w:r>
      <w:r w:rsidR="00F278FA" w:rsidRPr="006210F4">
        <w:rPr>
          <w:sz w:val="22"/>
          <w:szCs w:val="22"/>
        </w:rPr>
        <w:t>large</w:t>
      </w:r>
      <w:r w:rsidR="00340D4D" w:rsidRPr="006210F4">
        <w:rPr>
          <w:sz w:val="22"/>
          <w:szCs w:val="22"/>
        </w:rPr>
        <w:t xml:space="preserve"> flake oats </w:t>
      </w:r>
    </w:p>
    <w:p w:rsidR="00340D4D" w:rsidRPr="006210F4" w:rsidRDefault="00340D4D" w:rsidP="00340D4D">
      <w:pPr>
        <w:rPr>
          <w:sz w:val="22"/>
          <w:szCs w:val="22"/>
        </w:rPr>
        <w:sectPr w:rsidR="00340D4D" w:rsidRPr="006210F4" w:rsidSect="00340D4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 xml:space="preserve"> 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Directions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1. In a bowl, whisk together yogurt, milk, maple syrup, vanilla and cinnamon.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2. Stir in apple and oats until well combined.</w:t>
      </w:r>
    </w:p>
    <w:p w:rsidR="00340D4D" w:rsidRPr="006210F4" w:rsidRDefault="00340D4D" w:rsidP="00340D4D">
      <w:pPr>
        <w:rPr>
          <w:sz w:val="22"/>
          <w:szCs w:val="22"/>
        </w:rPr>
      </w:pPr>
      <w:r w:rsidRPr="006210F4">
        <w:rPr>
          <w:sz w:val="22"/>
          <w:szCs w:val="22"/>
        </w:rPr>
        <w:t>3. Cover and refrigerate overnight.</w:t>
      </w:r>
    </w:p>
    <w:p w:rsidR="00340D4D" w:rsidRPr="006210F4" w:rsidRDefault="00C33387" w:rsidP="00C33387">
      <w:pPr>
        <w:jc w:val="right"/>
        <w:rPr>
          <w:sz w:val="22"/>
          <w:szCs w:val="22"/>
        </w:rPr>
      </w:pPr>
      <w:r w:rsidRPr="006210F4">
        <w:rPr>
          <w:sz w:val="22"/>
          <w:szCs w:val="22"/>
        </w:rPr>
        <w:t>Recipe provided by UnlockFood.ca</w:t>
      </w:r>
    </w:p>
    <w:p w:rsidR="00C33387" w:rsidRPr="006210F4" w:rsidRDefault="00C33387" w:rsidP="00C33387">
      <w:pPr>
        <w:rPr>
          <w:sz w:val="22"/>
          <w:szCs w:val="22"/>
        </w:rPr>
      </w:pPr>
      <w:r w:rsidRPr="006210F4">
        <w:rPr>
          <w:sz w:val="22"/>
          <w:szCs w:val="22"/>
        </w:rPr>
        <w:t>Resources used:</w:t>
      </w:r>
    </w:p>
    <w:p w:rsidR="000B4622" w:rsidRPr="006210F4" w:rsidRDefault="000B4622" w:rsidP="00C33387">
      <w:pPr>
        <w:rPr>
          <w:sz w:val="22"/>
          <w:szCs w:val="22"/>
        </w:rPr>
        <w:sectPr w:rsidR="000B4622" w:rsidRPr="006210F4" w:rsidSect="00C3338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C33387" w:rsidRPr="006210F4" w:rsidRDefault="00445DAC" w:rsidP="00C33387">
      <w:pPr>
        <w:rPr>
          <w:sz w:val="22"/>
          <w:szCs w:val="22"/>
        </w:rPr>
      </w:pPr>
      <w:hyperlink r:id="rId6" w:history="1">
        <w:r w:rsidR="00C33387" w:rsidRPr="006210F4">
          <w:rPr>
            <w:rStyle w:val="Hyperlink"/>
            <w:sz w:val="22"/>
            <w:szCs w:val="22"/>
          </w:rPr>
          <w:t>www.DietitiansOfCanada.ca</w:t>
        </w:r>
      </w:hyperlink>
    </w:p>
    <w:p w:rsidR="00C33387" w:rsidRPr="006210F4" w:rsidRDefault="00445DAC" w:rsidP="00C33387">
      <w:pPr>
        <w:rPr>
          <w:sz w:val="22"/>
          <w:szCs w:val="22"/>
        </w:rPr>
      </w:pPr>
      <w:hyperlink r:id="rId7" w:history="1">
        <w:r w:rsidR="00C33387" w:rsidRPr="006210F4">
          <w:rPr>
            <w:rStyle w:val="Hyperlink"/>
            <w:sz w:val="22"/>
            <w:szCs w:val="22"/>
          </w:rPr>
          <w:t>www.UnlockFood.ca</w:t>
        </w:r>
      </w:hyperlink>
    </w:p>
    <w:p w:rsidR="00C33387" w:rsidRPr="006210F4" w:rsidRDefault="00445DAC" w:rsidP="00C33387">
      <w:pPr>
        <w:rPr>
          <w:sz w:val="22"/>
          <w:szCs w:val="22"/>
        </w:rPr>
      </w:pPr>
      <w:hyperlink r:id="rId8" w:history="1">
        <w:r w:rsidR="00C33387" w:rsidRPr="006210F4">
          <w:rPr>
            <w:rStyle w:val="Hyperlink"/>
            <w:sz w:val="22"/>
            <w:szCs w:val="22"/>
          </w:rPr>
          <w:t>www.NourishNS.ca</w:t>
        </w:r>
      </w:hyperlink>
    </w:p>
    <w:p w:rsidR="000B4622" w:rsidRPr="006210F4" w:rsidRDefault="002428B7" w:rsidP="00C33387">
      <w:pPr>
        <w:rPr>
          <w:sz w:val="22"/>
          <w:szCs w:val="22"/>
        </w:rPr>
        <w:sectPr w:rsidR="000B4622" w:rsidRPr="006210F4" w:rsidSect="000B4622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6210F4">
        <w:rPr>
          <w:sz w:val="22"/>
          <w:szCs w:val="22"/>
        </w:rPr>
        <w:t>Nourishing Minds NB</w:t>
      </w:r>
    </w:p>
    <w:p w:rsidR="00C33387" w:rsidRDefault="00C33387" w:rsidP="00C33387">
      <w:pPr>
        <w:rPr>
          <w:sz w:val="24"/>
          <w:szCs w:val="24"/>
        </w:rPr>
      </w:pPr>
    </w:p>
    <w:p w:rsidR="006210F4" w:rsidRDefault="006210F4" w:rsidP="006210F4">
      <w:pPr>
        <w:jc w:val="center"/>
      </w:pPr>
      <w:r>
        <w:t>Woodstock Education Centre, Anglophone School District- West</w:t>
      </w:r>
    </w:p>
    <w:p w:rsidR="006210F4" w:rsidRDefault="006210F4" w:rsidP="006210F4">
      <w:pPr>
        <w:jc w:val="center"/>
      </w:pPr>
      <w:r>
        <w:t>Healthy Learners in Schools Program</w:t>
      </w:r>
    </w:p>
    <w:p w:rsidR="006210F4" w:rsidRPr="00340D4D" w:rsidRDefault="006210F4" w:rsidP="00C33387">
      <w:pPr>
        <w:rPr>
          <w:sz w:val="24"/>
          <w:szCs w:val="24"/>
        </w:rPr>
      </w:pPr>
    </w:p>
    <w:sectPr w:rsidR="006210F4" w:rsidRPr="00340D4D" w:rsidSect="00C33387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6B3"/>
    <w:multiLevelType w:val="hybridMultilevel"/>
    <w:tmpl w:val="E878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1D"/>
    <w:rsid w:val="00097715"/>
    <w:rsid w:val="000B4622"/>
    <w:rsid w:val="000C7F47"/>
    <w:rsid w:val="00185BFB"/>
    <w:rsid w:val="001E228A"/>
    <w:rsid w:val="00237107"/>
    <w:rsid w:val="002428B7"/>
    <w:rsid w:val="00340D4D"/>
    <w:rsid w:val="00445DAC"/>
    <w:rsid w:val="005F06F2"/>
    <w:rsid w:val="006210F4"/>
    <w:rsid w:val="0064621D"/>
    <w:rsid w:val="006A0D93"/>
    <w:rsid w:val="006F6B04"/>
    <w:rsid w:val="00743EBD"/>
    <w:rsid w:val="00897771"/>
    <w:rsid w:val="00916EA7"/>
    <w:rsid w:val="009D3BCB"/>
    <w:rsid w:val="009D5067"/>
    <w:rsid w:val="00A3322F"/>
    <w:rsid w:val="00A33E74"/>
    <w:rsid w:val="00AB421C"/>
    <w:rsid w:val="00B023E1"/>
    <w:rsid w:val="00B21EA0"/>
    <w:rsid w:val="00B6766F"/>
    <w:rsid w:val="00C33387"/>
    <w:rsid w:val="00C35A42"/>
    <w:rsid w:val="00E82A6C"/>
    <w:rsid w:val="00E86753"/>
    <w:rsid w:val="00F278FA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D05624-10F7-4915-B56A-EC4E962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urishNS.ca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UnlockFood.ca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etitiansOfCanada.ca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DF55D4-7069-4D60-AD47-49841EF7E357}"/>
</file>

<file path=customXml/itemProps2.xml><?xml version="1.0" encoding="utf-8"?>
<ds:datastoreItem xmlns:ds="http://schemas.openxmlformats.org/officeDocument/2006/customXml" ds:itemID="{5FCDB4D7-68D0-4C9C-8EF2-6416350A59E0}"/>
</file>

<file path=customXml/itemProps3.xml><?xml version="1.0" encoding="utf-8"?>
<ds:datastoreItem xmlns:ds="http://schemas.openxmlformats.org/officeDocument/2006/customXml" ds:itemID="{4ACF69D1-2C35-4180-A4AF-C3072EF9FDD2}"/>
</file>

<file path=customXml/itemProps4.xml><?xml version="1.0" encoding="utf-8"?>
<ds:datastoreItem xmlns:ds="http://schemas.openxmlformats.org/officeDocument/2006/customXml" ds:itemID="{D3945B7D-A317-47B6-897D-7BA00C9CB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dcterms:created xsi:type="dcterms:W3CDTF">2018-09-06T13:40:00Z</dcterms:created>
  <dcterms:modified xsi:type="dcterms:W3CDTF">2018-09-06T13:40:00Z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