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815" w:rsidRDefault="00063815" w:rsidP="0079768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D41FE4">
        <w:rPr>
          <w:rFonts w:ascii="Times New Roman" w:hAnsi="Times New Roman" w:cs="Times New Roman"/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190500</wp:posOffset>
            </wp:positionH>
            <wp:positionV relativeFrom="paragraph">
              <wp:posOffset>13335</wp:posOffset>
            </wp:positionV>
            <wp:extent cx="1962150" cy="534184"/>
            <wp:effectExtent l="0" t="0" r="0" b="0"/>
            <wp:wrapNone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3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4B8" w:rsidRPr="00681DDD" w:rsidRDefault="00797683" w:rsidP="0079768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Royal Road Elementary School</w:t>
      </w:r>
    </w:p>
    <w:p w:rsidR="00D41FE4" w:rsidRPr="000C73F0" w:rsidRDefault="00797683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340 Royal Road, Fredericton NB</w:t>
      </w:r>
    </w:p>
    <w:p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  <w:r w:rsidR="00797683">
        <w:rPr>
          <w:rFonts w:ascii="Times New Roman" w:hAnsi="Times New Roman" w:cs="Times New Roman"/>
          <w:b/>
          <w:sz w:val="32"/>
        </w:rPr>
        <w:t xml:space="preserve"> </w:t>
      </w:r>
      <w:r w:rsidRPr="000C73F0">
        <w:rPr>
          <w:rFonts w:ascii="Times New Roman" w:hAnsi="Times New Roman" w:cs="Times New Roman"/>
          <w:b/>
          <w:sz w:val="32"/>
        </w:rPr>
        <w:t>Minutes</w:t>
      </w:r>
    </w:p>
    <w:p w:rsidR="00D41FE4" w:rsidRPr="00797683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97683">
        <w:rPr>
          <w:rFonts w:ascii="Times New Roman" w:hAnsi="Times New Roman" w:cs="Times New Roman"/>
          <w:b/>
          <w:sz w:val="32"/>
        </w:rPr>
        <w:t>Date</w:t>
      </w:r>
      <w:r w:rsidR="00797683" w:rsidRPr="00797683">
        <w:rPr>
          <w:rFonts w:ascii="Times New Roman" w:hAnsi="Times New Roman" w:cs="Times New Roman"/>
          <w:b/>
          <w:sz w:val="32"/>
        </w:rPr>
        <w:t>:</w:t>
      </w:r>
      <w:r w:rsidR="00E56F08">
        <w:rPr>
          <w:rFonts w:ascii="Times New Roman" w:hAnsi="Times New Roman" w:cs="Times New Roman"/>
          <w:b/>
          <w:sz w:val="32"/>
        </w:rPr>
        <w:t xml:space="preserve"> </w:t>
      </w:r>
      <w:r w:rsidR="004B68E3">
        <w:rPr>
          <w:rFonts w:ascii="Times New Roman" w:hAnsi="Times New Roman" w:cs="Times New Roman"/>
          <w:b/>
          <w:sz w:val="32"/>
        </w:rPr>
        <w:t>September 18</w:t>
      </w:r>
      <w:r w:rsidR="00813C8B" w:rsidRPr="00813C8B">
        <w:rPr>
          <w:rFonts w:ascii="Times New Roman" w:hAnsi="Times New Roman" w:cs="Times New Roman"/>
          <w:b/>
          <w:sz w:val="32"/>
          <w:vertAlign w:val="superscript"/>
        </w:rPr>
        <w:t>th</w:t>
      </w:r>
      <w:r w:rsidR="00153E29">
        <w:rPr>
          <w:rFonts w:ascii="Times New Roman" w:hAnsi="Times New Roman" w:cs="Times New Roman"/>
          <w:b/>
          <w:sz w:val="32"/>
        </w:rPr>
        <w:t>, 2018</w:t>
      </w:r>
      <w:r w:rsidR="00797683" w:rsidRPr="00797683">
        <w:rPr>
          <w:rFonts w:ascii="Times New Roman" w:hAnsi="Times New Roman" w:cs="Times New Roman"/>
          <w:b/>
          <w:sz w:val="32"/>
        </w:rPr>
        <w:t xml:space="preserve">   </w:t>
      </w:r>
      <w:r w:rsidR="00681DDD" w:rsidRPr="00797683">
        <w:rPr>
          <w:rFonts w:ascii="Times New Roman" w:hAnsi="Times New Roman" w:cs="Times New Roman"/>
          <w:b/>
          <w:sz w:val="32"/>
        </w:rPr>
        <w:t xml:space="preserve">Time: </w:t>
      </w:r>
      <w:r w:rsidR="00797683" w:rsidRPr="00797683">
        <w:rPr>
          <w:rFonts w:ascii="Times New Roman" w:hAnsi="Times New Roman" w:cs="Times New Roman"/>
          <w:b/>
          <w:sz w:val="32"/>
        </w:rPr>
        <w:t>6:30pm</w:t>
      </w:r>
    </w:p>
    <w:p w:rsidR="00D41FE4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7683">
        <w:rPr>
          <w:rFonts w:ascii="Times New Roman" w:hAnsi="Times New Roman" w:cs="Times New Roman"/>
          <w:b/>
          <w:i/>
          <w:sz w:val="28"/>
          <w:szCs w:val="28"/>
        </w:rPr>
        <w:t>Location</w:t>
      </w:r>
      <w:r w:rsidR="00797683" w:rsidRPr="00797683">
        <w:rPr>
          <w:rFonts w:ascii="Times New Roman" w:hAnsi="Times New Roman" w:cs="Times New Roman"/>
          <w:b/>
          <w:i/>
          <w:sz w:val="28"/>
          <w:szCs w:val="28"/>
        </w:rPr>
        <w:t xml:space="preserve"> – Royal Road School</w:t>
      </w:r>
    </w:p>
    <w:p w:rsidR="00246608" w:rsidRPr="00797683" w:rsidRDefault="00246608" w:rsidP="00D41F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0C73F0" w:rsidTr="000C73F0">
        <w:tc>
          <w:tcPr>
            <w:tcW w:w="5035" w:type="dxa"/>
          </w:tcPr>
          <w:p w:rsidR="000C73F0" w:rsidRDefault="000C73F0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4B68E3">
              <w:rPr>
                <w:rFonts w:ascii="Bookman Old Style" w:hAnsi="Bookman Old Style" w:cs="Times New Roman"/>
                <w:b/>
                <w:sz w:val="24"/>
                <w:szCs w:val="24"/>
              </w:rPr>
              <w:t>PSSC Members Present:</w:t>
            </w:r>
          </w:p>
          <w:p w:rsidR="002509AB" w:rsidRPr="004B68E3" w:rsidRDefault="002509AB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0C73F0" w:rsidRPr="004B68E3" w:rsidRDefault="00E56F08" w:rsidP="004B68E3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4B68E3">
              <w:rPr>
                <w:rFonts w:ascii="Bookman Old Style" w:hAnsi="Bookman Old Style" w:cs="Times New Roman"/>
                <w:sz w:val="24"/>
                <w:szCs w:val="24"/>
              </w:rPr>
              <w:t>Leanne Perrin</w:t>
            </w:r>
            <w:r w:rsidR="004B68E3">
              <w:rPr>
                <w:rFonts w:ascii="Bookman Old Style" w:hAnsi="Bookman Old Style" w:cs="Times New Roman"/>
                <w:sz w:val="24"/>
                <w:szCs w:val="24"/>
              </w:rPr>
              <w:t xml:space="preserve">, </w:t>
            </w:r>
            <w:r w:rsidR="004B68E3">
              <w:rPr>
                <w:rFonts w:ascii="Bookman Old Style" w:hAnsi="Bookman Old Style" w:cs="Times New Roman"/>
                <w:b/>
                <w:sz w:val="24"/>
                <w:szCs w:val="24"/>
              </w:rPr>
              <w:t>Past Chair</w:t>
            </w:r>
          </w:p>
          <w:p w:rsidR="007253C6" w:rsidRPr="004B68E3" w:rsidRDefault="007253C6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4B68E3">
              <w:rPr>
                <w:rFonts w:ascii="Bookman Old Style" w:hAnsi="Bookman Old Style" w:cs="Times New Roman"/>
                <w:sz w:val="24"/>
                <w:szCs w:val="24"/>
              </w:rPr>
              <w:t>Sheri Green</w:t>
            </w:r>
            <w:r w:rsidR="004B68E3">
              <w:rPr>
                <w:rFonts w:ascii="Bookman Old Style" w:hAnsi="Bookman Old Style" w:cs="Times New Roman"/>
                <w:sz w:val="24"/>
                <w:szCs w:val="24"/>
              </w:rPr>
              <w:t xml:space="preserve">, </w:t>
            </w:r>
            <w:r w:rsidR="004B68E3">
              <w:rPr>
                <w:rFonts w:ascii="Bookman Old Style" w:hAnsi="Bookman Old Style" w:cs="Times New Roman"/>
                <w:b/>
                <w:sz w:val="24"/>
                <w:szCs w:val="24"/>
              </w:rPr>
              <w:t>Past Secretary</w:t>
            </w:r>
          </w:p>
          <w:p w:rsidR="001358ED" w:rsidRPr="004B68E3" w:rsidRDefault="001358ED" w:rsidP="001358E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4B68E3">
              <w:rPr>
                <w:rFonts w:ascii="Bookman Old Style" w:hAnsi="Bookman Old Style" w:cs="Times New Roman"/>
                <w:sz w:val="24"/>
                <w:szCs w:val="24"/>
              </w:rPr>
              <w:t>Alesha Gaudet</w:t>
            </w:r>
          </w:p>
          <w:p w:rsidR="00813C8B" w:rsidRDefault="00813C8B" w:rsidP="00813C8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4B68E3">
              <w:rPr>
                <w:rFonts w:ascii="Bookman Old Style" w:hAnsi="Bookman Old Style" w:cs="Times New Roman"/>
                <w:sz w:val="24"/>
                <w:szCs w:val="24"/>
              </w:rPr>
              <w:t>Carole Van Ember</w:t>
            </w:r>
          </w:p>
          <w:p w:rsidR="004B68E3" w:rsidRPr="004B68E3" w:rsidRDefault="00A422B2" w:rsidP="00813C8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A422B2">
              <w:rPr>
                <w:rFonts w:ascii="Bookman Old Style" w:hAnsi="Bookman Old Style" w:cs="Times New Roman"/>
                <w:sz w:val="24"/>
                <w:szCs w:val="24"/>
              </w:rPr>
              <w:t>Sarah Bugden</w:t>
            </w:r>
          </w:p>
          <w:p w:rsidR="007253C6" w:rsidRPr="004B68E3" w:rsidRDefault="007253C6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4B68E3">
              <w:rPr>
                <w:rFonts w:ascii="Bookman Old Style" w:hAnsi="Bookman Old Style" w:cs="Times New Roman"/>
                <w:b/>
                <w:sz w:val="24"/>
                <w:szCs w:val="24"/>
              </w:rPr>
              <w:t>PSSC Members Regrets:</w:t>
            </w:r>
          </w:p>
          <w:p w:rsidR="000C73F0" w:rsidRPr="004B68E3" w:rsidRDefault="000C73F0" w:rsidP="00A422B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</w:tcPr>
          <w:p w:rsidR="000C73F0" w:rsidRDefault="000C73F0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4B68E3">
              <w:rPr>
                <w:rFonts w:ascii="Bookman Old Style" w:hAnsi="Bookman Old Style" w:cs="Times New Roman"/>
                <w:b/>
                <w:sz w:val="24"/>
                <w:szCs w:val="24"/>
              </w:rPr>
              <w:t>School/DEC Representation Present:</w:t>
            </w:r>
          </w:p>
          <w:p w:rsidR="002509AB" w:rsidRPr="004B68E3" w:rsidRDefault="002509AB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0C73F0" w:rsidRPr="004B68E3" w:rsidRDefault="00C81913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4B68E3">
              <w:rPr>
                <w:rFonts w:ascii="Bookman Old Style" w:hAnsi="Bookman Old Style" w:cs="Times New Roman"/>
                <w:sz w:val="24"/>
                <w:szCs w:val="24"/>
                <w:u w:val="single"/>
              </w:rPr>
              <w:t>Sheila Legere</w:t>
            </w:r>
            <w:r w:rsidR="00681DDD" w:rsidRPr="004B68E3">
              <w:rPr>
                <w:rFonts w:ascii="Bookman Old Style" w:hAnsi="Bookman Old Style" w:cs="Times New Roman"/>
                <w:sz w:val="24"/>
                <w:szCs w:val="24"/>
              </w:rPr>
              <w:t>,</w:t>
            </w:r>
            <w:r w:rsidR="00681DDD" w:rsidRPr="004B68E3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Principal </w:t>
            </w:r>
          </w:p>
          <w:p w:rsidR="004B68E3" w:rsidRPr="004B68E3" w:rsidRDefault="004B68E3" w:rsidP="004B68E3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4B68E3">
              <w:rPr>
                <w:rFonts w:ascii="Bookman Old Style" w:hAnsi="Bookman Old Style" w:cs="Times New Roman"/>
                <w:sz w:val="24"/>
                <w:szCs w:val="24"/>
                <w:u w:val="single"/>
              </w:rPr>
              <w:t>Mary Brophy</w:t>
            </w:r>
            <w:r w:rsidRPr="002509AB">
              <w:rPr>
                <w:rFonts w:ascii="Bookman Old Style" w:hAnsi="Bookman Old Style" w:cs="Times New Roman"/>
                <w:sz w:val="24"/>
                <w:szCs w:val="24"/>
              </w:rPr>
              <w:t>,</w:t>
            </w:r>
            <w:r w:rsidRPr="004B68E3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Vice Principal</w:t>
            </w:r>
          </w:p>
          <w:p w:rsidR="00A83896" w:rsidRPr="004B68E3" w:rsidRDefault="004B68E3" w:rsidP="00A83896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4B68E3">
              <w:rPr>
                <w:rFonts w:ascii="Bookman Old Style" w:hAnsi="Bookman Old Style" w:cs="Times New Roman"/>
                <w:sz w:val="24"/>
                <w:szCs w:val="24"/>
                <w:u w:val="single"/>
              </w:rPr>
              <w:t>Laura Douglas</w:t>
            </w:r>
            <w:r w:rsidR="00A83896" w:rsidRPr="004B68E3">
              <w:rPr>
                <w:rFonts w:ascii="Bookman Old Style" w:hAnsi="Bookman Old Style" w:cs="Times New Roman"/>
                <w:sz w:val="24"/>
                <w:szCs w:val="24"/>
              </w:rPr>
              <w:t xml:space="preserve">, </w:t>
            </w:r>
            <w:r w:rsidR="00A83896" w:rsidRPr="004B68E3">
              <w:rPr>
                <w:rFonts w:ascii="Bookman Old Style" w:hAnsi="Bookman Old Style" w:cs="Times New Roman"/>
                <w:b/>
                <w:sz w:val="24"/>
                <w:szCs w:val="24"/>
              </w:rPr>
              <w:t>Teacher Rep.</w:t>
            </w:r>
          </w:p>
          <w:p w:rsidR="004B68E3" w:rsidRPr="004B68E3" w:rsidRDefault="004B68E3" w:rsidP="00A83896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4B68E3">
              <w:rPr>
                <w:rFonts w:ascii="Bookman Old Style" w:hAnsi="Bookman Old Style" w:cs="Times New Roman"/>
                <w:sz w:val="24"/>
                <w:szCs w:val="24"/>
                <w:u w:val="single"/>
              </w:rPr>
              <w:t>Denise Bullock</w:t>
            </w:r>
            <w:r w:rsidRPr="004B68E3">
              <w:rPr>
                <w:rFonts w:ascii="Bookman Old Style" w:hAnsi="Bookman Old Style" w:cs="Times New Roman"/>
                <w:sz w:val="24"/>
                <w:szCs w:val="24"/>
              </w:rPr>
              <w:t>,</w:t>
            </w:r>
            <w:r w:rsidRPr="004B68E3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Teacher Rep.</w:t>
            </w:r>
          </w:p>
          <w:p w:rsidR="000C73F0" w:rsidRPr="004B68E3" w:rsidRDefault="000C73F0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0C73F0" w:rsidRPr="004B68E3" w:rsidRDefault="000C73F0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0C73F0" w:rsidRPr="004B68E3" w:rsidRDefault="000C73F0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</w:tbl>
    <w:p w:rsidR="001D4BC3" w:rsidRDefault="001D4BC3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73F0" w:rsidRPr="00531445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531445">
        <w:rPr>
          <w:rFonts w:ascii="Bookman Old Style" w:hAnsi="Bookman Old Style" w:cs="Times New Roman"/>
          <w:b/>
          <w:sz w:val="24"/>
          <w:szCs w:val="24"/>
        </w:rPr>
        <w:t>Call to Order</w:t>
      </w:r>
      <w:r w:rsidR="00681DDD" w:rsidRPr="00531445">
        <w:rPr>
          <w:rFonts w:ascii="Bookman Old Style" w:hAnsi="Bookman Old Style" w:cs="Times New Roman"/>
          <w:b/>
          <w:sz w:val="24"/>
          <w:szCs w:val="24"/>
        </w:rPr>
        <w:t>:</w:t>
      </w:r>
      <w:r w:rsidR="00216875" w:rsidRPr="00531445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BA5702" w:rsidRPr="00BA5702">
        <w:rPr>
          <w:rFonts w:ascii="Bookman Old Style" w:hAnsi="Bookman Old Style" w:cs="Times New Roman"/>
          <w:sz w:val="24"/>
          <w:szCs w:val="24"/>
        </w:rPr>
        <w:t>Completed by</w:t>
      </w:r>
      <w:r w:rsidR="00BA5702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C81913" w:rsidRPr="00531445">
        <w:rPr>
          <w:rFonts w:ascii="Bookman Old Style" w:hAnsi="Bookman Old Style" w:cs="Times New Roman"/>
          <w:sz w:val="24"/>
          <w:szCs w:val="24"/>
        </w:rPr>
        <w:t>Sheila Legere</w:t>
      </w:r>
      <w:r w:rsidR="00531445">
        <w:rPr>
          <w:rFonts w:ascii="Bookman Old Style" w:hAnsi="Bookman Old Style" w:cs="Times New Roman"/>
          <w:sz w:val="24"/>
          <w:szCs w:val="24"/>
        </w:rPr>
        <w:t>. Sheila provided a brief overview of the role of the PSSC</w:t>
      </w:r>
      <w:r w:rsidR="00BA5702">
        <w:rPr>
          <w:rFonts w:ascii="Bookman Old Style" w:hAnsi="Bookman Old Style" w:cs="Times New Roman"/>
          <w:sz w:val="24"/>
          <w:szCs w:val="24"/>
        </w:rPr>
        <w:t xml:space="preserve"> and her intention to invite the DEC rep to future PSSC meetings.</w:t>
      </w:r>
    </w:p>
    <w:p w:rsidR="000C73F0" w:rsidRPr="00531445" w:rsidRDefault="000C73F0" w:rsidP="000C73F0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216875" w:rsidRPr="00531445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531445">
        <w:rPr>
          <w:rFonts w:ascii="Bookman Old Style" w:hAnsi="Bookman Old Style" w:cs="Times New Roman"/>
          <w:b/>
          <w:sz w:val="24"/>
          <w:szCs w:val="24"/>
        </w:rPr>
        <w:t>Approval of the Agenda</w:t>
      </w:r>
      <w:r w:rsidR="00681DDD" w:rsidRPr="00531445">
        <w:rPr>
          <w:rFonts w:ascii="Bookman Old Style" w:hAnsi="Bookman Old Style" w:cs="Times New Roman"/>
          <w:b/>
          <w:sz w:val="24"/>
          <w:szCs w:val="24"/>
        </w:rPr>
        <w:t>:</w:t>
      </w:r>
      <w:r w:rsidR="00216875" w:rsidRPr="00531445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4B68E3" w:rsidRPr="00531445">
        <w:rPr>
          <w:rFonts w:ascii="Bookman Old Style" w:hAnsi="Bookman Old Style" w:cs="Times New Roman"/>
          <w:sz w:val="24"/>
          <w:szCs w:val="24"/>
        </w:rPr>
        <w:t>no agenda was provided</w:t>
      </w:r>
      <w:r w:rsidR="00216875" w:rsidRPr="00531445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216875" w:rsidRPr="00531445" w:rsidRDefault="00216875" w:rsidP="000C73F0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0C73F0" w:rsidRPr="00531445" w:rsidRDefault="000C73F0" w:rsidP="000C73F0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31445">
        <w:rPr>
          <w:rFonts w:ascii="Bookman Old Style" w:hAnsi="Bookman Old Style" w:cs="Times New Roman"/>
          <w:b/>
          <w:sz w:val="24"/>
          <w:szCs w:val="24"/>
        </w:rPr>
        <w:t>Approval of the Minutes from Previous Meeting</w:t>
      </w:r>
      <w:r w:rsidR="00681DDD" w:rsidRPr="00531445">
        <w:rPr>
          <w:rFonts w:ascii="Bookman Old Style" w:hAnsi="Bookman Old Style" w:cs="Times New Roman"/>
          <w:b/>
          <w:sz w:val="24"/>
          <w:szCs w:val="24"/>
        </w:rPr>
        <w:t>:</w:t>
      </w:r>
      <w:r w:rsidR="00216875" w:rsidRPr="00531445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4B68E3" w:rsidRPr="00531445">
        <w:rPr>
          <w:rFonts w:ascii="Bookman Old Style" w:hAnsi="Bookman Old Style" w:cs="Times New Roman"/>
          <w:sz w:val="24"/>
          <w:szCs w:val="24"/>
        </w:rPr>
        <w:t>approval of June 5 minutes was not raised – carryover to next meeting</w:t>
      </w:r>
    </w:p>
    <w:p w:rsidR="000C73F0" w:rsidRPr="00531445" w:rsidRDefault="000C73F0" w:rsidP="000C73F0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243EBA" w:rsidRPr="00531445" w:rsidRDefault="000C73F0" w:rsidP="000C73F0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31445">
        <w:rPr>
          <w:rFonts w:ascii="Bookman Old Style" w:hAnsi="Bookman Old Style" w:cs="Times New Roman"/>
          <w:b/>
          <w:sz w:val="24"/>
          <w:szCs w:val="24"/>
        </w:rPr>
        <w:t>Business Arising from the Minutes</w:t>
      </w:r>
      <w:r w:rsidR="00681DDD" w:rsidRPr="00531445">
        <w:rPr>
          <w:rFonts w:ascii="Bookman Old Style" w:hAnsi="Bookman Old Style" w:cs="Times New Roman"/>
          <w:b/>
          <w:sz w:val="24"/>
          <w:szCs w:val="24"/>
        </w:rPr>
        <w:t>:</w:t>
      </w:r>
      <w:r w:rsidR="00531445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gramStart"/>
      <w:r w:rsidR="00531445">
        <w:rPr>
          <w:rFonts w:ascii="Bookman Old Style" w:hAnsi="Bookman Old Style" w:cs="Times New Roman"/>
          <w:sz w:val="24"/>
          <w:szCs w:val="24"/>
        </w:rPr>
        <w:t>n/a</w:t>
      </w:r>
      <w:proofErr w:type="gramEnd"/>
    </w:p>
    <w:p w:rsidR="00223CD8" w:rsidRPr="00531445" w:rsidRDefault="00223CD8" w:rsidP="00223CD8">
      <w:pPr>
        <w:pStyle w:val="BodyText"/>
        <w:spacing w:line="276" w:lineRule="auto"/>
        <w:ind w:left="450"/>
        <w:rPr>
          <w:rFonts w:ascii="Bookman Old Style" w:hAnsi="Bookman Old Style"/>
          <w:i/>
          <w:szCs w:val="24"/>
        </w:rPr>
      </w:pPr>
    </w:p>
    <w:p w:rsidR="000A10DF" w:rsidRPr="00531445" w:rsidRDefault="000A10DF" w:rsidP="000A10DF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531445">
        <w:rPr>
          <w:rFonts w:ascii="Bookman Old Style" w:hAnsi="Bookman Old Style" w:cs="Times New Roman"/>
          <w:b/>
          <w:sz w:val="24"/>
          <w:szCs w:val="24"/>
        </w:rPr>
        <w:t>New Business:</w:t>
      </w:r>
    </w:p>
    <w:p w:rsidR="000A10DF" w:rsidRPr="00531445" w:rsidRDefault="000A10DF" w:rsidP="00EF02E7">
      <w:pPr>
        <w:pStyle w:val="BodyText"/>
        <w:spacing w:line="276" w:lineRule="auto"/>
        <w:ind w:left="720"/>
        <w:rPr>
          <w:rFonts w:ascii="Bookman Old Style" w:hAnsi="Bookman Old Style"/>
          <w:b w:val="0"/>
          <w:szCs w:val="24"/>
        </w:rPr>
      </w:pPr>
    </w:p>
    <w:p w:rsidR="00531445" w:rsidRDefault="00531445" w:rsidP="00531445">
      <w:pPr>
        <w:pStyle w:val="BodyText"/>
        <w:numPr>
          <w:ilvl w:val="1"/>
          <w:numId w:val="30"/>
        </w:numPr>
        <w:spacing w:line="276" w:lineRule="auto"/>
        <w:rPr>
          <w:rFonts w:ascii="Bookman Old Style" w:hAnsi="Bookman Old Style"/>
          <w:i/>
          <w:szCs w:val="24"/>
        </w:rPr>
      </w:pPr>
      <w:r w:rsidRPr="00531445">
        <w:rPr>
          <w:rFonts w:ascii="Bookman Old Style" w:hAnsi="Bookman Old Style"/>
          <w:i/>
          <w:szCs w:val="24"/>
        </w:rPr>
        <w:t>Election to Positions</w:t>
      </w:r>
      <w:r w:rsidR="000A10DF" w:rsidRPr="00531445">
        <w:rPr>
          <w:rFonts w:ascii="Bookman Old Style" w:hAnsi="Bookman Old Style"/>
          <w:i/>
          <w:szCs w:val="24"/>
        </w:rPr>
        <w:tab/>
      </w:r>
    </w:p>
    <w:p w:rsidR="00531445" w:rsidRDefault="00531445" w:rsidP="00531445">
      <w:pPr>
        <w:pStyle w:val="BodyText"/>
        <w:spacing w:line="276" w:lineRule="auto"/>
        <w:rPr>
          <w:rFonts w:ascii="Bookman Old Style" w:hAnsi="Bookman Old Style"/>
          <w:i/>
          <w:szCs w:val="24"/>
        </w:rPr>
      </w:pPr>
    </w:p>
    <w:p w:rsidR="002509AB" w:rsidRDefault="00531445" w:rsidP="00531445">
      <w:pPr>
        <w:pStyle w:val="BodyText"/>
        <w:numPr>
          <w:ilvl w:val="0"/>
          <w:numId w:val="31"/>
        </w:numPr>
        <w:spacing w:line="276" w:lineRule="auto"/>
        <w:rPr>
          <w:rFonts w:ascii="Bookman Old Style" w:hAnsi="Bookman Old Style"/>
          <w:b w:val="0"/>
          <w:szCs w:val="24"/>
        </w:rPr>
      </w:pPr>
      <w:r>
        <w:rPr>
          <w:rFonts w:ascii="Bookman Old Style" w:hAnsi="Bookman Old Style"/>
          <w:b w:val="0"/>
          <w:szCs w:val="24"/>
        </w:rPr>
        <w:t xml:space="preserve">Leanne Perrin was elected as Chair. </w:t>
      </w:r>
    </w:p>
    <w:p w:rsidR="00531445" w:rsidRPr="00531445" w:rsidRDefault="00531445" w:rsidP="00531445">
      <w:pPr>
        <w:pStyle w:val="BodyText"/>
        <w:numPr>
          <w:ilvl w:val="0"/>
          <w:numId w:val="31"/>
        </w:numPr>
        <w:spacing w:line="276" w:lineRule="auto"/>
        <w:rPr>
          <w:rFonts w:ascii="Bookman Old Style" w:hAnsi="Bookman Old Style"/>
          <w:b w:val="0"/>
          <w:szCs w:val="24"/>
        </w:rPr>
      </w:pPr>
      <w:r>
        <w:rPr>
          <w:rFonts w:ascii="Bookman Old Style" w:hAnsi="Bookman Old Style"/>
          <w:b w:val="0"/>
          <w:szCs w:val="24"/>
        </w:rPr>
        <w:t>Carole Van Ember and Sheri Green will share the Secretary position.</w:t>
      </w:r>
    </w:p>
    <w:p w:rsidR="00531445" w:rsidRDefault="00531445" w:rsidP="000A10DF">
      <w:pPr>
        <w:pStyle w:val="BodyText"/>
        <w:spacing w:line="276" w:lineRule="auto"/>
        <w:ind w:firstLine="360"/>
        <w:rPr>
          <w:rFonts w:ascii="Bookman Old Style" w:hAnsi="Bookman Old Style"/>
          <w:i/>
          <w:szCs w:val="24"/>
        </w:rPr>
      </w:pPr>
    </w:p>
    <w:p w:rsidR="00531445" w:rsidRDefault="00531445" w:rsidP="00531445">
      <w:pPr>
        <w:pStyle w:val="BodyText"/>
        <w:numPr>
          <w:ilvl w:val="1"/>
          <w:numId w:val="30"/>
        </w:numPr>
        <w:spacing w:line="276" w:lineRule="auto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i/>
          <w:szCs w:val="24"/>
        </w:rPr>
        <w:t>Summer Improvements</w:t>
      </w:r>
    </w:p>
    <w:p w:rsidR="00531445" w:rsidRDefault="00531445" w:rsidP="00531445">
      <w:pPr>
        <w:pStyle w:val="BodyText"/>
        <w:spacing w:line="276" w:lineRule="auto"/>
        <w:rPr>
          <w:rFonts w:ascii="Bookman Old Style" w:hAnsi="Bookman Old Style"/>
          <w:i/>
          <w:szCs w:val="24"/>
        </w:rPr>
      </w:pPr>
    </w:p>
    <w:p w:rsidR="00531445" w:rsidRPr="00531445" w:rsidRDefault="00531445" w:rsidP="00531445">
      <w:pPr>
        <w:pStyle w:val="BodyText"/>
        <w:numPr>
          <w:ilvl w:val="0"/>
          <w:numId w:val="31"/>
        </w:numPr>
        <w:spacing w:line="276" w:lineRule="auto"/>
        <w:rPr>
          <w:rFonts w:ascii="Bookman Old Style" w:hAnsi="Bookman Old Style"/>
          <w:b w:val="0"/>
          <w:szCs w:val="24"/>
        </w:rPr>
      </w:pPr>
      <w:r>
        <w:rPr>
          <w:rFonts w:ascii="Bookman Old Style" w:hAnsi="Bookman Old Style"/>
          <w:b w:val="0"/>
          <w:szCs w:val="24"/>
        </w:rPr>
        <w:t>Gym lighting was replaced; roof on the far end over the gym/cafeteria was replaced; all classroom lights being changed to LEDs; painting of homerooms and bathrooms; and the addition of door stalls on urinals.</w:t>
      </w:r>
    </w:p>
    <w:p w:rsidR="00531445" w:rsidRDefault="00531445" w:rsidP="000A10DF">
      <w:pPr>
        <w:pStyle w:val="BodyText"/>
        <w:spacing w:line="276" w:lineRule="auto"/>
        <w:ind w:firstLine="360"/>
        <w:rPr>
          <w:rFonts w:ascii="Bookman Old Style" w:hAnsi="Bookman Old Style"/>
          <w:i/>
          <w:szCs w:val="24"/>
        </w:rPr>
      </w:pPr>
    </w:p>
    <w:p w:rsidR="002509AB" w:rsidRDefault="002509AB" w:rsidP="000A10DF">
      <w:pPr>
        <w:pStyle w:val="BodyText"/>
        <w:spacing w:line="276" w:lineRule="auto"/>
        <w:ind w:firstLine="360"/>
        <w:rPr>
          <w:rFonts w:ascii="Bookman Old Style" w:hAnsi="Bookman Old Style"/>
          <w:i/>
          <w:szCs w:val="24"/>
        </w:rPr>
      </w:pPr>
    </w:p>
    <w:p w:rsidR="002509AB" w:rsidRDefault="002509AB" w:rsidP="000A10DF">
      <w:pPr>
        <w:pStyle w:val="BodyText"/>
        <w:spacing w:line="276" w:lineRule="auto"/>
        <w:ind w:firstLine="360"/>
        <w:rPr>
          <w:rFonts w:ascii="Bookman Old Style" w:hAnsi="Bookman Old Style"/>
          <w:i/>
          <w:szCs w:val="24"/>
        </w:rPr>
      </w:pPr>
    </w:p>
    <w:p w:rsidR="002509AB" w:rsidRDefault="002509AB" w:rsidP="000A10DF">
      <w:pPr>
        <w:pStyle w:val="BodyText"/>
        <w:spacing w:line="276" w:lineRule="auto"/>
        <w:ind w:firstLine="360"/>
        <w:rPr>
          <w:rFonts w:ascii="Bookman Old Style" w:hAnsi="Bookman Old Style"/>
          <w:i/>
          <w:szCs w:val="24"/>
        </w:rPr>
      </w:pPr>
    </w:p>
    <w:p w:rsidR="002509AB" w:rsidRDefault="002509AB" w:rsidP="000A10DF">
      <w:pPr>
        <w:pStyle w:val="BodyText"/>
        <w:spacing w:line="276" w:lineRule="auto"/>
        <w:ind w:firstLine="360"/>
        <w:rPr>
          <w:rFonts w:ascii="Bookman Old Style" w:hAnsi="Bookman Old Style"/>
          <w:i/>
          <w:szCs w:val="24"/>
        </w:rPr>
      </w:pPr>
    </w:p>
    <w:p w:rsidR="00EF02E7" w:rsidRDefault="00D512BC" w:rsidP="006C24D0">
      <w:pPr>
        <w:pStyle w:val="BodyText"/>
        <w:numPr>
          <w:ilvl w:val="1"/>
          <w:numId w:val="30"/>
        </w:numPr>
        <w:spacing w:line="276" w:lineRule="auto"/>
        <w:rPr>
          <w:rFonts w:ascii="Bookman Old Style" w:hAnsi="Bookman Old Style"/>
          <w:i/>
          <w:szCs w:val="24"/>
        </w:rPr>
      </w:pPr>
      <w:r w:rsidRPr="00531445">
        <w:rPr>
          <w:rFonts w:ascii="Bookman Old Style" w:hAnsi="Bookman Old Style"/>
          <w:i/>
          <w:szCs w:val="24"/>
        </w:rPr>
        <w:t>Staffing</w:t>
      </w:r>
    </w:p>
    <w:p w:rsidR="006C24D0" w:rsidRDefault="006C24D0" w:rsidP="006C24D0">
      <w:pPr>
        <w:pStyle w:val="BodyText"/>
        <w:spacing w:line="276" w:lineRule="auto"/>
        <w:rPr>
          <w:rFonts w:ascii="Bookman Old Style" w:hAnsi="Bookman Old Style"/>
          <w:i/>
          <w:szCs w:val="24"/>
        </w:rPr>
      </w:pPr>
    </w:p>
    <w:p w:rsidR="006C24D0" w:rsidRPr="006C24D0" w:rsidRDefault="006C24D0" w:rsidP="006C24D0">
      <w:pPr>
        <w:pStyle w:val="BodyText"/>
        <w:numPr>
          <w:ilvl w:val="0"/>
          <w:numId w:val="31"/>
        </w:numPr>
        <w:spacing w:line="276" w:lineRule="auto"/>
        <w:rPr>
          <w:rFonts w:ascii="Bookman Old Style" w:hAnsi="Bookman Old Style"/>
          <w:b w:val="0"/>
          <w:szCs w:val="24"/>
        </w:rPr>
      </w:pPr>
      <w:r>
        <w:rPr>
          <w:rFonts w:ascii="Bookman Old Style" w:hAnsi="Bookman Old Style"/>
          <w:b w:val="0"/>
          <w:szCs w:val="24"/>
        </w:rPr>
        <w:t>Full-time administrative person has been assigned to the school. This should provide some stability in the coming years.</w:t>
      </w:r>
    </w:p>
    <w:p w:rsidR="00D512BC" w:rsidRPr="006A4B70" w:rsidRDefault="00586787" w:rsidP="006A4B70">
      <w:pPr>
        <w:pStyle w:val="BodyText"/>
        <w:numPr>
          <w:ilvl w:val="0"/>
          <w:numId w:val="21"/>
        </w:numPr>
        <w:spacing w:line="276" w:lineRule="auto"/>
        <w:rPr>
          <w:rFonts w:ascii="Bookman Old Style" w:hAnsi="Bookman Old Style"/>
          <w:b w:val="0"/>
          <w:szCs w:val="24"/>
        </w:rPr>
      </w:pPr>
      <w:r>
        <w:rPr>
          <w:rFonts w:ascii="Bookman Old Style" w:hAnsi="Bookman Old Style"/>
          <w:b w:val="0"/>
          <w:szCs w:val="24"/>
        </w:rPr>
        <w:t xml:space="preserve">There are currently 349 students enrolled at the </w:t>
      </w:r>
      <w:r w:rsidR="006A4B70">
        <w:rPr>
          <w:rFonts w:ascii="Bookman Old Style" w:hAnsi="Bookman Old Style"/>
          <w:b w:val="0"/>
          <w:szCs w:val="24"/>
        </w:rPr>
        <w:t xml:space="preserve">school, resulting in </w:t>
      </w:r>
      <w:r w:rsidR="00223CD8" w:rsidRPr="006A4B70">
        <w:rPr>
          <w:rFonts w:ascii="Bookman Old Style" w:hAnsi="Bookman Old Style"/>
          <w:b w:val="0"/>
          <w:szCs w:val="24"/>
        </w:rPr>
        <w:t>19 homerooms</w:t>
      </w:r>
      <w:r w:rsidR="006A4B70">
        <w:rPr>
          <w:rFonts w:ascii="Bookman Old Style" w:hAnsi="Bookman Old Style"/>
          <w:b w:val="0"/>
          <w:szCs w:val="24"/>
        </w:rPr>
        <w:t>.</w:t>
      </w:r>
    </w:p>
    <w:p w:rsidR="00586787" w:rsidRPr="00531445" w:rsidRDefault="00586787" w:rsidP="00F10C00">
      <w:pPr>
        <w:pStyle w:val="BodyText"/>
        <w:numPr>
          <w:ilvl w:val="0"/>
          <w:numId w:val="21"/>
        </w:numPr>
        <w:spacing w:line="276" w:lineRule="auto"/>
        <w:rPr>
          <w:rFonts w:ascii="Bookman Old Style" w:hAnsi="Bookman Old Style"/>
          <w:b w:val="0"/>
          <w:szCs w:val="24"/>
        </w:rPr>
      </w:pPr>
      <w:r>
        <w:rPr>
          <w:rFonts w:ascii="Bookman Old Style" w:hAnsi="Bookman Old Style"/>
          <w:b w:val="0"/>
          <w:szCs w:val="24"/>
        </w:rPr>
        <w:t>Allotments for physical education, administration, and resources remained the same as last year.</w:t>
      </w:r>
    </w:p>
    <w:p w:rsidR="000A10DF" w:rsidRPr="00531445" w:rsidRDefault="000A10DF" w:rsidP="000A10DF">
      <w:pPr>
        <w:pStyle w:val="BodyText"/>
        <w:spacing w:line="276" w:lineRule="auto"/>
        <w:ind w:left="720"/>
        <w:rPr>
          <w:rFonts w:ascii="Bookman Old Style" w:hAnsi="Bookman Old Style"/>
          <w:b w:val="0"/>
          <w:szCs w:val="24"/>
        </w:rPr>
      </w:pPr>
    </w:p>
    <w:p w:rsidR="004C016F" w:rsidRDefault="004C016F" w:rsidP="004C016F">
      <w:pPr>
        <w:pStyle w:val="BodyText"/>
        <w:numPr>
          <w:ilvl w:val="1"/>
          <w:numId w:val="30"/>
        </w:numPr>
        <w:spacing w:line="276" w:lineRule="auto"/>
        <w:rPr>
          <w:rFonts w:ascii="Bookman Old Style" w:hAnsi="Bookman Old Style"/>
          <w:i/>
          <w:szCs w:val="24"/>
        </w:rPr>
      </w:pPr>
      <w:r w:rsidRPr="004C016F">
        <w:rPr>
          <w:rFonts w:ascii="Bookman Old Style" w:hAnsi="Bookman Old Style"/>
          <w:i/>
          <w:szCs w:val="24"/>
        </w:rPr>
        <w:t>Nutrition Policy Implications</w:t>
      </w:r>
    </w:p>
    <w:p w:rsidR="004C016F" w:rsidRDefault="004C016F" w:rsidP="004C016F">
      <w:pPr>
        <w:pStyle w:val="BodyText"/>
        <w:spacing w:line="276" w:lineRule="auto"/>
        <w:rPr>
          <w:rFonts w:ascii="Bookman Old Style" w:hAnsi="Bookman Old Style"/>
          <w:i/>
          <w:szCs w:val="24"/>
        </w:rPr>
      </w:pPr>
    </w:p>
    <w:p w:rsidR="004C016F" w:rsidRDefault="00586787" w:rsidP="004C016F">
      <w:pPr>
        <w:pStyle w:val="BodyText"/>
        <w:numPr>
          <w:ilvl w:val="0"/>
          <w:numId w:val="31"/>
        </w:numPr>
        <w:spacing w:line="276" w:lineRule="auto"/>
        <w:rPr>
          <w:rFonts w:ascii="Bookman Old Style" w:hAnsi="Bookman Old Style"/>
          <w:b w:val="0"/>
          <w:szCs w:val="24"/>
        </w:rPr>
      </w:pPr>
      <w:r>
        <w:rPr>
          <w:rFonts w:ascii="Bookman Old Style" w:hAnsi="Bookman Old Style"/>
          <w:b w:val="0"/>
          <w:szCs w:val="24"/>
        </w:rPr>
        <w:t xml:space="preserve">Types of snacks that can be provided as part of </w:t>
      </w:r>
      <w:r w:rsidR="006A4B70">
        <w:rPr>
          <w:rFonts w:ascii="Bookman Old Style" w:hAnsi="Bookman Old Style"/>
          <w:b w:val="0"/>
          <w:szCs w:val="24"/>
        </w:rPr>
        <w:t xml:space="preserve">the school’s </w:t>
      </w:r>
      <w:r>
        <w:rPr>
          <w:rFonts w:ascii="Bookman Old Style" w:hAnsi="Bookman Old Style"/>
          <w:b w:val="0"/>
          <w:szCs w:val="24"/>
        </w:rPr>
        <w:t>healthy eating budget is limited.</w:t>
      </w:r>
    </w:p>
    <w:p w:rsidR="00586787" w:rsidRPr="00586787" w:rsidRDefault="00586787" w:rsidP="00586787">
      <w:pPr>
        <w:pStyle w:val="BodyText"/>
        <w:numPr>
          <w:ilvl w:val="0"/>
          <w:numId w:val="31"/>
        </w:numPr>
        <w:spacing w:line="276" w:lineRule="auto"/>
        <w:rPr>
          <w:rFonts w:ascii="Bookman Old Style" w:hAnsi="Bookman Old Style"/>
          <w:b w:val="0"/>
          <w:szCs w:val="24"/>
        </w:rPr>
      </w:pPr>
      <w:r>
        <w:rPr>
          <w:rFonts w:ascii="Bookman Old Style" w:hAnsi="Bookman Old Style"/>
          <w:b w:val="0"/>
          <w:szCs w:val="24"/>
        </w:rPr>
        <w:t>There are implications for the school’s breakfast program.</w:t>
      </w:r>
    </w:p>
    <w:p w:rsidR="004C016F" w:rsidRDefault="004C016F" w:rsidP="00435BC1">
      <w:pPr>
        <w:pStyle w:val="BodyText"/>
        <w:spacing w:line="276" w:lineRule="auto"/>
        <w:ind w:firstLine="360"/>
        <w:rPr>
          <w:rFonts w:ascii="Bookman Old Style" w:hAnsi="Bookman Old Style"/>
          <w:i/>
          <w:szCs w:val="24"/>
          <w:u w:val="single"/>
        </w:rPr>
      </w:pPr>
    </w:p>
    <w:p w:rsidR="000A10DF" w:rsidRDefault="00D512BC" w:rsidP="00586787">
      <w:pPr>
        <w:pStyle w:val="BodyText"/>
        <w:numPr>
          <w:ilvl w:val="1"/>
          <w:numId w:val="30"/>
        </w:numPr>
        <w:spacing w:line="276" w:lineRule="auto"/>
        <w:rPr>
          <w:rFonts w:ascii="Bookman Old Style" w:hAnsi="Bookman Old Style"/>
          <w:i/>
          <w:szCs w:val="24"/>
        </w:rPr>
      </w:pPr>
      <w:r w:rsidRPr="00531445">
        <w:rPr>
          <w:rFonts w:ascii="Bookman Old Style" w:hAnsi="Bookman Old Style"/>
          <w:i/>
          <w:szCs w:val="24"/>
        </w:rPr>
        <w:t>Other</w:t>
      </w:r>
    </w:p>
    <w:p w:rsidR="00586787" w:rsidRDefault="00586787" w:rsidP="00586787">
      <w:pPr>
        <w:pStyle w:val="BodyText"/>
        <w:spacing w:line="276" w:lineRule="auto"/>
        <w:rPr>
          <w:rFonts w:ascii="Bookman Old Style" w:hAnsi="Bookman Old Style"/>
          <w:i/>
          <w:szCs w:val="24"/>
        </w:rPr>
      </w:pPr>
    </w:p>
    <w:p w:rsidR="00586787" w:rsidRDefault="00586787" w:rsidP="00586787">
      <w:pPr>
        <w:pStyle w:val="BodyText"/>
        <w:numPr>
          <w:ilvl w:val="0"/>
          <w:numId w:val="32"/>
        </w:numPr>
        <w:spacing w:line="276" w:lineRule="auto"/>
        <w:rPr>
          <w:rFonts w:ascii="Bookman Old Style" w:hAnsi="Bookman Old Style"/>
          <w:b w:val="0"/>
          <w:szCs w:val="24"/>
        </w:rPr>
      </w:pPr>
      <w:r>
        <w:rPr>
          <w:rFonts w:ascii="Bookman Old Style" w:hAnsi="Bookman Old Style"/>
          <w:b w:val="0"/>
          <w:szCs w:val="24"/>
        </w:rPr>
        <w:t xml:space="preserve">Use of the PSSC budget will need to be discussed </w:t>
      </w:r>
      <w:r w:rsidR="006A4B70">
        <w:rPr>
          <w:rFonts w:ascii="Bookman Old Style" w:hAnsi="Bookman Old Style"/>
          <w:b w:val="0"/>
          <w:szCs w:val="24"/>
        </w:rPr>
        <w:t>– carryover to next meeting</w:t>
      </w:r>
      <w:r>
        <w:rPr>
          <w:rFonts w:ascii="Bookman Old Style" w:hAnsi="Bookman Old Style"/>
          <w:b w:val="0"/>
          <w:szCs w:val="24"/>
        </w:rPr>
        <w:t>.</w:t>
      </w:r>
    </w:p>
    <w:p w:rsidR="00586787" w:rsidRDefault="00586787" w:rsidP="00586787">
      <w:pPr>
        <w:pStyle w:val="BodyText"/>
        <w:numPr>
          <w:ilvl w:val="0"/>
          <w:numId w:val="32"/>
        </w:numPr>
        <w:spacing w:line="276" w:lineRule="auto"/>
        <w:rPr>
          <w:rFonts w:ascii="Bookman Old Style" w:hAnsi="Bookman Old Style"/>
          <w:b w:val="0"/>
          <w:szCs w:val="24"/>
        </w:rPr>
      </w:pPr>
      <w:r>
        <w:rPr>
          <w:rFonts w:ascii="Bookman Old Style" w:hAnsi="Bookman Old Style"/>
          <w:b w:val="0"/>
          <w:szCs w:val="24"/>
        </w:rPr>
        <w:t>PSSC will assist school administrators in identifying ways to increase community and parent involvement in the school (e.g. clubs).</w:t>
      </w:r>
    </w:p>
    <w:p w:rsidR="00586787" w:rsidRDefault="00586787" w:rsidP="00586787">
      <w:pPr>
        <w:pStyle w:val="BodyText"/>
        <w:numPr>
          <w:ilvl w:val="0"/>
          <w:numId w:val="32"/>
        </w:numPr>
        <w:spacing w:line="276" w:lineRule="auto"/>
        <w:rPr>
          <w:rFonts w:ascii="Bookman Old Style" w:hAnsi="Bookman Old Style"/>
          <w:b w:val="0"/>
          <w:szCs w:val="24"/>
        </w:rPr>
      </w:pPr>
      <w:r>
        <w:rPr>
          <w:rFonts w:ascii="Bookman Old Style" w:hAnsi="Bookman Old Style"/>
          <w:b w:val="0"/>
          <w:szCs w:val="24"/>
        </w:rPr>
        <w:t>The difference</w:t>
      </w:r>
      <w:r w:rsidR="006A4B70">
        <w:rPr>
          <w:rFonts w:ascii="Bookman Old Style" w:hAnsi="Bookman Old Style"/>
          <w:b w:val="0"/>
          <w:szCs w:val="24"/>
        </w:rPr>
        <w:t>s</w:t>
      </w:r>
      <w:r>
        <w:rPr>
          <w:rFonts w:ascii="Bookman Old Style" w:hAnsi="Bookman Old Style"/>
          <w:b w:val="0"/>
          <w:szCs w:val="24"/>
        </w:rPr>
        <w:t xml:space="preserve"> between </w:t>
      </w:r>
      <w:r w:rsidR="006A4B70">
        <w:rPr>
          <w:rFonts w:ascii="Bookman Old Style" w:hAnsi="Bookman Old Style"/>
          <w:b w:val="0"/>
          <w:szCs w:val="24"/>
        </w:rPr>
        <w:t xml:space="preserve">the </w:t>
      </w:r>
      <w:r>
        <w:rPr>
          <w:rFonts w:ascii="Bookman Old Style" w:hAnsi="Bookman Old Style"/>
          <w:b w:val="0"/>
          <w:szCs w:val="24"/>
        </w:rPr>
        <w:t xml:space="preserve">school </w:t>
      </w:r>
      <w:proofErr w:type="gramStart"/>
      <w:r>
        <w:rPr>
          <w:rFonts w:ascii="Bookman Old Style" w:hAnsi="Bookman Old Style"/>
          <w:b w:val="0"/>
          <w:szCs w:val="24"/>
        </w:rPr>
        <w:t>supply</w:t>
      </w:r>
      <w:proofErr w:type="gramEnd"/>
      <w:r>
        <w:rPr>
          <w:rFonts w:ascii="Bookman Old Style" w:hAnsi="Bookman Old Style"/>
          <w:b w:val="0"/>
          <w:szCs w:val="24"/>
        </w:rPr>
        <w:t xml:space="preserve"> lists provided </w:t>
      </w:r>
      <w:r w:rsidR="006A4B70">
        <w:rPr>
          <w:rFonts w:ascii="Bookman Old Style" w:hAnsi="Bookman Old Style"/>
          <w:b w:val="0"/>
          <w:szCs w:val="24"/>
        </w:rPr>
        <w:t>to parents</w:t>
      </w:r>
      <w:r>
        <w:rPr>
          <w:rFonts w:ascii="Bookman Old Style" w:hAnsi="Bookman Old Style"/>
          <w:b w:val="0"/>
          <w:szCs w:val="24"/>
        </w:rPr>
        <w:t xml:space="preserve"> were discussed.</w:t>
      </w:r>
      <w:r w:rsidR="006A4B70">
        <w:rPr>
          <w:rFonts w:ascii="Bookman Old Style" w:hAnsi="Bookman Old Style"/>
          <w:b w:val="0"/>
          <w:szCs w:val="24"/>
        </w:rPr>
        <w:t xml:space="preserve"> The school will use its learnings from this year for next year.</w:t>
      </w:r>
    </w:p>
    <w:p w:rsidR="00586787" w:rsidRDefault="006A4B70" w:rsidP="00586787">
      <w:pPr>
        <w:pStyle w:val="BodyText"/>
        <w:numPr>
          <w:ilvl w:val="0"/>
          <w:numId w:val="32"/>
        </w:numPr>
        <w:spacing w:line="276" w:lineRule="auto"/>
        <w:rPr>
          <w:rFonts w:ascii="Bookman Old Style" w:hAnsi="Bookman Old Style"/>
          <w:b w:val="0"/>
          <w:szCs w:val="24"/>
        </w:rPr>
      </w:pPr>
      <w:r>
        <w:rPr>
          <w:rFonts w:ascii="Bookman Old Style" w:hAnsi="Bookman Old Style"/>
          <w:b w:val="0"/>
          <w:szCs w:val="24"/>
        </w:rPr>
        <w:t>The school is going to</w:t>
      </w:r>
      <w:r w:rsidR="00586787">
        <w:rPr>
          <w:rFonts w:ascii="Bookman Old Style" w:hAnsi="Bookman Old Style"/>
          <w:b w:val="0"/>
          <w:szCs w:val="24"/>
        </w:rPr>
        <w:t xml:space="preserve"> better communicate </w:t>
      </w:r>
      <w:r>
        <w:rPr>
          <w:rFonts w:ascii="Bookman Old Style" w:hAnsi="Bookman Old Style"/>
          <w:b w:val="0"/>
          <w:szCs w:val="24"/>
        </w:rPr>
        <w:t xml:space="preserve">to parents </w:t>
      </w:r>
      <w:r w:rsidR="00586787">
        <w:rPr>
          <w:rFonts w:ascii="Bookman Old Style" w:hAnsi="Bookman Old Style"/>
          <w:b w:val="0"/>
          <w:szCs w:val="24"/>
        </w:rPr>
        <w:t>the purpose of the $25 student fee.</w:t>
      </w:r>
    </w:p>
    <w:p w:rsidR="00586787" w:rsidRPr="00586787" w:rsidRDefault="00586787" w:rsidP="00586787">
      <w:pPr>
        <w:pStyle w:val="BodyText"/>
        <w:numPr>
          <w:ilvl w:val="0"/>
          <w:numId w:val="32"/>
        </w:numPr>
        <w:spacing w:line="276" w:lineRule="auto"/>
        <w:rPr>
          <w:rFonts w:ascii="Bookman Old Style" w:hAnsi="Bookman Old Style"/>
          <w:b w:val="0"/>
          <w:szCs w:val="24"/>
        </w:rPr>
      </w:pPr>
      <w:r>
        <w:rPr>
          <w:rFonts w:ascii="Bookman Old Style" w:hAnsi="Bookman Old Style"/>
          <w:b w:val="0"/>
          <w:szCs w:val="24"/>
        </w:rPr>
        <w:t>School Cash Online was identified as a great new resource.</w:t>
      </w:r>
    </w:p>
    <w:p w:rsidR="00435BC1" w:rsidRPr="00531445" w:rsidRDefault="00435BC1" w:rsidP="000A10DF">
      <w:pPr>
        <w:pStyle w:val="BodyText"/>
        <w:spacing w:line="276" w:lineRule="auto"/>
        <w:rPr>
          <w:rFonts w:ascii="Bookman Old Style" w:hAnsi="Bookman Old Style"/>
          <w:b w:val="0"/>
          <w:szCs w:val="24"/>
        </w:rPr>
      </w:pPr>
    </w:p>
    <w:p w:rsidR="000C73F0" w:rsidRPr="00531445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531445">
        <w:rPr>
          <w:rFonts w:ascii="Bookman Old Style" w:hAnsi="Bookman Old Style" w:cs="Times New Roman"/>
          <w:b/>
          <w:sz w:val="24"/>
          <w:szCs w:val="24"/>
        </w:rPr>
        <w:t>Correspondence</w:t>
      </w:r>
      <w:r w:rsidR="00681DDD" w:rsidRPr="00531445">
        <w:rPr>
          <w:rFonts w:ascii="Bookman Old Style" w:hAnsi="Bookman Old Style" w:cs="Times New Roman"/>
          <w:b/>
          <w:sz w:val="24"/>
          <w:szCs w:val="24"/>
        </w:rPr>
        <w:t>:</w:t>
      </w:r>
      <w:r w:rsidR="001168C8" w:rsidRPr="00531445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BC465F" w:rsidRPr="00531445">
        <w:rPr>
          <w:rFonts w:ascii="Bookman Old Style" w:hAnsi="Bookman Old Style" w:cs="Times New Roman"/>
          <w:sz w:val="24"/>
          <w:szCs w:val="24"/>
        </w:rPr>
        <w:t>None at this time</w:t>
      </w:r>
    </w:p>
    <w:p w:rsidR="000C73F0" w:rsidRPr="006A4B70" w:rsidRDefault="000C73F0" w:rsidP="000C73F0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31445">
        <w:rPr>
          <w:rFonts w:ascii="Bookman Old Style" w:hAnsi="Bookman Old Style" w:cs="Times New Roman"/>
          <w:b/>
          <w:sz w:val="24"/>
          <w:szCs w:val="24"/>
        </w:rPr>
        <w:t>Closing Comments</w:t>
      </w:r>
      <w:r w:rsidR="00681DDD" w:rsidRPr="00531445">
        <w:rPr>
          <w:rFonts w:ascii="Bookman Old Style" w:hAnsi="Bookman Old Style" w:cs="Times New Roman"/>
          <w:b/>
          <w:sz w:val="24"/>
          <w:szCs w:val="24"/>
        </w:rPr>
        <w:t>:</w:t>
      </w:r>
      <w:r w:rsidR="001452B6" w:rsidRPr="00531445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gramStart"/>
      <w:r w:rsidR="006A4B70">
        <w:rPr>
          <w:rFonts w:ascii="Bookman Old Style" w:hAnsi="Bookman Old Style" w:cs="Times New Roman"/>
          <w:sz w:val="24"/>
          <w:szCs w:val="24"/>
        </w:rPr>
        <w:t>n/a</w:t>
      </w:r>
      <w:proofErr w:type="gramEnd"/>
    </w:p>
    <w:p w:rsidR="00D41FE4" w:rsidRPr="00531445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531445">
        <w:rPr>
          <w:rFonts w:ascii="Bookman Old Style" w:hAnsi="Bookman Old Style" w:cs="Times New Roman"/>
          <w:b/>
          <w:sz w:val="24"/>
          <w:szCs w:val="24"/>
        </w:rPr>
        <w:t>Date of Next Meeting</w:t>
      </w:r>
      <w:r w:rsidR="00681DDD" w:rsidRPr="00531445">
        <w:rPr>
          <w:rFonts w:ascii="Bookman Old Style" w:hAnsi="Bookman Old Style" w:cs="Times New Roman"/>
          <w:b/>
          <w:sz w:val="24"/>
          <w:szCs w:val="24"/>
        </w:rPr>
        <w:t>:</w:t>
      </w:r>
      <w:r w:rsidR="0090362E" w:rsidRPr="00531445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586787" w:rsidRPr="00586787">
        <w:rPr>
          <w:rFonts w:ascii="Bookman Old Style" w:hAnsi="Bookman Old Style" w:cs="Times New Roman"/>
          <w:sz w:val="24"/>
          <w:szCs w:val="24"/>
        </w:rPr>
        <w:t>October 9, 2018 at 6:30pm</w:t>
      </w:r>
    </w:p>
    <w:p w:rsidR="000C73F0" w:rsidRPr="00531445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531445">
        <w:rPr>
          <w:rFonts w:ascii="Bookman Old Style" w:hAnsi="Bookman Old Style" w:cs="Times New Roman"/>
          <w:b/>
          <w:sz w:val="24"/>
          <w:szCs w:val="24"/>
        </w:rPr>
        <w:t>Adjournment</w:t>
      </w:r>
      <w:r w:rsidR="00681DDD" w:rsidRPr="00531445">
        <w:rPr>
          <w:rFonts w:ascii="Bookman Old Style" w:hAnsi="Bookman Old Style" w:cs="Times New Roman"/>
          <w:b/>
          <w:sz w:val="24"/>
          <w:szCs w:val="24"/>
        </w:rPr>
        <w:t>:</w:t>
      </w:r>
    </w:p>
    <w:p w:rsidR="004B0115" w:rsidRPr="00531445" w:rsidRDefault="004B0115" w:rsidP="000C73F0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4B0115" w:rsidRPr="00531445" w:rsidRDefault="004B0115" w:rsidP="000C73F0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0C73F0" w:rsidRPr="00531445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0C73F0" w:rsidRPr="00531445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0C73F0" w:rsidRPr="00531445" w:rsidRDefault="000C73F0" w:rsidP="00586787">
      <w:pPr>
        <w:spacing w:after="0" w:line="240" w:lineRule="auto"/>
        <w:ind w:firstLine="72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31445">
        <w:rPr>
          <w:rFonts w:ascii="Bookman Old Style" w:hAnsi="Bookman Old Style" w:cs="Times New Roman"/>
          <w:b/>
          <w:sz w:val="24"/>
          <w:szCs w:val="24"/>
        </w:rPr>
        <w:t>____________________</w:t>
      </w:r>
      <w:r w:rsidRPr="00531445">
        <w:rPr>
          <w:rFonts w:ascii="Bookman Old Style" w:hAnsi="Bookman Old Style" w:cs="Times New Roman"/>
          <w:b/>
          <w:sz w:val="24"/>
          <w:szCs w:val="24"/>
        </w:rPr>
        <w:tab/>
      </w:r>
      <w:r w:rsidRPr="00531445">
        <w:rPr>
          <w:rFonts w:ascii="Bookman Old Style" w:hAnsi="Bookman Old Style" w:cs="Times New Roman"/>
          <w:b/>
          <w:sz w:val="24"/>
          <w:szCs w:val="24"/>
        </w:rPr>
        <w:tab/>
      </w:r>
      <w:r w:rsidRPr="00531445">
        <w:rPr>
          <w:rFonts w:ascii="Bookman Old Style" w:hAnsi="Bookman Old Style" w:cs="Times New Roman"/>
          <w:b/>
          <w:sz w:val="24"/>
          <w:szCs w:val="24"/>
        </w:rPr>
        <w:tab/>
      </w:r>
      <w:r w:rsidR="00586787">
        <w:rPr>
          <w:rFonts w:ascii="Bookman Old Style" w:hAnsi="Bookman Old Style" w:cs="Times New Roman"/>
          <w:b/>
          <w:sz w:val="24"/>
          <w:szCs w:val="24"/>
        </w:rPr>
        <w:tab/>
      </w:r>
      <w:r w:rsidR="00586787">
        <w:rPr>
          <w:rFonts w:ascii="Bookman Old Style" w:hAnsi="Bookman Old Style" w:cs="Times New Roman"/>
          <w:b/>
          <w:sz w:val="24"/>
          <w:szCs w:val="24"/>
        </w:rPr>
        <w:tab/>
      </w:r>
      <w:r w:rsidRPr="00531445">
        <w:rPr>
          <w:rFonts w:ascii="Bookman Old Style" w:hAnsi="Bookman Old Style" w:cs="Times New Roman"/>
          <w:b/>
          <w:sz w:val="24"/>
          <w:szCs w:val="24"/>
        </w:rPr>
        <w:t>____________________</w:t>
      </w:r>
    </w:p>
    <w:p w:rsidR="000C73F0" w:rsidRPr="00531445" w:rsidRDefault="000C73F0" w:rsidP="000C73F0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31445">
        <w:rPr>
          <w:rFonts w:ascii="Bookman Old Style" w:hAnsi="Bookman Old Style" w:cs="Times New Roman"/>
          <w:b/>
          <w:sz w:val="24"/>
          <w:szCs w:val="24"/>
        </w:rPr>
        <w:t>PSSC Chair</w:t>
      </w:r>
      <w:r w:rsidRPr="00531445">
        <w:rPr>
          <w:rFonts w:ascii="Bookman Old Style" w:hAnsi="Bookman Old Style" w:cs="Times New Roman"/>
          <w:b/>
          <w:sz w:val="24"/>
          <w:szCs w:val="24"/>
        </w:rPr>
        <w:tab/>
      </w:r>
      <w:r w:rsidRPr="00531445">
        <w:rPr>
          <w:rFonts w:ascii="Bookman Old Style" w:hAnsi="Bookman Old Style" w:cs="Times New Roman"/>
          <w:b/>
          <w:sz w:val="24"/>
          <w:szCs w:val="24"/>
        </w:rPr>
        <w:tab/>
      </w:r>
      <w:r w:rsidRPr="00531445">
        <w:rPr>
          <w:rFonts w:ascii="Bookman Old Style" w:hAnsi="Bookman Old Style" w:cs="Times New Roman"/>
          <w:b/>
          <w:sz w:val="24"/>
          <w:szCs w:val="24"/>
        </w:rPr>
        <w:tab/>
      </w:r>
      <w:r w:rsidRPr="00531445">
        <w:rPr>
          <w:rFonts w:ascii="Bookman Old Style" w:hAnsi="Bookman Old Style" w:cs="Times New Roman"/>
          <w:b/>
          <w:sz w:val="24"/>
          <w:szCs w:val="24"/>
        </w:rPr>
        <w:tab/>
      </w:r>
      <w:r w:rsidRPr="00531445">
        <w:rPr>
          <w:rFonts w:ascii="Bookman Old Style" w:hAnsi="Bookman Old Style" w:cs="Times New Roman"/>
          <w:b/>
          <w:sz w:val="24"/>
          <w:szCs w:val="24"/>
        </w:rPr>
        <w:tab/>
      </w:r>
      <w:r w:rsidRPr="00531445">
        <w:rPr>
          <w:rFonts w:ascii="Bookman Old Style" w:hAnsi="Bookman Old Style" w:cs="Times New Roman"/>
          <w:b/>
          <w:sz w:val="24"/>
          <w:szCs w:val="24"/>
        </w:rPr>
        <w:tab/>
        <w:t>Date</w:t>
      </w:r>
    </w:p>
    <w:p w:rsidR="000C73F0" w:rsidRPr="00531445" w:rsidRDefault="000C73F0" w:rsidP="000C73F0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0C73F0" w:rsidRPr="00531445" w:rsidRDefault="001452B6" w:rsidP="00EF02E7">
      <w:pPr>
        <w:spacing w:after="0" w:line="240" w:lineRule="auto"/>
        <w:ind w:left="1440" w:firstLine="720"/>
        <w:rPr>
          <w:rFonts w:ascii="Bookman Old Style" w:hAnsi="Bookman Old Style" w:cs="Times New Roman"/>
          <w:i/>
          <w:sz w:val="24"/>
          <w:szCs w:val="24"/>
          <w:u w:val="single"/>
        </w:rPr>
      </w:pPr>
      <w:r w:rsidRPr="00531445">
        <w:rPr>
          <w:rFonts w:ascii="Bookman Old Style" w:hAnsi="Bookman Old Style" w:cs="Times New Roman"/>
          <w:i/>
          <w:sz w:val="24"/>
          <w:szCs w:val="24"/>
          <w:u w:val="single"/>
        </w:rPr>
        <w:t xml:space="preserve">    </w:t>
      </w:r>
      <w:r w:rsidR="00586787">
        <w:rPr>
          <w:rFonts w:ascii="Bookman Old Style" w:hAnsi="Bookman Old Style" w:cs="Times New Roman"/>
          <w:i/>
          <w:sz w:val="24"/>
          <w:szCs w:val="24"/>
          <w:u w:val="single"/>
        </w:rPr>
        <w:t>Carole Van Ember</w:t>
      </w:r>
      <w:r w:rsidRPr="00531445">
        <w:rPr>
          <w:rFonts w:ascii="Bookman Old Style" w:hAnsi="Bookman Old Style" w:cs="Times New Roman"/>
          <w:i/>
          <w:sz w:val="24"/>
          <w:szCs w:val="24"/>
          <w:u w:val="single"/>
        </w:rPr>
        <w:t xml:space="preserve">      </w:t>
      </w:r>
      <w:r w:rsidR="000C73F0" w:rsidRPr="00531445">
        <w:rPr>
          <w:rFonts w:ascii="Bookman Old Style" w:hAnsi="Bookman Old Style" w:cs="Times New Roman"/>
          <w:b/>
          <w:sz w:val="24"/>
          <w:szCs w:val="24"/>
        </w:rPr>
        <w:tab/>
      </w:r>
      <w:r w:rsidR="000C73F0" w:rsidRPr="00531445">
        <w:rPr>
          <w:rFonts w:ascii="Bookman Old Style" w:hAnsi="Bookman Old Style" w:cs="Times New Roman"/>
          <w:b/>
          <w:sz w:val="24"/>
          <w:szCs w:val="24"/>
        </w:rPr>
        <w:tab/>
      </w:r>
      <w:r w:rsidR="000C73F0" w:rsidRPr="00531445">
        <w:rPr>
          <w:rFonts w:ascii="Bookman Old Style" w:hAnsi="Bookman Old Style" w:cs="Times New Roman"/>
          <w:b/>
          <w:sz w:val="24"/>
          <w:szCs w:val="24"/>
        </w:rPr>
        <w:tab/>
      </w:r>
      <w:r w:rsidRPr="00531445">
        <w:rPr>
          <w:rFonts w:ascii="Bookman Old Style" w:hAnsi="Bookman Old Style" w:cs="Times New Roman"/>
          <w:b/>
          <w:sz w:val="24"/>
          <w:szCs w:val="24"/>
        </w:rPr>
        <w:tab/>
      </w:r>
      <w:r w:rsidR="00586787">
        <w:rPr>
          <w:rFonts w:ascii="Bookman Old Style" w:hAnsi="Bookman Old Style" w:cs="Times New Roman"/>
          <w:i/>
          <w:sz w:val="24"/>
          <w:szCs w:val="24"/>
          <w:u w:val="single"/>
        </w:rPr>
        <w:t>October 4</w:t>
      </w:r>
      <w:r w:rsidR="00223CD8" w:rsidRPr="00531445">
        <w:rPr>
          <w:rFonts w:ascii="Bookman Old Style" w:hAnsi="Bookman Old Style" w:cs="Times New Roman"/>
          <w:i/>
          <w:sz w:val="24"/>
          <w:szCs w:val="24"/>
          <w:u w:val="single"/>
        </w:rPr>
        <w:t>, 2018</w:t>
      </w:r>
    </w:p>
    <w:p w:rsidR="002F49E3" w:rsidRPr="00531445" w:rsidRDefault="000C73F0" w:rsidP="00223CD8">
      <w:pPr>
        <w:spacing w:after="0" w:line="240" w:lineRule="auto"/>
        <w:ind w:left="1440" w:firstLine="720"/>
        <w:rPr>
          <w:rFonts w:ascii="Bookman Old Style" w:hAnsi="Bookman Old Style" w:cs="Times New Roman"/>
          <w:sz w:val="24"/>
          <w:szCs w:val="24"/>
        </w:rPr>
      </w:pPr>
      <w:r w:rsidRPr="00531445">
        <w:rPr>
          <w:rFonts w:ascii="Bookman Old Style" w:hAnsi="Bookman Old Style" w:cs="Times New Roman"/>
          <w:b/>
          <w:sz w:val="24"/>
          <w:szCs w:val="24"/>
        </w:rPr>
        <w:t>PSSC Secretary</w:t>
      </w:r>
      <w:r w:rsidRPr="00531445">
        <w:rPr>
          <w:rFonts w:ascii="Bookman Old Style" w:hAnsi="Bookman Old Style" w:cs="Times New Roman"/>
          <w:b/>
          <w:sz w:val="24"/>
          <w:szCs w:val="24"/>
        </w:rPr>
        <w:tab/>
      </w:r>
      <w:r w:rsidRPr="00531445">
        <w:rPr>
          <w:rFonts w:ascii="Bookman Old Style" w:hAnsi="Bookman Old Style" w:cs="Times New Roman"/>
          <w:b/>
          <w:sz w:val="24"/>
          <w:szCs w:val="24"/>
        </w:rPr>
        <w:tab/>
      </w:r>
      <w:r w:rsidRPr="00531445">
        <w:rPr>
          <w:rFonts w:ascii="Bookman Old Style" w:hAnsi="Bookman Old Style" w:cs="Times New Roman"/>
          <w:b/>
          <w:sz w:val="24"/>
          <w:szCs w:val="24"/>
        </w:rPr>
        <w:tab/>
      </w:r>
      <w:r w:rsidRPr="00531445">
        <w:rPr>
          <w:rFonts w:ascii="Bookman Old Style" w:hAnsi="Bookman Old Style" w:cs="Times New Roman"/>
          <w:b/>
          <w:sz w:val="24"/>
          <w:szCs w:val="24"/>
        </w:rPr>
        <w:tab/>
      </w:r>
      <w:r w:rsidRPr="00531445">
        <w:rPr>
          <w:rFonts w:ascii="Bookman Old Style" w:hAnsi="Bookman Old Style" w:cs="Times New Roman"/>
          <w:b/>
          <w:sz w:val="24"/>
          <w:szCs w:val="24"/>
        </w:rPr>
        <w:tab/>
        <w:t>Date</w:t>
      </w:r>
    </w:p>
    <w:sectPr w:rsidR="002F49E3" w:rsidRPr="00531445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481"/>
    <w:multiLevelType w:val="multilevel"/>
    <w:tmpl w:val="87B489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E5609B"/>
    <w:multiLevelType w:val="hybridMultilevel"/>
    <w:tmpl w:val="D0584D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F122C"/>
    <w:multiLevelType w:val="multilevel"/>
    <w:tmpl w:val="7438E8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EA74E6F"/>
    <w:multiLevelType w:val="multilevel"/>
    <w:tmpl w:val="5E567C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077CE1"/>
    <w:multiLevelType w:val="hybridMultilevel"/>
    <w:tmpl w:val="1C3C7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10F03"/>
    <w:multiLevelType w:val="multilevel"/>
    <w:tmpl w:val="5E567C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B04C61"/>
    <w:multiLevelType w:val="hybridMultilevel"/>
    <w:tmpl w:val="B41C33F2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D824150"/>
    <w:multiLevelType w:val="hybridMultilevel"/>
    <w:tmpl w:val="A2D42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9586F"/>
    <w:multiLevelType w:val="hybridMultilevel"/>
    <w:tmpl w:val="CADE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C665D"/>
    <w:multiLevelType w:val="multilevel"/>
    <w:tmpl w:val="8ED4C72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i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="Times New Roman"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i/>
      </w:rPr>
    </w:lvl>
  </w:abstractNum>
  <w:abstractNum w:abstractNumId="10" w15:restartNumberingAfterBreak="0">
    <w:nsid w:val="23691B77"/>
    <w:multiLevelType w:val="hybridMultilevel"/>
    <w:tmpl w:val="9FF4E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54F24"/>
    <w:multiLevelType w:val="multilevel"/>
    <w:tmpl w:val="5E567C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E2050B"/>
    <w:multiLevelType w:val="hybridMultilevel"/>
    <w:tmpl w:val="4738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E31F9"/>
    <w:multiLevelType w:val="hybridMultilevel"/>
    <w:tmpl w:val="CE80BF9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3D122B7C"/>
    <w:multiLevelType w:val="hybridMultilevel"/>
    <w:tmpl w:val="BD026C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74B7C"/>
    <w:multiLevelType w:val="multilevel"/>
    <w:tmpl w:val="149019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3E800516"/>
    <w:multiLevelType w:val="hybridMultilevel"/>
    <w:tmpl w:val="77F681D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41120142"/>
    <w:multiLevelType w:val="hybridMultilevel"/>
    <w:tmpl w:val="EA127D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F70A0"/>
    <w:multiLevelType w:val="hybridMultilevel"/>
    <w:tmpl w:val="F8E6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513C0"/>
    <w:multiLevelType w:val="hybridMultilevel"/>
    <w:tmpl w:val="2A5EC2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F4858"/>
    <w:multiLevelType w:val="multilevel"/>
    <w:tmpl w:val="7438E8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D7F4C0B"/>
    <w:multiLevelType w:val="hybridMultilevel"/>
    <w:tmpl w:val="46ACC2DA"/>
    <w:lvl w:ilvl="0" w:tplc="C304F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76510"/>
    <w:multiLevelType w:val="hybridMultilevel"/>
    <w:tmpl w:val="CA86F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844AC9"/>
    <w:multiLevelType w:val="hybridMultilevel"/>
    <w:tmpl w:val="6CD804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A17BE"/>
    <w:multiLevelType w:val="hybridMultilevel"/>
    <w:tmpl w:val="11A6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32365"/>
    <w:multiLevelType w:val="hybridMultilevel"/>
    <w:tmpl w:val="408E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A118E"/>
    <w:multiLevelType w:val="multilevel"/>
    <w:tmpl w:val="5D3417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"/>
      <w:lvlJc w:val="left"/>
      <w:pPr>
        <w:ind w:left="225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C990B52"/>
    <w:multiLevelType w:val="hybridMultilevel"/>
    <w:tmpl w:val="083C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95A22"/>
    <w:multiLevelType w:val="hybridMultilevel"/>
    <w:tmpl w:val="22F0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72102"/>
    <w:multiLevelType w:val="hybridMultilevel"/>
    <w:tmpl w:val="59D47DFC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7C132877"/>
    <w:multiLevelType w:val="hybridMultilevel"/>
    <w:tmpl w:val="34C4D1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13C35"/>
    <w:multiLevelType w:val="hybridMultilevel"/>
    <w:tmpl w:val="1314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23"/>
  </w:num>
  <w:num w:numId="4">
    <w:abstractNumId w:val="9"/>
  </w:num>
  <w:num w:numId="5">
    <w:abstractNumId w:val="6"/>
  </w:num>
  <w:num w:numId="6">
    <w:abstractNumId w:val="29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  <w:num w:numId="11">
    <w:abstractNumId w:val="14"/>
  </w:num>
  <w:num w:numId="12">
    <w:abstractNumId w:val="2"/>
  </w:num>
  <w:num w:numId="13">
    <w:abstractNumId w:val="26"/>
  </w:num>
  <w:num w:numId="14">
    <w:abstractNumId w:val="10"/>
  </w:num>
  <w:num w:numId="15">
    <w:abstractNumId w:val="18"/>
  </w:num>
  <w:num w:numId="16">
    <w:abstractNumId w:val="25"/>
  </w:num>
  <w:num w:numId="17">
    <w:abstractNumId w:val="22"/>
  </w:num>
  <w:num w:numId="18">
    <w:abstractNumId w:val="13"/>
  </w:num>
  <w:num w:numId="19">
    <w:abstractNumId w:val="16"/>
  </w:num>
  <w:num w:numId="20">
    <w:abstractNumId w:val="20"/>
  </w:num>
  <w:num w:numId="21">
    <w:abstractNumId w:val="8"/>
  </w:num>
  <w:num w:numId="22">
    <w:abstractNumId w:val="7"/>
  </w:num>
  <w:num w:numId="23">
    <w:abstractNumId w:val="28"/>
  </w:num>
  <w:num w:numId="24">
    <w:abstractNumId w:val="12"/>
  </w:num>
  <w:num w:numId="25">
    <w:abstractNumId w:val="31"/>
  </w:num>
  <w:num w:numId="26">
    <w:abstractNumId w:val="27"/>
  </w:num>
  <w:num w:numId="27">
    <w:abstractNumId w:val="4"/>
  </w:num>
  <w:num w:numId="28">
    <w:abstractNumId w:val="24"/>
  </w:num>
  <w:num w:numId="29">
    <w:abstractNumId w:val="21"/>
  </w:num>
  <w:num w:numId="30">
    <w:abstractNumId w:val="15"/>
  </w:num>
  <w:num w:numId="31">
    <w:abstractNumId w:val="1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B8"/>
    <w:rsid w:val="00063815"/>
    <w:rsid w:val="000A10DF"/>
    <w:rsid w:val="000C73F0"/>
    <w:rsid w:val="00106B00"/>
    <w:rsid w:val="001147BB"/>
    <w:rsid w:val="001168C8"/>
    <w:rsid w:val="001358ED"/>
    <w:rsid w:val="001452B6"/>
    <w:rsid w:val="00153E29"/>
    <w:rsid w:val="001D4BC3"/>
    <w:rsid w:val="00216875"/>
    <w:rsid w:val="00223CD8"/>
    <w:rsid w:val="00243EBA"/>
    <w:rsid w:val="00246608"/>
    <w:rsid w:val="002509AB"/>
    <w:rsid w:val="002720AF"/>
    <w:rsid w:val="00272763"/>
    <w:rsid w:val="002E026F"/>
    <w:rsid w:val="002F0714"/>
    <w:rsid w:val="002F49E3"/>
    <w:rsid w:val="00394B90"/>
    <w:rsid w:val="003E3C89"/>
    <w:rsid w:val="00435BC1"/>
    <w:rsid w:val="00445AC7"/>
    <w:rsid w:val="00461179"/>
    <w:rsid w:val="004B0115"/>
    <w:rsid w:val="004B68E3"/>
    <w:rsid w:val="004C016F"/>
    <w:rsid w:val="00524253"/>
    <w:rsid w:val="00531445"/>
    <w:rsid w:val="00570A61"/>
    <w:rsid w:val="00586220"/>
    <w:rsid w:val="00586787"/>
    <w:rsid w:val="00663E56"/>
    <w:rsid w:val="00681DDD"/>
    <w:rsid w:val="006A4B70"/>
    <w:rsid w:val="006C24D0"/>
    <w:rsid w:val="006D7B60"/>
    <w:rsid w:val="007253C6"/>
    <w:rsid w:val="00797683"/>
    <w:rsid w:val="007B2ECA"/>
    <w:rsid w:val="007B74B8"/>
    <w:rsid w:val="007F41E6"/>
    <w:rsid w:val="00813C8B"/>
    <w:rsid w:val="00864140"/>
    <w:rsid w:val="008B62F9"/>
    <w:rsid w:val="0090362E"/>
    <w:rsid w:val="009214E2"/>
    <w:rsid w:val="00994078"/>
    <w:rsid w:val="009B624F"/>
    <w:rsid w:val="00A422B2"/>
    <w:rsid w:val="00A83896"/>
    <w:rsid w:val="00AE1A1F"/>
    <w:rsid w:val="00B21252"/>
    <w:rsid w:val="00BA5702"/>
    <w:rsid w:val="00BC465F"/>
    <w:rsid w:val="00BE7658"/>
    <w:rsid w:val="00C25394"/>
    <w:rsid w:val="00C53019"/>
    <w:rsid w:val="00C62BDA"/>
    <w:rsid w:val="00C64920"/>
    <w:rsid w:val="00C81913"/>
    <w:rsid w:val="00CD5757"/>
    <w:rsid w:val="00D0356D"/>
    <w:rsid w:val="00D41FE4"/>
    <w:rsid w:val="00D512BC"/>
    <w:rsid w:val="00D95737"/>
    <w:rsid w:val="00DD3B98"/>
    <w:rsid w:val="00DD4B8B"/>
    <w:rsid w:val="00E32E1D"/>
    <w:rsid w:val="00E56F08"/>
    <w:rsid w:val="00E8407A"/>
    <w:rsid w:val="00E84431"/>
    <w:rsid w:val="00E95C34"/>
    <w:rsid w:val="00EB03F0"/>
    <w:rsid w:val="00EF02E7"/>
    <w:rsid w:val="00F10C00"/>
    <w:rsid w:val="00F36675"/>
    <w:rsid w:val="00FD0C55"/>
    <w:rsid w:val="00FE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FB14A8-F3B8-421B-94A5-649014F0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875"/>
    <w:pPr>
      <w:ind w:left="720"/>
      <w:contextualSpacing/>
    </w:pPr>
  </w:style>
  <w:style w:type="paragraph" w:styleId="BodyText">
    <w:name w:val="Body Text"/>
    <w:basedOn w:val="Normal"/>
    <w:link w:val="BodyTextChar"/>
    <w:rsid w:val="001D4BC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D4BC3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76845E-C67F-4BB9-B5BC-331265694BD6}"/>
</file>

<file path=customXml/itemProps2.xml><?xml version="1.0" encoding="utf-8"?>
<ds:datastoreItem xmlns:ds="http://schemas.openxmlformats.org/officeDocument/2006/customXml" ds:itemID="{2F75155B-1A2E-44DC-BDA2-C423D2E0A195}"/>
</file>

<file path=customXml/itemProps3.xml><?xml version="1.0" encoding="utf-8"?>
<ds:datastoreItem xmlns:ds="http://schemas.openxmlformats.org/officeDocument/2006/customXml" ds:itemID="{4FEF2D51-A39E-4B7C-9B55-8908712887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Dalling, Letitia (ASD-W)</cp:lastModifiedBy>
  <cp:revision>2</cp:revision>
  <dcterms:created xsi:type="dcterms:W3CDTF">2018-10-11T18:41:00Z</dcterms:created>
  <dcterms:modified xsi:type="dcterms:W3CDTF">2018-10-11T18:41:00Z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