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57F8A" w14:textId="3E061617" w:rsidR="00CD11AD" w:rsidRPr="00445180" w:rsidRDefault="00C535A1" w:rsidP="00C535A1">
      <w:pPr>
        <w:spacing w:after="0"/>
        <w:jc w:val="center"/>
        <w:rPr>
          <w:rFonts w:ascii="AR DELANEY" w:hAnsi="AR DELANEY"/>
          <w:b/>
          <w:bCs/>
          <w:color w:val="002060"/>
          <w:sz w:val="50"/>
          <w:szCs w:val="50"/>
        </w:rPr>
      </w:pPr>
      <w:r>
        <w:rPr>
          <w:rFonts w:ascii="Roboto" w:hAnsi="Roboto"/>
          <w:noProof/>
          <w:color w:val="2962FF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21FFB62" wp14:editId="40DEEAB0">
            <wp:simplePos x="0" y="0"/>
            <wp:positionH relativeFrom="margin">
              <wp:align>left</wp:align>
            </wp:positionH>
            <wp:positionV relativeFrom="paragraph">
              <wp:posOffset>-285750</wp:posOffset>
            </wp:positionV>
            <wp:extent cx="1114425" cy="1114425"/>
            <wp:effectExtent l="190500" t="190500" r="161925" b="180975"/>
            <wp:wrapNone/>
            <wp:docPr id="8" name="Picture 8" descr="Image result for snowflak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nowflak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8132" flipH="1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DELANEY" w:hAnsi="AR DELANEY"/>
          <w:b/>
          <w:bCs/>
          <w:noProof/>
          <w:color w:val="002060"/>
          <w:sz w:val="50"/>
          <w:szCs w:val="50"/>
        </w:rPr>
        <w:drawing>
          <wp:anchor distT="0" distB="0" distL="114300" distR="114300" simplePos="0" relativeHeight="251664384" behindDoc="1" locked="0" layoutInCell="1" allowOverlap="1" wp14:anchorId="659DED8B" wp14:editId="6EA11C2B">
            <wp:simplePos x="0" y="0"/>
            <wp:positionH relativeFrom="margin">
              <wp:align>right</wp:align>
            </wp:positionH>
            <wp:positionV relativeFrom="paragraph">
              <wp:posOffset>-314326</wp:posOffset>
            </wp:positionV>
            <wp:extent cx="1115695" cy="1115695"/>
            <wp:effectExtent l="190500" t="190500" r="198755" b="1987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2909"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1AD" w:rsidRPr="00445180">
        <w:rPr>
          <w:rFonts w:ascii="AR DELANEY" w:hAnsi="AR DELANEY"/>
          <w:b/>
          <w:bCs/>
          <w:color w:val="002060"/>
          <w:sz w:val="50"/>
          <w:szCs w:val="50"/>
        </w:rPr>
        <w:t>Royal Road Winter Week</w:t>
      </w:r>
    </w:p>
    <w:p w14:paraId="77259B16" w14:textId="33C38F06" w:rsidR="00CD11AD" w:rsidRPr="00445180" w:rsidRDefault="00CD11AD" w:rsidP="00B34EF7">
      <w:pPr>
        <w:spacing w:after="0"/>
        <w:jc w:val="center"/>
        <w:rPr>
          <w:rFonts w:ascii="Copperplate Gothic Bold" w:hAnsi="Copperplate Gothic Bold"/>
          <w:color w:val="002060"/>
        </w:rPr>
      </w:pPr>
      <w:r w:rsidRPr="00445180">
        <w:rPr>
          <w:rFonts w:ascii="Copperplate Gothic Bold" w:hAnsi="Copperplate Gothic Bold"/>
          <w:color w:val="002060"/>
        </w:rPr>
        <w:t>February 2</w:t>
      </w:r>
      <w:r w:rsidR="00DD7F90">
        <w:rPr>
          <w:rFonts w:ascii="Copperplate Gothic Bold" w:hAnsi="Copperplate Gothic Bold"/>
          <w:color w:val="002060"/>
        </w:rPr>
        <w:t>2-26</w:t>
      </w:r>
      <w:r w:rsidRPr="00445180">
        <w:rPr>
          <w:rFonts w:ascii="Copperplate Gothic Bold" w:hAnsi="Copperplate Gothic Bold"/>
          <w:color w:val="002060"/>
          <w:vertAlign w:val="superscript"/>
        </w:rPr>
        <w:t>th</w:t>
      </w:r>
    </w:p>
    <w:p w14:paraId="36FB1BCB" w14:textId="7627E53D" w:rsidR="00C535A1" w:rsidRPr="00505F45" w:rsidRDefault="00C535A1" w:rsidP="00B34EF7">
      <w:pPr>
        <w:rPr>
          <w:rFonts w:ascii="Berlin Sans FB Demi" w:hAnsi="Berlin Sans FB Demi"/>
          <w:i/>
          <w:iCs/>
          <w:color w:val="1F4E79" w:themeColor="accent5" w:themeShade="80"/>
          <w:sz w:val="26"/>
          <w:szCs w:val="26"/>
        </w:rPr>
      </w:pPr>
    </w:p>
    <w:p w14:paraId="78F38F95" w14:textId="6905557B" w:rsidR="00CD11AD" w:rsidRDefault="00B34EF7">
      <w:pPr>
        <w:rPr>
          <w:rFonts w:ascii="Berlin Sans FB" w:hAnsi="Berlin Sans FB"/>
          <w:i/>
          <w:iCs/>
          <w:color w:val="1F4E79" w:themeColor="accent5" w:themeShade="80"/>
        </w:rPr>
      </w:pPr>
      <w:r w:rsidRPr="00C535A1">
        <w:rPr>
          <w:rFonts w:ascii="Berlin Sans FB" w:hAnsi="Berlin Sans FB"/>
          <w:i/>
          <w:iCs/>
          <w:color w:val="1F4E79" w:themeColor="accent5" w:themeShade="80"/>
          <w:highlight w:val="yellow"/>
          <w:u w:val="single"/>
        </w:rPr>
        <w:t>Fredericton Community Kitchen Fundraiser:</w:t>
      </w:r>
      <w:r w:rsidRPr="00C535A1">
        <w:rPr>
          <w:rFonts w:ascii="Berlin Sans FB" w:hAnsi="Berlin Sans FB"/>
          <w:i/>
          <w:iCs/>
          <w:color w:val="1F4E79" w:themeColor="accent5" w:themeShade="80"/>
        </w:rPr>
        <w:t xml:space="preserve"> Each day we will have a theme and staff and students can bring in a donation for th</w:t>
      </w:r>
      <w:r w:rsidR="005B2F4C">
        <w:rPr>
          <w:rFonts w:ascii="Berlin Sans FB" w:hAnsi="Berlin Sans FB"/>
          <w:i/>
          <w:iCs/>
          <w:color w:val="1F4E79" w:themeColor="accent5" w:themeShade="80"/>
        </w:rPr>
        <w:t>e Community Kitchen</w:t>
      </w:r>
      <w:r w:rsidRPr="00C535A1">
        <w:rPr>
          <w:rFonts w:ascii="Berlin Sans FB" w:hAnsi="Berlin Sans FB"/>
          <w:i/>
          <w:iCs/>
          <w:color w:val="1F4E79" w:themeColor="accent5" w:themeShade="80"/>
        </w:rPr>
        <w:t xml:space="preserve">.  </w:t>
      </w:r>
      <w:r w:rsidR="00DD7F90">
        <w:rPr>
          <w:rFonts w:ascii="Berlin Sans FB" w:hAnsi="Berlin Sans FB"/>
          <w:i/>
          <w:iCs/>
          <w:color w:val="1F4E79" w:themeColor="accent5" w:themeShade="80"/>
        </w:rPr>
        <w:t>W</w:t>
      </w:r>
      <w:r w:rsidRPr="00C535A1">
        <w:rPr>
          <w:rFonts w:ascii="Berlin Sans FB" w:hAnsi="Berlin Sans FB"/>
          <w:i/>
          <w:iCs/>
          <w:color w:val="1F4E79" w:themeColor="accent5" w:themeShade="80"/>
        </w:rPr>
        <w:t xml:space="preserve">e will work together as a school to </w:t>
      </w:r>
      <w:r w:rsidR="00DD7F90" w:rsidRPr="00C535A1">
        <w:rPr>
          <w:rFonts w:ascii="Berlin Sans FB" w:hAnsi="Berlin Sans FB"/>
          <w:i/>
          <w:iCs/>
          <w:color w:val="1F4E79" w:themeColor="accent5" w:themeShade="80"/>
        </w:rPr>
        <w:t>donate</w:t>
      </w:r>
      <w:r w:rsidR="00DD7F90">
        <w:rPr>
          <w:rFonts w:ascii="Berlin Sans FB" w:hAnsi="Berlin Sans FB"/>
          <w:i/>
          <w:iCs/>
          <w:color w:val="1F4E79" w:themeColor="accent5" w:themeShade="80"/>
        </w:rPr>
        <w:t xml:space="preserve"> and</w:t>
      </w:r>
      <w:r w:rsidRPr="00C535A1">
        <w:rPr>
          <w:rFonts w:ascii="Berlin Sans FB" w:hAnsi="Berlin Sans FB"/>
          <w:i/>
          <w:iCs/>
          <w:color w:val="1F4E79" w:themeColor="accent5" w:themeShade="80"/>
        </w:rPr>
        <w:t xml:space="preserve"> </w:t>
      </w:r>
      <w:r w:rsidR="00DD7F90">
        <w:rPr>
          <w:rFonts w:ascii="Berlin Sans FB" w:hAnsi="Berlin Sans FB"/>
          <w:i/>
          <w:iCs/>
          <w:color w:val="1F4E79" w:themeColor="accent5" w:themeShade="80"/>
        </w:rPr>
        <w:t xml:space="preserve">we </w:t>
      </w:r>
      <w:r w:rsidRPr="00C535A1">
        <w:rPr>
          <w:rFonts w:ascii="Berlin Sans FB" w:hAnsi="Berlin Sans FB"/>
          <w:i/>
          <w:iCs/>
          <w:color w:val="1F4E79" w:themeColor="accent5" w:themeShade="80"/>
        </w:rPr>
        <w:t xml:space="preserve">will share </w:t>
      </w:r>
      <w:r w:rsidR="00C535A1">
        <w:rPr>
          <w:rFonts w:ascii="Berlin Sans FB" w:hAnsi="Berlin Sans FB"/>
          <w:i/>
          <w:iCs/>
          <w:color w:val="1F4E79" w:themeColor="accent5" w:themeShade="80"/>
        </w:rPr>
        <w:t>our school</w:t>
      </w:r>
      <w:r w:rsidRPr="00C535A1">
        <w:rPr>
          <w:rFonts w:ascii="Berlin Sans FB" w:hAnsi="Berlin Sans FB"/>
          <w:i/>
          <w:iCs/>
          <w:color w:val="1F4E79" w:themeColor="accent5" w:themeShade="80"/>
        </w:rPr>
        <w:t xml:space="preserve"> total at the end of the week</w:t>
      </w:r>
      <w:r w:rsidR="00C535A1" w:rsidRPr="00C535A1">
        <w:rPr>
          <w:rFonts w:ascii="Berlin Sans FB" w:hAnsi="Berlin Sans FB"/>
          <w:i/>
          <w:iCs/>
          <w:color w:val="1F4E79" w:themeColor="accent5" w:themeShade="80"/>
        </w:rPr>
        <w:t xml:space="preserve">. </w:t>
      </w:r>
    </w:p>
    <w:p w14:paraId="59628445" w14:textId="77777777" w:rsidR="00C535A1" w:rsidRPr="00505F45" w:rsidRDefault="00C535A1">
      <w:pPr>
        <w:rPr>
          <w:rFonts w:ascii="Aharoni" w:hAnsi="Aharoni" w:cs="Aharon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2021"/>
        <w:gridCol w:w="2544"/>
        <w:gridCol w:w="2248"/>
        <w:gridCol w:w="2131"/>
        <w:gridCol w:w="2034"/>
      </w:tblGrid>
      <w:tr w:rsidR="00E705D5" w:rsidRPr="00CD11AD" w14:paraId="6F658589" w14:textId="77777777" w:rsidTr="00477FCC">
        <w:tc>
          <w:tcPr>
            <w:tcW w:w="1980" w:type="dxa"/>
            <w:shd w:val="clear" w:color="auto" w:fill="B4C6E7" w:themeFill="accent1" w:themeFillTint="66"/>
          </w:tcPr>
          <w:p w14:paraId="6462BF0C" w14:textId="77777777" w:rsidR="00B73C23" w:rsidRDefault="00B73C23" w:rsidP="005211D3">
            <w:pPr>
              <w:jc w:val="center"/>
              <w:rPr>
                <w:rFonts w:ascii="Copperplate Gothic Bold" w:hAnsi="Copperplate Gothic Bold" w:cs="Aharoni"/>
                <w:sz w:val="26"/>
                <w:szCs w:val="26"/>
              </w:rPr>
            </w:pPr>
            <w:r w:rsidRPr="005211D3">
              <w:rPr>
                <w:rFonts w:ascii="Copperplate Gothic Bold" w:hAnsi="Copperplate Gothic Bold" w:cs="Aharoni"/>
                <w:sz w:val="26"/>
                <w:szCs w:val="26"/>
              </w:rPr>
              <w:t>Date</w:t>
            </w:r>
          </w:p>
          <w:p w14:paraId="1727CB83" w14:textId="42DE4751" w:rsidR="00505F45" w:rsidRPr="005211D3" w:rsidRDefault="00505F45" w:rsidP="005211D3">
            <w:pPr>
              <w:jc w:val="center"/>
              <w:rPr>
                <w:rFonts w:ascii="Copperplate Gothic Bold" w:hAnsi="Copperplate Gothic Bold" w:cs="Aharoni"/>
                <w:sz w:val="26"/>
                <w:szCs w:val="26"/>
              </w:rPr>
            </w:pPr>
          </w:p>
        </w:tc>
        <w:tc>
          <w:tcPr>
            <w:tcW w:w="2114" w:type="dxa"/>
            <w:shd w:val="clear" w:color="auto" w:fill="B4C6E7" w:themeFill="accent1" w:themeFillTint="66"/>
          </w:tcPr>
          <w:p w14:paraId="45037526" w14:textId="671F92D9" w:rsidR="00B73C23" w:rsidRPr="005211D3" w:rsidRDefault="00B73C23" w:rsidP="00CD11AD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 w:rsidRPr="005211D3">
              <w:rPr>
                <w:rFonts w:ascii="Aharoni" w:hAnsi="Aharoni" w:cs="Aharoni"/>
                <w:sz w:val="24"/>
                <w:szCs w:val="24"/>
              </w:rPr>
              <w:t xml:space="preserve">Monday Feb. </w:t>
            </w:r>
            <w:r w:rsidR="00DD7F90">
              <w:rPr>
                <w:rFonts w:ascii="Aharoni" w:hAnsi="Aharoni" w:cs="Aharoni"/>
                <w:sz w:val="24"/>
                <w:szCs w:val="24"/>
              </w:rPr>
              <w:t>22</w:t>
            </w:r>
            <w:r w:rsidRPr="005211D3">
              <w:rPr>
                <w:rFonts w:ascii="Aharoni" w:hAnsi="Aharoni" w:cs="Aharon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90" w:type="dxa"/>
            <w:shd w:val="clear" w:color="auto" w:fill="B4C6E7" w:themeFill="accent1" w:themeFillTint="66"/>
          </w:tcPr>
          <w:p w14:paraId="30B1FB69" w14:textId="6EF7D450" w:rsidR="00B73C23" w:rsidRPr="005211D3" w:rsidRDefault="00B73C23" w:rsidP="00CD11AD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 w:rsidRPr="005211D3">
              <w:rPr>
                <w:rFonts w:ascii="Aharoni" w:hAnsi="Aharoni" w:cs="Aharoni"/>
                <w:sz w:val="24"/>
                <w:szCs w:val="24"/>
              </w:rPr>
              <w:t>Tuesday Feb. 2</w:t>
            </w:r>
            <w:r w:rsidR="00DD7F90">
              <w:rPr>
                <w:rFonts w:ascii="Aharoni" w:hAnsi="Aharoni" w:cs="Aharoni"/>
                <w:sz w:val="24"/>
                <w:szCs w:val="24"/>
              </w:rPr>
              <w:t>3</w:t>
            </w:r>
            <w:r w:rsidRPr="005211D3">
              <w:rPr>
                <w:rFonts w:ascii="Aharoni" w:hAnsi="Aharoni" w:cs="Aharon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23" w:type="dxa"/>
            <w:shd w:val="clear" w:color="auto" w:fill="B4C6E7" w:themeFill="accent1" w:themeFillTint="66"/>
          </w:tcPr>
          <w:p w14:paraId="3706C55C" w14:textId="6A5CDBB2" w:rsidR="00B73C23" w:rsidRPr="005211D3" w:rsidRDefault="00B73C23" w:rsidP="00CD11AD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 w:rsidRPr="005211D3">
              <w:rPr>
                <w:rFonts w:ascii="Aharoni" w:hAnsi="Aharoni" w:cs="Aharoni"/>
                <w:sz w:val="24"/>
                <w:szCs w:val="24"/>
              </w:rPr>
              <w:t>Wed</w:t>
            </w:r>
            <w:r w:rsidR="005211D3">
              <w:rPr>
                <w:rFonts w:ascii="Aharoni" w:hAnsi="Aharoni" w:cs="Aharoni"/>
                <w:sz w:val="24"/>
                <w:szCs w:val="24"/>
              </w:rPr>
              <w:t>.</w:t>
            </w:r>
            <w:r w:rsidRPr="005211D3">
              <w:rPr>
                <w:rFonts w:ascii="Aharoni" w:hAnsi="Aharoni" w:cs="Aharoni"/>
                <w:sz w:val="24"/>
                <w:szCs w:val="24"/>
              </w:rPr>
              <w:t xml:space="preserve"> Feb. 2</w:t>
            </w:r>
            <w:r w:rsidR="00DD7F90">
              <w:rPr>
                <w:rFonts w:ascii="Aharoni" w:hAnsi="Aharoni" w:cs="Aharoni"/>
                <w:sz w:val="24"/>
                <w:szCs w:val="24"/>
              </w:rPr>
              <w:t>4</w:t>
            </w:r>
            <w:r w:rsidRPr="005211D3">
              <w:rPr>
                <w:rFonts w:ascii="Aharoni" w:hAnsi="Aharoni" w:cs="Aharon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22" w:type="dxa"/>
            <w:shd w:val="clear" w:color="auto" w:fill="B4C6E7" w:themeFill="accent1" w:themeFillTint="66"/>
          </w:tcPr>
          <w:p w14:paraId="19CE2893" w14:textId="4EEAC586" w:rsidR="00B73C23" w:rsidRPr="005211D3" w:rsidRDefault="00B73C23" w:rsidP="00CD11AD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 w:rsidRPr="005211D3">
              <w:rPr>
                <w:rFonts w:ascii="Aharoni" w:hAnsi="Aharoni" w:cs="Aharoni"/>
                <w:sz w:val="24"/>
                <w:szCs w:val="24"/>
              </w:rPr>
              <w:t>Thursday Feb. 2</w:t>
            </w:r>
            <w:r w:rsidR="00DD7F90">
              <w:rPr>
                <w:rFonts w:ascii="Aharoni" w:hAnsi="Aharoni" w:cs="Aharoni"/>
                <w:sz w:val="24"/>
                <w:szCs w:val="24"/>
              </w:rPr>
              <w:t>5</w:t>
            </w:r>
            <w:r w:rsidRPr="005211D3">
              <w:rPr>
                <w:rFonts w:ascii="Aharoni" w:hAnsi="Aharoni" w:cs="Aharon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21" w:type="dxa"/>
            <w:shd w:val="clear" w:color="auto" w:fill="B4C6E7" w:themeFill="accent1" w:themeFillTint="66"/>
          </w:tcPr>
          <w:p w14:paraId="14F75431" w14:textId="1CACD473" w:rsidR="00B73C23" w:rsidRPr="005211D3" w:rsidRDefault="00B73C23" w:rsidP="00CD11AD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 w:rsidRPr="005211D3">
              <w:rPr>
                <w:rFonts w:ascii="Aharoni" w:hAnsi="Aharoni" w:cs="Aharoni"/>
                <w:sz w:val="24"/>
                <w:szCs w:val="24"/>
              </w:rPr>
              <w:t>Friday Feb. 2</w:t>
            </w:r>
            <w:r w:rsidR="00DD7F90">
              <w:rPr>
                <w:rFonts w:ascii="Aharoni" w:hAnsi="Aharoni" w:cs="Aharoni"/>
                <w:sz w:val="24"/>
                <w:szCs w:val="24"/>
              </w:rPr>
              <w:t>6</w:t>
            </w:r>
            <w:r w:rsidRPr="005211D3">
              <w:rPr>
                <w:rFonts w:ascii="Aharoni" w:hAnsi="Aharoni" w:cs="Aharoni"/>
                <w:sz w:val="24"/>
                <w:szCs w:val="24"/>
              </w:rPr>
              <w:t>th</w:t>
            </w:r>
          </w:p>
        </w:tc>
      </w:tr>
      <w:tr w:rsidR="000A375F" w14:paraId="1481221A" w14:textId="77777777" w:rsidTr="00477FCC">
        <w:tc>
          <w:tcPr>
            <w:tcW w:w="1980" w:type="dxa"/>
          </w:tcPr>
          <w:p w14:paraId="1E0DCCE4" w14:textId="77777777" w:rsidR="00477FCC" w:rsidRPr="00C36B7D" w:rsidRDefault="00477FCC" w:rsidP="005211D3">
            <w:pPr>
              <w:jc w:val="center"/>
              <w:rPr>
                <w:rFonts w:ascii="Copperplate Gothic Bold" w:hAnsi="Copperplate Gothic Bold"/>
                <w:sz w:val="26"/>
                <w:szCs w:val="26"/>
              </w:rPr>
            </w:pPr>
          </w:p>
          <w:p w14:paraId="58251DB6" w14:textId="77777777" w:rsidR="00B73C23" w:rsidRPr="00C36B7D" w:rsidRDefault="00B73C23" w:rsidP="005211D3">
            <w:pPr>
              <w:jc w:val="center"/>
              <w:rPr>
                <w:rFonts w:ascii="Copperplate Gothic Bold" w:hAnsi="Copperplate Gothic Bold"/>
                <w:sz w:val="26"/>
                <w:szCs w:val="26"/>
              </w:rPr>
            </w:pPr>
            <w:r w:rsidRPr="00C36B7D">
              <w:rPr>
                <w:rFonts w:ascii="Copperplate Gothic Bold" w:hAnsi="Copperplate Gothic Bold"/>
                <w:sz w:val="26"/>
                <w:szCs w:val="26"/>
              </w:rPr>
              <w:t>Theme</w:t>
            </w:r>
            <w:r w:rsidR="00477FCC" w:rsidRPr="00C36B7D">
              <w:rPr>
                <w:rFonts w:ascii="Copperplate Gothic Bold" w:hAnsi="Copperplate Gothic Bold"/>
                <w:sz w:val="26"/>
                <w:szCs w:val="26"/>
              </w:rPr>
              <w:t>s</w:t>
            </w:r>
          </w:p>
          <w:p w14:paraId="2EC5AFD4" w14:textId="77777777" w:rsidR="00505F45" w:rsidRPr="00C36B7D" w:rsidRDefault="00505F45" w:rsidP="005211D3">
            <w:pPr>
              <w:jc w:val="center"/>
              <w:rPr>
                <w:rFonts w:ascii="Copperplate Gothic Bold" w:hAnsi="Copperplate Gothic Bold"/>
                <w:sz w:val="26"/>
                <w:szCs w:val="26"/>
              </w:rPr>
            </w:pPr>
          </w:p>
          <w:p w14:paraId="548B83E3" w14:textId="77777777" w:rsidR="00505F45" w:rsidRPr="00C36B7D" w:rsidRDefault="00505F45" w:rsidP="005211D3">
            <w:pPr>
              <w:jc w:val="center"/>
              <w:rPr>
                <w:rFonts w:ascii="Copperplate Gothic Bold" w:hAnsi="Copperplate Gothic Bold"/>
                <w:sz w:val="26"/>
                <w:szCs w:val="26"/>
              </w:rPr>
            </w:pPr>
          </w:p>
          <w:p w14:paraId="45AC4BCE" w14:textId="70F72676" w:rsidR="00505F45" w:rsidRPr="00C36B7D" w:rsidRDefault="00505F45" w:rsidP="005211D3">
            <w:pPr>
              <w:jc w:val="center"/>
              <w:rPr>
                <w:rFonts w:ascii="Copperplate Gothic Bold" w:hAnsi="Copperplate Gothic Bold"/>
                <w:sz w:val="26"/>
                <w:szCs w:val="26"/>
              </w:rPr>
            </w:pPr>
          </w:p>
        </w:tc>
        <w:tc>
          <w:tcPr>
            <w:tcW w:w="2114" w:type="dxa"/>
          </w:tcPr>
          <w:p w14:paraId="4B1880B7" w14:textId="30060F81" w:rsidR="00B73C23" w:rsidRPr="00C36B7D" w:rsidRDefault="00A9443C" w:rsidP="00B73C23">
            <w:pPr>
              <w:jc w:val="center"/>
              <w:rPr>
                <w:rFonts w:ascii="Bahnschrift SemiBold" w:hAnsi="Bahnschrift SemiBold"/>
                <w:sz w:val="26"/>
                <w:szCs w:val="26"/>
              </w:rPr>
            </w:pPr>
            <w:r w:rsidRPr="00C36B7D">
              <w:rPr>
                <w:rFonts w:ascii="Bahnschrift SemiBold" w:hAnsi="Bahnschrift SemiBold"/>
                <w:sz w:val="26"/>
                <w:szCs w:val="26"/>
              </w:rPr>
              <w:t>Mellow Monday</w:t>
            </w:r>
          </w:p>
          <w:p w14:paraId="777E170D" w14:textId="77777777" w:rsidR="00C36B7D" w:rsidRPr="00360310" w:rsidRDefault="00C36B7D" w:rsidP="00B73C2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4C0B947" w14:textId="34F6B4AD" w:rsidR="00A9443C" w:rsidRPr="00C36B7D" w:rsidRDefault="00751129" w:rsidP="00B73C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6B7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1" locked="0" layoutInCell="1" allowOverlap="1" wp14:anchorId="09B1422E" wp14:editId="2EADCC65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192405</wp:posOffset>
                  </wp:positionV>
                  <wp:extent cx="556260" cy="539476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3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6ABA" w:rsidRPr="00C36B7D">
              <w:rPr>
                <w:rFonts w:cstheme="minorHAnsi"/>
                <w:b/>
                <w:bCs/>
                <w:sz w:val="18"/>
                <w:szCs w:val="18"/>
              </w:rPr>
              <w:t xml:space="preserve">Wear </w:t>
            </w:r>
            <w:r w:rsidR="0013796E" w:rsidRPr="00C36B7D">
              <w:rPr>
                <w:rFonts w:cstheme="minorHAnsi"/>
                <w:b/>
                <w:bCs/>
                <w:sz w:val="18"/>
                <w:szCs w:val="18"/>
              </w:rPr>
              <w:t xml:space="preserve">your </w:t>
            </w:r>
            <w:r w:rsidR="001F6ABA" w:rsidRPr="00C36B7D">
              <w:rPr>
                <w:rFonts w:cstheme="minorHAnsi"/>
                <w:b/>
                <w:bCs/>
                <w:sz w:val="18"/>
                <w:szCs w:val="18"/>
              </w:rPr>
              <w:t>comfy cloth</w:t>
            </w:r>
            <w:r w:rsidR="0013796E" w:rsidRPr="00C36B7D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="001F6ABA" w:rsidRPr="00C36B7D">
              <w:rPr>
                <w:rFonts w:cstheme="minorHAnsi"/>
                <w:b/>
                <w:bCs/>
                <w:sz w:val="18"/>
                <w:szCs w:val="18"/>
              </w:rPr>
              <w:t xml:space="preserve">s and chill. </w:t>
            </w:r>
          </w:p>
        </w:tc>
        <w:tc>
          <w:tcPr>
            <w:tcW w:w="2190" w:type="dxa"/>
          </w:tcPr>
          <w:p w14:paraId="54B34705" w14:textId="2BE50CB5" w:rsidR="00A903DF" w:rsidRDefault="0047306E" w:rsidP="00A903DF">
            <w:pPr>
              <w:jc w:val="center"/>
              <w:rPr>
                <w:rFonts w:ascii="Bahnschrift SemiBold" w:hAnsi="Bahnschrift SemiBold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264E55D" wp14:editId="7B92EAA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177800</wp:posOffset>
                  </wp:positionV>
                  <wp:extent cx="750570" cy="76390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0570" cy="76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03DF" w:rsidRPr="00751129">
              <w:rPr>
                <w:rFonts w:ascii="Bahnschrift SemiBold" w:hAnsi="Bahnschrift SemiBold"/>
                <w:sz w:val="26"/>
                <w:szCs w:val="26"/>
              </w:rPr>
              <w:t>Tropical Tuesday</w:t>
            </w:r>
          </w:p>
          <w:p w14:paraId="62BE2DFA" w14:textId="246EA132" w:rsidR="00C36B7D" w:rsidRPr="00C36B7D" w:rsidRDefault="00C36B7D" w:rsidP="00C36B7D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6C7FE25" w14:textId="2D0ECD41" w:rsidR="00B73C23" w:rsidRPr="00C36B7D" w:rsidRDefault="00A903DF" w:rsidP="00C36B7D">
            <w:pPr>
              <w:jc w:val="center"/>
              <w:rPr>
                <w:rFonts w:ascii="Bahnschrift SemiBold" w:hAnsi="Bahnschrift SemiBold"/>
                <w:sz w:val="26"/>
                <w:szCs w:val="26"/>
              </w:rPr>
            </w:pPr>
            <w:r>
              <w:rPr>
                <w:b/>
                <w:bCs/>
                <w:sz w:val="18"/>
                <w:szCs w:val="18"/>
              </w:rPr>
              <w:t>Grab your shades and put on your sunniest outfit and join us for a tropical “staycation”.</w:t>
            </w:r>
          </w:p>
          <w:p w14:paraId="1090B0D6" w14:textId="23B785DF" w:rsidR="00B73C23" w:rsidRPr="00B73C23" w:rsidRDefault="00B73C23" w:rsidP="00BA4706">
            <w:pPr>
              <w:jc w:val="center"/>
              <w:rPr>
                <w:rFonts w:ascii="Bahnschrift SemiBold" w:hAnsi="Bahnschrift SemiBold"/>
              </w:rPr>
            </w:pPr>
          </w:p>
        </w:tc>
        <w:tc>
          <w:tcPr>
            <w:tcW w:w="2323" w:type="dxa"/>
          </w:tcPr>
          <w:p w14:paraId="4B9E7690" w14:textId="6E1068C9" w:rsidR="00B73C23" w:rsidRPr="00751129" w:rsidRDefault="00933595" w:rsidP="005211D3">
            <w:pPr>
              <w:jc w:val="center"/>
              <w:rPr>
                <w:rFonts w:ascii="Bahnschrift SemiBold" w:hAnsi="Bahnschrift SemiBold"/>
                <w:sz w:val="26"/>
                <w:szCs w:val="26"/>
              </w:rPr>
            </w:pPr>
            <w:r w:rsidRPr="0075112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DCF35FA" wp14:editId="6E5D01F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177165</wp:posOffset>
                      </wp:positionV>
                      <wp:extent cx="800100" cy="666750"/>
                      <wp:effectExtent l="19050" t="0" r="38100" b="38100"/>
                      <wp:wrapNone/>
                      <wp:docPr id="1" name="Hear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6675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810C6"/>
                              </a:solidFill>
                              <a:ln>
                                <a:solidFill>
                                  <a:srgbClr val="F810C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3BB04" id="Heart 1" o:spid="_x0000_s1026" style="position:absolute;margin-left:21.4pt;margin-top:13.95pt;width:63pt;height:5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" path="m400050,166688v166688,-388938,816769,,,500062c-416719,166688,233363,-222250,400050,166688xe" fillcolor="#f810c6" strokecolor="#f810c6" strokeweight="1pt">
                      <v:stroke joinstyle="miter"/>
                      <v:path arrowok="t" o:connecttype="custom" o:connectlocs="400050,166688;400050,666750;400050,166688" o:connectangles="0,0,0"/>
                    </v:shape>
                  </w:pict>
                </mc:Fallback>
              </mc:AlternateContent>
            </w:r>
            <w:r w:rsidR="00B73C23" w:rsidRPr="00751129">
              <w:rPr>
                <w:rFonts w:ascii="Bahnschrift SemiBold" w:hAnsi="Bahnschrift SemiBold"/>
                <w:sz w:val="26"/>
                <w:szCs w:val="26"/>
              </w:rPr>
              <w:t>Pink Shirt Day</w:t>
            </w:r>
          </w:p>
          <w:p w14:paraId="37A4494F" w14:textId="0AE0D322" w:rsidR="00B34EF7" w:rsidRPr="00B34EF7" w:rsidRDefault="00B34EF7" w:rsidP="005211D3">
            <w:pPr>
              <w:jc w:val="center"/>
              <w:rPr>
                <w:rFonts w:ascii="Bahnschrift SemiBold" w:hAnsi="Bahnschrift SemiBold"/>
                <w:sz w:val="16"/>
                <w:szCs w:val="16"/>
              </w:rPr>
            </w:pPr>
          </w:p>
          <w:p w14:paraId="760FC56D" w14:textId="7E795199" w:rsidR="00B73C23" w:rsidRPr="00B34EF7" w:rsidRDefault="005211D3" w:rsidP="005211D3">
            <w:pPr>
              <w:jc w:val="center"/>
              <w:rPr>
                <w:b/>
                <w:bCs/>
                <w:sz w:val="18"/>
                <w:szCs w:val="18"/>
              </w:rPr>
            </w:pPr>
            <w:r w:rsidRPr="00B34EF7">
              <w:rPr>
                <w:b/>
                <w:bCs/>
                <w:sz w:val="18"/>
                <w:szCs w:val="18"/>
              </w:rPr>
              <w:t>Take a stand against bullying by wearing a pink shirt.</w:t>
            </w:r>
          </w:p>
          <w:p w14:paraId="19DCC5A1" w14:textId="7DA99BF6" w:rsidR="00B73C23" w:rsidRPr="00B73C23" w:rsidRDefault="00B73C23" w:rsidP="005211D3">
            <w:pPr>
              <w:jc w:val="center"/>
              <w:rPr>
                <w:rFonts w:ascii="Bahnschrift SemiBold" w:hAnsi="Bahnschrift SemiBold"/>
              </w:rPr>
            </w:pPr>
          </w:p>
        </w:tc>
        <w:tc>
          <w:tcPr>
            <w:tcW w:w="2222" w:type="dxa"/>
          </w:tcPr>
          <w:p w14:paraId="17CC1C67" w14:textId="77287A7E" w:rsidR="00B73C23" w:rsidRPr="002F4756" w:rsidRDefault="000A375F" w:rsidP="00B73C23">
            <w:pPr>
              <w:jc w:val="center"/>
              <w:rPr>
                <w:rFonts w:ascii="Bahnschrift SemiBold" w:hAnsi="Bahnschrift SemiBold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301C9B0" wp14:editId="006216A9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160655</wp:posOffset>
                  </wp:positionV>
                  <wp:extent cx="822960" cy="834080"/>
                  <wp:effectExtent l="0" t="0" r="0" b="444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3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0403" w:rsidRPr="002F4756">
              <w:rPr>
                <w:rFonts w:ascii="Bahnschrift SemiBold" w:hAnsi="Bahnschrift SemiBold"/>
                <w:b/>
                <w:bCs/>
              </w:rPr>
              <w:t>No Sense</w:t>
            </w:r>
            <w:r w:rsidR="002F4756" w:rsidRPr="002F4756">
              <w:rPr>
                <w:rFonts w:ascii="Bahnschrift SemiBold" w:hAnsi="Bahnschrift SemiBold"/>
                <w:b/>
                <w:bCs/>
              </w:rPr>
              <w:t xml:space="preserve"> </w:t>
            </w:r>
            <w:r w:rsidR="004C0403" w:rsidRPr="002F4756">
              <w:rPr>
                <w:rFonts w:ascii="Bahnschrift SemiBold" w:hAnsi="Bahnschrift SemiBold"/>
                <w:b/>
                <w:bCs/>
              </w:rPr>
              <w:t>Thursday</w:t>
            </w:r>
          </w:p>
          <w:p w14:paraId="6752C27D" w14:textId="05DB82FD" w:rsidR="004C0403" w:rsidRDefault="004C0403" w:rsidP="00B73C23">
            <w:pPr>
              <w:jc w:val="center"/>
              <w:rPr>
                <w:rFonts w:ascii="Bahnschrift SemiBold" w:hAnsi="Bahnschrift SemiBold"/>
              </w:rPr>
            </w:pPr>
          </w:p>
          <w:p w14:paraId="45967AB1" w14:textId="5E68D7B7" w:rsidR="004C0403" w:rsidRPr="000A375F" w:rsidRDefault="004C0403" w:rsidP="00B73C23">
            <w:pPr>
              <w:jc w:val="center"/>
              <w:rPr>
                <w:rFonts w:ascii="Bahnschrift SemiBold" w:hAnsi="Bahnschrift SemiBold"/>
                <w:sz w:val="18"/>
                <w:szCs w:val="18"/>
              </w:rPr>
            </w:pPr>
            <w:r w:rsidRPr="000A375F">
              <w:rPr>
                <w:rFonts w:ascii="Bahnschrift SemiBold" w:hAnsi="Bahnschrift SemiBold"/>
                <w:sz w:val="18"/>
                <w:szCs w:val="18"/>
              </w:rPr>
              <w:t xml:space="preserve">An outfit </w:t>
            </w:r>
            <w:r w:rsidR="00AF79F2" w:rsidRPr="000A375F">
              <w:rPr>
                <w:rFonts w:ascii="Bahnschrift SemiBold" w:hAnsi="Bahnschrift SemiBold"/>
                <w:sz w:val="18"/>
                <w:szCs w:val="18"/>
              </w:rPr>
              <w:t xml:space="preserve">and hair </w:t>
            </w:r>
            <w:r w:rsidRPr="000A375F">
              <w:rPr>
                <w:rFonts w:ascii="Bahnschrift SemiBold" w:hAnsi="Bahnschrift SemiBold"/>
                <w:sz w:val="18"/>
                <w:szCs w:val="18"/>
              </w:rPr>
              <w:t>that just doesn’t make sense.</w:t>
            </w:r>
          </w:p>
        </w:tc>
        <w:tc>
          <w:tcPr>
            <w:tcW w:w="2121" w:type="dxa"/>
          </w:tcPr>
          <w:p w14:paraId="5E11CDC8" w14:textId="68E598A2" w:rsidR="00B73C23" w:rsidRPr="00751129" w:rsidRDefault="0013796E" w:rsidP="00B73C23">
            <w:pPr>
              <w:jc w:val="center"/>
              <w:rPr>
                <w:rFonts w:ascii="Bahnschrift SemiBold" w:hAnsi="Bahnschrift SemiBold"/>
                <w:sz w:val="26"/>
                <w:szCs w:val="26"/>
              </w:rPr>
            </w:pPr>
            <w:r w:rsidRPr="00751129">
              <w:rPr>
                <w:rFonts w:ascii="Bahnschrift SemiBold" w:hAnsi="Bahnschrift SemiBold"/>
                <w:sz w:val="26"/>
                <w:szCs w:val="26"/>
              </w:rPr>
              <w:t>Fanatic Friday</w:t>
            </w:r>
          </w:p>
          <w:p w14:paraId="4E2BB987" w14:textId="77777777" w:rsidR="000A375F" w:rsidRDefault="000A375F" w:rsidP="00B73C23">
            <w:pPr>
              <w:jc w:val="center"/>
              <w:rPr>
                <w:rFonts w:ascii="Bahnschrift SemiBold" w:hAnsi="Bahnschrift SemiBold"/>
                <w:sz w:val="18"/>
                <w:szCs w:val="18"/>
              </w:rPr>
            </w:pPr>
          </w:p>
          <w:p w14:paraId="4B1D7709" w14:textId="5C128957" w:rsidR="0013796E" w:rsidRPr="000A375F" w:rsidRDefault="000D37BE" w:rsidP="00B73C23">
            <w:pPr>
              <w:jc w:val="center"/>
              <w:rPr>
                <w:rFonts w:ascii="Bahnschrift SemiBold" w:hAnsi="Bahnschrift SemiBold"/>
                <w:sz w:val="18"/>
                <w:szCs w:val="18"/>
              </w:rPr>
            </w:pPr>
            <w:r w:rsidRPr="000A375F">
              <w:rPr>
                <w:rFonts w:ascii="Bahnschrift SemiBold" w:hAnsi="Bahnschrift SemiBold"/>
                <w:sz w:val="18"/>
                <w:szCs w:val="18"/>
              </w:rPr>
              <w:t>Wha</w:t>
            </w:r>
            <w:r w:rsidR="008C3561" w:rsidRPr="000A375F">
              <w:rPr>
                <w:rFonts w:ascii="Bahnschrift SemiBold" w:hAnsi="Bahnschrift SemiBold"/>
                <w:sz w:val="18"/>
                <w:szCs w:val="18"/>
              </w:rPr>
              <w:t>t are</w:t>
            </w:r>
            <w:r w:rsidRPr="000A375F">
              <w:rPr>
                <w:rFonts w:ascii="Bahnschrift SemiBold" w:hAnsi="Bahnschrift SemiBold"/>
                <w:sz w:val="18"/>
                <w:szCs w:val="18"/>
              </w:rPr>
              <w:t xml:space="preserve"> you enthusiastic</w:t>
            </w:r>
            <w:r w:rsidR="008C3561" w:rsidRPr="000A375F">
              <w:rPr>
                <w:rFonts w:ascii="Bahnschrift SemiBold" w:hAnsi="Bahnschrift SemiBold"/>
                <w:sz w:val="18"/>
                <w:szCs w:val="18"/>
              </w:rPr>
              <w:t xml:space="preserve"> about?</w:t>
            </w:r>
          </w:p>
          <w:p w14:paraId="38EDC3E6" w14:textId="41A7BE5D" w:rsidR="00445180" w:rsidRPr="00B73C23" w:rsidRDefault="00445180" w:rsidP="00B73C23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Roboto" w:hAnsi="Roboto"/>
                <w:noProof/>
                <w:color w:val="2962FF"/>
                <w:sz w:val="20"/>
                <w:szCs w:val="20"/>
              </w:rPr>
              <w:drawing>
                <wp:inline distT="0" distB="0" distL="0" distR="0" wp14:anchorId="5B3EE068" wp14:editId="5F9F9460">
                  <wp:extent cx="640080" cy="389087"/>
                  <wp:effectExtent l="0" t="0" r="7620" b="0"/>
                  <wp:docPr id="6" name="Picture 6" descr="Image result for sports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ports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980" cy="39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5D5" w14:paraId="32EBFD23" w14:textId="77777777" w:rsidTr="00477FCC">
        <w:tc>
          <w:tcPr>
            <w:tcW w:w="1980" w:type="dxa"/>
            <w:shd w:val="clear" w:color="auto" w:fill="FFFF00"/>
          </w:tcPr>
          <w:p w14:paraId="20A19D52" w14:textId="77777777" w:rsidR="00B73C23" w:rsidRPr="005211D3" w:rsidRDefault="00B73C23" w:rsidP="005211D3">
            <w:pPr>
              <w:jc w:val="center"/>
              <w:rPr>
                <w:rFonts w:ascii="Copperplate Gothic Bold" w:hAnsi="Copperplate Gothic Bold"/>
                <w:sz w:val="26"/>
                <w:szCs w:val="26"/>
              </w:rPr>
            </w:pPr>
            <w:r w:rsidRPr="005211D3">
              <w:rPr>
                <w:rFonts w:ascii="Copperplate Gothic Bold" w:hAnsi="Copperplate Gothic Bold"/>
                <w:sz w:val="26"/>
                <w:szCs w:val="26"/>
              </w:rPr>
              <w:t>Fundraiser</w:t>
            </w:r>
          </w:p>
          <w:p w14:paraId="1F9B74AB" w14:textId="77777777" w:rsidR="00B73C23" w:rsidRDefault="00B73C23" w:rsidP="005211D3">
            <w:pPr>
              <w:jc w:val="center"/>
              <w:rPr>
                <w:rFonts w:ascii="Copperplate Gothic Bold" w:hAnsi="Copperplate Gothic Bold"/>
                <w:sz w:val="26"/>
                <w:szCs w:val="26"/>
              </w:rPr>
            </w:pPr>
            <w:r w:rsidRPr="005211D3">
              <w:rPr>
                <w:rFonts w:ascii="Copperplate Gothic Bold" w:hAnsi="Copperplate Gothic Bold"/>
                <w:sz w:val="26"/>
                <w:szCs w:val="26"/>
              </w:rPr>
              <w:t>$ 1. 00</w:t>
            </w:r>
          </w:p>
          <w:p w14:paraId="557FA830" w14:textId="2EDB605A" w:rsidR="00477FCC" w:rsidRPr="00477FCC" w:rsidRDefault="00477FCC" w:rsidP="005211D3">
            <w:pPr>
              <w:jc w:val="center"/>
              <w:rPr>
                <w:rFonts w:ascii="Copperplate Gothic Bold" w:hAnsi="Copperplate Gothic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 w:rsidRPr="00477FCC">
              <w:rPr>
                <w:b/>
                <w:bCs/>
                <w:sz w:val="16"/>
                <w:szCs w:val="16"/>
              </w:rPr>
              <w:t xml:space="preserve">Students are encouraged to participate even if they are not able to bring $1. </w:t>
            </w:r>
          </w:p>
        </w:tc>
        <w:tc>
          <w:tcPr>
            <w:tcW w:w="2114" w:type="dxa"/>
            <w:shd w:val="clear" w:color="auto" w:fill="FFFF00"/>
          </w:tcPr>
          <w:p w14:paraId="3906073A" w14:textId="07CE9EE1" w:rsidR="00B73C23" w:rsidRPr="005211D3" w:rsidRDefault="00BA0126" w:rsidP="00177D9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Wear cloth</w:t>
            </w:r>
            <w:r w:rsidR="00C97955">
              <w:rPr>
                <w:rFonts w:ascii="Berlin Sans FB" w:hAnsi="Berlin Sans FB"/>
                <w:sz w:val="24"/>
                <w:szCs w:val="24"/>
              </w:rPr>
              <w:t>e</w:t>
            </w:r>
            <w:r>
              <w:rPr>
                <w:rFonts w:ascii="Berlin Sans FB" w:hAnsi="Berlin Sans FB"/>
                <w:sz w:val="24"/>
                <w:szCs w:val="24"/>
              </w:rPr>
              <w:t>s that are comfy</w:t>
            </w:r>
            <w:r w:rsidR="00882007">
              <w:rPr>
                <w:rFonts w:ascii="Berlin Sans FB" w:hAnsi="Berlin Sans FB"/>
                <w:sz w:val="24"/>
                <w:szCs w:val="24"/>
              </w:rPr>
              <w:t xml:space="preserve"> &amp;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cozy</w:t>
            </w:r>
            <w:r w:rsidR="00882007">
              <w:rPr>
                <w:rFonts w:ascii="Berlin Sans FB" w:hAnsi="Berlin Sans FB"/>
                <w:sz w:val="24"/>
                <w:szCs w:val="24"/>
              </w:rPr>
              <w:t>.</w:t>
            </w:r>
          </w:p>
        </w:tc>
        <w:tc>
          <w:tcPr>
            <w:tcW w:w="2190" w:type="dxa"/>
            <w:shd w:val="clear" w:color="auto" w:fill="FFFF00"/>
          </w:tcPr>
          <w:p w14:paraId="3750165C" w14:textId="6107AC0C" w:rsidR="00B73C23" w:rsidRPr="005211D3" w:rsidRDefault="00153F31" w:rsidP="00505F45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Wear sunglasses, a </w:t>
            </w:r>
            <w:r w:rsidR="00DF7EBE">
              <w:rPr>
                <w:rFonts w:ascii="Berlin Sans FB" w:hAnsi="Berlin Sans FB"/>
                <w:sz w:val="24"/>
                <w:szCs w:val="24"/>
              </w:rPr>
              <w:t>Hawaiian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shirt</w:t>
            </w:r>
            <w:r w:rsidR="00BA0126">
              <w:rPr>
                <w:rFonts w:ascii="Berlin Sans FB" w:hAnsi="Berlin Sans FB"/>
                <w:sz w:val="24"/>
                <w:szCs w:val="24"/>
              </w:rPr>
              <w:t>, or anything that says “vacation”</w:t>
            </w:r>
            <w:r w:rsidR="00505F4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shd w:val="clear" w:color="auto" w:fill="FFFF00"/>
          </w:tcPr>
          <w:p w14:paraId="16769C8B" w14:textId="4A4A45CD" w:rsidR="00B73C23" w:rsidRPr="005211D3" w:rsidRDefault="00AF79F2" w:rsidP="00505F45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</w:t>
            </w:r>
            <w:r w:rsidR="006A2DBD">
              <w:rPr>
                <w:rFonts w:ascii="Berlin Sans FB" w:hAnsi="Berlin Sans FB"/>
                <w:sz w:val="24"/>
                <w:szCs w:val="24"/>
              </w:rPr>
              <w:t xml:space="preserve">e will </w:t>
            </w:r>
            <w:r w:rsidR="00302DF8">
              <w:rPr>
                <w:rFonts w:ascii="Berlin Sans FB" w:hAnsi="Berlin Sans FB"/>
                <w:sz w:val="24"/>
                <w:szCs w:val="24"/>
              </w:rPr>
              <w:t>play board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games </w:t>
            </w:r>
            <w:r w:rsidR="006A2DBD">
              <w:rPr>
                <w:rFonts w:ascii="Berlin Sans FB" w:hAnsi="Berlin Sans FB"/>
                <w:sz w:val="24"/>
                <w:szCs w:val="24"/>
              </w:rPr>
              <w:t>c</w:t>
            </w:r>
            <w:r w:rsidR="005211D3" w:rsidRPr="005211D3">
              <w:rPr>
                <w:rFonts w:ascii="Berlin Sans FB" w:hAnsi="Berlin Sans FB"/>
                <w:sz w:val="24"/>
                <w:szCs w:val="24"/>
              </w:rPr>
              <w:t>ooperatively with classmates</w:t>
            </w:r>
            <w:r w:rsidR="00505F45">
              <w:rPr>
                <w:rFonts w:ascii="Berlin Sans FB" w:hAnsi="Berlin Sans FB"/>
                <w:sz w:val="24"/>
                <w:szCs w:val="24"/>
              </w:rPr>
              <w:t>.</w:t>
            </w:r>
          </w:p>
        </w:tc>
        <w:tc>
          <w:tcPr>
            <w:tcW w:w="2222" w:type="dxa"/>
            <w:shd w:val="clear" w:color="auto" w:fill="FFFF00"/>
          </w:tcPr>
          <w:p w14:paraId="5F604128" w14:textId="7C270BCF" w:rsidR="00B73C23" w:rsidRPr="005211D3" w:rsidRDefault="00AF79F2" w:rsidP="00505F45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</w:t>
            </w:r>
            <w:r w:rsidR="00AB1B80">
              <w:rPr>
                <w:rFonts w:ascii="Berlin Sans FB" w:hAnsi="Berlin Sans FB"/>
                <w:sz w:val="24"/>
                <w:szCs w:val="24"/>
              </w:rPr>
              <w:t xml:space="preserve">e creative and show us your craziest, wackiest looks. </w:t>
            </w:r>
          </w:p>
        </w:tc>
        <w:tc>
          <w:tcPr>
            <w:tcW w:w="2121" w:type="dxa"/>
            <w:shd w:val="clear" w:color="auto" w:fill="FFFF00"/>
          </w:tcPr>
          <w:p w14:paraId="0AB0925F" w14:textId="27E4CB05" w:rsidR="00B73C23" w:rsidRPr="00977984" w:rsidRDefault="005211D3" w:rsidP="00505F4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977984">
              <w:rPr>
                <w:rFonts w:ascii="Berlin Sans FB" w:hAnsi="Berlin Sans FB"/>
                <w:sz w:val="20"/>
                <w:szCs w:val="20"/>
              </w:rPr>
              <w:t>Wear your sport shirt, jersey, dance top</w:t>
            </w:r>
            <w:r w:rsidR="00505F45" w:rsidRPr="00977984">
              <w:rPr>
                <w:rFonts w:ascii="Berlin Sans FB" w:hAnsi="Berlin Sans FB"/>
                <w:sz w:val="20"/>
                <w:szCs w:val="20"/>
              </w:rPr>
              <w:t>, or</w:t>
            </w:r>
            <w:r w:rsidR="00C546BA" w:rsidRPr="00977984">
              <w:rPr>
                <w:rFonts w:ascii="Berlin Sans FB" w:hAnsi="Berlin Sans FB"/>
                <w:sz w:val="20"/>
                <w:szCs w:val="20"/>
              </w:rPr>
              <w:t xml:space="preserve"> any other shirt that displays what </w:t>
            </w:r>
            <w:r w:rsidR="00302DF8" w:rsidRPr="00977984">
              <w:rPr>
                <w:rFonts w:ascii="Berlin Sans FB" w:hAnsi="Berlin Sans FB"/>
                <w:sz w:val="20"/>
                <w:szCs w:val="20"/>
              </w:rPr>
              <w:t>you</w:t>
            </w:r>
            <w:r w:rsidR="00C546BA" w:rsidRPr="00977984">
              <w:rPr>
                <w:rFonts w:ascii="Berlin Sans FB" w:hAnsi="Berlin Sans FB"/>
                <w:sz w:val="20"/>
                <w:szCs w:val="20"/>
              </w:rPr>
              <w:t xml:space="preserve"> are </w:t>
            </w:r>
            <w:r w:rsidR="00302DF8" w:rsidRPr="00977984">
              <w:rPr>
                <w:rFonts w:ascii="Berlin Sans FB" w:hAnsi="Berlin Sans FB"/>
                <w:sz w:val="20"/>
                <w:szCs w:val="20"/>
              </w:rPr>
              <w:t>p</w:t>
            </w:r>
            <w:r w:rsidR="00C546BA" w:rsidRPr="00977984">
              <w:rPr>
                <w:rFonts w:ascii="Berlin Sans FB" w:hAnsi="Berlin Sans FB"/>
                <w:sz w:val="20"/>
                <w:szCs w:val="20"/>
              </w:rPr>
              <w:t xml:space="preserve">assionate about. </w:t>
            </w:r>
            <w:r w:rsidR="00505F45" w:rsidRPr="00977984">
              <w:rPr>
                <w:rFonts w:ascii="Berlin Sans FB" w:hAnsi="Berlin Sans FB"/>
                <w:sz w:val="20"/>
                <w:szCs w:val="20"/>
              </w:rPr>
              <w:t xml:space="preserve">  </w:t>
            </w:r>
          </w:p>
        </w:tc>
      </w:tr>
      <w:tr w:rsidR="00BA5884" w14:paraId="4084CB4B" w14:textId="77777777" w:rsidTr="001D726B">
        <w:tc>
          <w:tcPr>
            <w:tcW w:w="12950" w:type="dxa"/>
            <w:gridSpan w:val="6"/>
            <w:shd w:val="clear" w:color="auto" w:fill="FFFFFF" w:themeFill="background1"/>
          </w:tcPr>
          <w:p w14:paraId="13514067" w14:textId="77777777" w:rsidR="00491F36" w:rsidRDefault="00491F36" w:rsidP="00505F45">
            <w:pPr>
              <w:jc w:val="center"/>
              <w:rPr>
                <w:rFonts w:ascii="Copperplate Gothic Bold" w:hAnsi="Copperplate Gothic Bold"/>
              </w:rPr>
            </w:pPr>
          </w:p>
          <w:p w14:paraId="06199AFC" w14:textId="1F5B7982" w:rsidR="00BA5884" w:rsidRDefault="00BA5884" w:rsidP="00D13DA9">
            <w:pPr>
              <w:shd w:val="clear" w:color="auto" w:fill="B4C6E7" w:themeFill="accent1" w:themeFillTint="66"/>
              <w:jc w:val="center"/>
              <w:rPr>
                <w:rFonts w:ascii="Copperplate Gothic Bold" w:hAnsi="Copperplate Gothic Bold"/>
              </w:rPr>
            </w:pPr>
            <w:r w:rsidRPr="00BA5884">
              <w:rPr>
                <w:rFonts w:ascii="Copperplate Gothic Bold" w:hAnsi="Copperplate Gothic Bold"/>
              </w:rPr>
              <w:t>ROYAL Bingo</w:t>
            </w:r>
          </w:p>
          <w:p w14:paraId="1153377F" w14:textId="137B8E95" w:rsidR="00491F36" w:rsidRPr="00BA5884" w:rsidRDefault="00491F36" w:rsidP="00505F45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0A375F" w14:paraId="25506D7D" w14:textId="77777777" w:rsidTr="00477FCC">
        <w:tc>
          <w:tcPr>
            <w:tcW w:w="1980" w:type="dxa"/>
          </w:tcPr>
          <w:p w14:paraId="5A6D3E10" w14:textId="77777777" w:rsidR="00477FCC" w:rsidRDefault="00477FCC" w:rsidP="00477FCC">
            <w:pPr>
              <w:jc w:val="center"/>
              <w:rPr>
                <w:rFonts w:ascii="Copperplate Gothic Bold" w:hAnsi="Copperplate Gothic Bold"/>
                <w:sz w:val="26"/>
                <w:szCs w:val="26"/>
              </w:rPr>
            </w:pPr>
          </w:p>
          <w:p w14:paraId="26AE3527" w14:textId="40BB0768" w:rsidR="00B73C23" w:rsidRPr="005211D3" w:rsidRDefault="005211D3" w:rsidP="00477FCC">
            <w:pPr>
              <w:jc w:val="center"/>
              <w:rPr>
                <w:rFonts w:ascii="Copperplate Gothic Bold" w:hAnsi="Copperplate Gothic Bold"/>
                <w:sz w:val="26"/>
                <w:szCs w:val="26"/>
              </w:rPr>
            </w:pPr>
            <w:r w:rsidRPr="005211D3">
              <w:rPr>
                <w:rFonts w:ascii="Copperplate Gothic Bold" w:hAnsi="Copperplate Gothic Bold"/>
                <w:sz w:val="26"/>
                <w:szCs w:val="26"/>
              </w:rPr>
              <w:t>A</w:t>
            </w:r>
            <w:r w:rsidR="00B34EF7">
              <w:rPr>
                <w:rFonts w:ascii="Copperplate Gothic Bold" w:hAnsi="Copperplate Gothic Bold"/>
                <w:sz w:val="26"/>
                <w:szCs w:val="26"/>
              </w:rPr>
              <w:t>ctivit</w:t>
            </w:r>
            <w:r w:rsidR="00477FCC">
              <w:rPr>
                <w:rFonts w:ascii="Copperplate Gothic Bold" w:hAnsi="Copperplate Gothic Bold"/>
                <w:sz w:val="26"/>
                <w:szCs w:val="26"/>
              </w:rPr>
              <w:t>ies</w:t>
            </w:r>
          </w:p>
        </w:tc>
        <w:tc>
          <w:tcPr>
            <w:tcW w:w="2114" w:type="dxa"/>
          </w:tcPr>
          <w:p w14:paraId="06F1ED9B" w14:textId="77777777" w:rsidR="00505F45" w:rsidRDefault="00505F45" w:rsidP="00477FCC">
            <w:pPr>
              <w:jc w:val="center"/>
              <w:rPr>
                <w:b/>
                <w:bCs/>
              </w:rPr>
            </w:pPr>
          </w:p>
          <w:p w14:paraId="729D2B4F" w14:textId="35A77C90" w:rsidR="00B73C23" w:rsidRDefault="00A57152" w:rsidP="00477FCC">
            <w:pPr>
              <w:jc w:val="center"/>
            </w:pPr>
            <w:r w:rsidRPr="00977984">
              <w:rPr>
                <w:b/>
                <w:bCs/>
              </w:rPr>
              <w:t>Show me your bear</w:t>
            </w:r>
            <w:r>
              <w:t xml:space="preserve">.  School wide drawing lesson of a Bear.  Drawing will be posted on </w:t>
            </w:r>
            <w:r w:rsidR="00977984">
              <w:t xml:space="preserve">classroom doors. </w:t>
            </w:r>
          </w:p>
        </w:tc>
        <w:tc>
          <w:tcPr>
            <w:tcW w:w="2190" w:type="dxa"/>
          </w:tcPr>
          <w:p w14:paraId="318B4516" w14:textId="77777777" w:rsidR="00505F45" w:rsidRDefault="00505F45" w:rsidP="00477FCC">
            <w:pPr>
              <w:jc w:val="center"/>
            </w:pPr>
          </w:p>
          <w:p w14:paraId="162186EC" w14:textId="0C63B8F5" w:rsidR="00BC5FD6" w:rsidRPr="00E705D5" w:rsidRDefault="00741A5F" w:rsidP="00477FCC">
            <w:pPr>
              <w:jc w:val="center"/>
            </w:pPr>
            <w:r>
              <w:t xml:space="preserve">Classroom </w:t>
            </w:r>
            <w:r w:rsidRPr="00BC5FD6">
              <w:rPr>
                <w:b/>
                <w:bCs/>
              </w:rPr>
              <w:t>Minute to Win It Challenges</w:t>
            </w:r>
            <w:r w:rsidR="00E705D5">
              <w:t xml:space="preserve">! </w:t>
            </w:r>
          </w:p>
          <w:p w14:paraId="3BA7AF27" w14:textId="77777777" w:rsidR="00BC5FD6" w:rsidRDefault="00BC5FD6" w:rsidP="00477FCC">
            <w:pPr>
              <w:jc w:val="center"/>
            </w:pPr>
          </w:p>
          <w:p w14:paraId="14F71E3F" w14:textId="7EAB2EFC" w:rsidR="00BC5FD6" w:rsidRDefault="00BC5FD6" w:rsidP="00477FCC">
            <w:pPr>
              <w:jc w:val="center"/>
            </w:pPr>
            <w:r>
              <w:t>“Every…Second…Counts!</w:t>
            </w:r>
            <w:r w:rsidR="00E705D5">
              <w:t>”</w:t>
            </w:r>
          </w:p>
          <w:p w14:paraId="12935ADB" w14:textId="5E6FF17C" w:rsidR="00B73C23" w:rsidRDefault="00B73C23" w:rsidP="00477FCC">
            <w:pPr>
              <w:jc w:val="center"/>
            </w:pPr>
          </w:p>
        </w:tc>
        <w:tc>
          <w:tcPr>
            <w:tcW w:w="2323" w:type="dxa"/>
          </w:tcPr>
          <w:p w14:paraId="07346DAD" w14:textId="77777777" w:rsidR="00505F45" w:rsidRDefault="00505F45" w:rsidP="00477FCC">
            <w:pPr>
              <w:jc w:val="center"/>
            </w:pPr>
          </w:p>
          <w:p w14:paraId="3A113F6D" w14:textId="46E62C0B" w:rsidR="00B73C23" w:rsidRDefault="005211D3" w:rsidP="00477FCC">
            <w:pPr>
              <w:jc w:val="center"/>
            </w:pPr>
            <w:r>
              <w:t xml:space="preserve">Classmates will play cooperative </w:t>
            </w:r>
            <w:r w:rsidRPr="00B34EF7">
              <w:rPr>
                <w:b/>
                <w:bCs/>
              </w:rPr>
              <w:t>board games</w:t>
            </w:r>
            <w:r>
              <w:t xml:space="preserve"> and receive a sweet little treat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2222" w:type="dxa"/>
          </w:tcPr>
          <w:p w14:paraId="31018D22" w14:textId="77777777" w:rsidR="00505F45" w:rsidRDefault="00505F45" w:rsidP="00477FCC">
            <w:pPr>
              <w:jc w:val="center"/>
              <w:rPr>
                <w:b/>
                <w:bCs/>
              </w:rPr>
            </w:pPr>
          </w:p>
          <w:p w14:paraId="6771483A" w14:textId="35CB0739" w:rsidR="00505F45" w:rsidRDefault="00977984" w:rsidP="00302DF8">
            <w:pPr>
              <w:jc w:val="center"/>
            </w:pPr>
            <w:r>
              <w:t xml:space="preserve">Our Monthly </w:t>
            </w:r>
            <w:r w:rsidR="00302DF8" w:rsidRPr="00977984">
              <w:rPr>
                <w:b/>
                <w:bCs/>
              </w:rPr>
              <w:t>Recognition Assembly</w:t>
            </w:r>
          </w:p>
          <w:p w14:paraId="42BB1775" w14:textId="5C183D17" w:rsidR="00302DF8" w:rsidRDefault="00302DF8" w:rsidP="00302DF8">
            <w:pPr>
              <w:jc w:val="center"/>
            </w:pPr>
          </w:p>
        </w:tc>
        <w:tc>
          <w:tcPr>
            <w:tcW w:w="2121" w:type="dxa"/>
          </w:tcPr>
          <w:p w14:paraId="6624988F" w14:textId="77777777" w:rsidR="00505F45" w:rsidRDefault="00505F45" w:rsidP="00477FCC">
            <w:pPr>
              <w:jc w:val="center"/>
              <w:rPr>
                <w:b/>
                <w:bCs/>
              </w:rPr>
            </w:pPr>
          </w:p>
          <w:p w14:paraId="2753FA31" w14:textId="01604ADC" w:rsidR="00445180" w:rsidRDefault="005211D3" w:rsidP="00477F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34EF7">
              <w:rPr>
                <w:b/>
                <w:bCs/>
              </w:rPr>
              <w:t>Outside Activities:</w:t>
            </w:r>
            <w:r>
              <w:t xml:space="preserve">   Sliding, snow races</w:t>
            </w:r>
            <w:r w:rsidR="00445180">
              <w:t>, snow bowling</w:t>
            </w:r>
            <w:r>
              <w:t xml:space="preserve"> and much more.</w:t>
            </w:r>
          </w:p>
          <w:p w14:paraId="54208055" w14:textId="77777777" w:rsidR="00445180" w:rsidRDefault="00445180" w:rsidP="00477F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A89E554" w14:textId="77777777" w:rsidR="00B73C23" w:rsidRDefault="00445180" w:rsidP="00477FC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*</w:t>
            </w:r>
            <w:r w:rsidR="005211D3" w:rsidRPr="00445180">
              <w:rPr>
                <w:b/>
                <w:bCs/>
                <w:i/>
                <w:iCs/>
                <w:sz w:val="20"/>
                <w:szCs w:val="20"/>
              </w:rPr>
              <w:t>Please dress</w:t>
            </w:r>
            <w:r w:rsidRPr="00445180">
              <w:rPr>
                <w:b/>
                <w:bCs/>
                <w:i/>
                <w:iCs/>
                <w:sz w:val="20"/>
                <w:szCs w:val="20"/>
              </w:rPr>
              <w:t xml:space="preserve"> warm</w:t>
            </w:r>
            <w:r w:rsidR="005211D3" w:rsidRPr="00445180">
              <w:rPr>
                <w:b/>
                <w:bCs/>
                <w:i/>
                <w:iCs/>
                <w:sz w:val="20"/>
                <w:szCs w:val="20"/>
              </w:rPr>
              <w:t xml:space="preserve"> for outdoor play.</w:t>
            </w:r>
          </w:p>
          <w:p w14:paraId="1E7FBBB2" w14:textId="2F207088" w:rsidR="00491F36" w:rsidRDefault="00491F36" w:rsidP="00477FCC">
            <w:pPr>
              <w:jc w:val="center"/>
            </w:pPr>
          </w:p>
        </w:tc>
      </w:tr>
    </w:tbl>
    <w:p w14:paraId="2E40D91C" w14:textId="6217F214" w:rsidR="00CD11AD" w:rsidRDefault="00CD11AD" w:rsidP="00A063C3">
      <w:pPr>
        <w:jc w:val="center"/>
      </w:pPr>
    </w:p>
    <w:sectPr w:rsidR="00CD11AD" w:rsidSect="00C535A1">
      <w:pgSz w:w="15840" w:h="12240" w:orient="landscape" w:code="1"/>
      <w:pgMar w:top="1440" w:right="1440" w:bottom="1440" w:left="1440" w:header="708" w:footer="708" w:gutter="0"/>
      <w:pgBorders w:offsetFrom="page">
        <w:top w:val="heartGray" w:sz="23" w:space="24" w:color="auto"/>
        <w:left w:val="heartGray" w:sz="23" w:space="24" w:color="auto"/>
        <w:bottom w:val="heartGray" w:sz="23" w:space="24" w:color="auto"/>
        <w:right w:val="heartGray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 DELANEY">
    <w:altName w:val="Arial Rounded MT Bold"/>
    <w:charset w:val="00"/>
    <w:family w:val="auto"/>
    <w:pitch w:val="variable"/>
    <w:sig w:usb0="8000002F" w:usb1="0000000A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442B"/>
    <w:multiLevelType w:val="hybridMultilevel"/>
    <w:tmpl w:val="71A654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29DF"/>
    <w:multiLevelType w:val="hybridMultilevel"/>
    <w:tmpl w:val="52BC5C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AD"/>
    <w:rsid w:val="00020180"/>
    <w:rsid w:val="0007301D"/>
    <w:rsid w:val="000A09EB"/>
    <w:rsid w:val="000A375F"/>
    <w:rsid w:val="000B363A"/>
    <w:rsid w:val="000B5D04"/>
    <w:rsid w:val="000D00E7"/>
    <w:rsid w:val="000D37BE"/>
    <w:rsid w:val="001326D2"/>
    <w:rsid w:val="0013796E"/>
    <w:rsid w:val="00142B20"/>
    <w:rsid w:val="00153F31"/>
    <w:rsid w:val="00175343"/>
    <w:rsid w:val="00177D9E"/>
    <w:rsid w:val="00184467"/>
    <w:rsid w:val="001D12C2"/>
    <w:rsid w:val="001E50F3"/>
    <w:rsid w:val="001F486D"/>
    <w:rsid w:val="001F6ABA"/>
    <w:rsid w:val="002A1254"/>
    <w:rsid w:val="002B1AB0"/>
    <w:rsid w:val="002B6592"/>
    <w:rsid w:val="002C094E"/>
    <w:rsid w:val="002E3729"/>
    <w:rsid w:val="002F110D"/>
    <w:rsid w:val="002F4756"/>
    <w:rsid w:val="00302DF8"/>
    <w:rsid w:val="0030731C"/>
    <w:rsid w:val="00346FD3"/>
    <w:rsid w:val="00360310"/>
    <w:rsid w:val="0039718F"/>
    <w:rsid w:val="003F456C"/>
    <w:rsid w:val="00400FE9"/>
    <w:rsid w:val="00445180"/>
    <w:rsid w:val="00447CFF"/>
    <w:rsid w:val="004712B7"/>
    <w:rsid w:val="0047306E"/>
    <w:rsid w:val="00477FCC"/>
    <w:rsid w:val="00491F36"/>
    <w:rsid w:val="004A0060"/>
    <w:rsid w:val="004C0403"/>
    <w:rsid w:val="004F022A"/>
    <w:rsid w:val="004F04B1"/>
    <w:rsid w:val="004F54BF"/>
    <w:rsid w:val="00505F45"/>
    <w:rsid w:val="005211D3"/>
    <w:rsid w:val="00530294"/>
    <w:rsid w:val="00560BB4"/>
    <w:rsid w:val="005B1EC8"/>
    <w:rsid w:val="005B2F4C"/>
    <w:rsid w:val="005C2604"/>
    <w:rsid w:val="006A2DBD"/>
    <w:rsid w:val="006C28AB"/>
    <w:rsid w:val="007106CD"/>
    <w:rsid w:val="00741A5F"/>
    <w:rsid w:val="00751129"/>
    <w:rsid w:val="007953FC"/>
    <w:rsid w:val="007A7869"/>
    <w:rsid w:val="007C55CA"/>
    <w:rsid w:val="00882007"/>
    <w:rsid w:val="008B61BF"/>
    <w:rsid w:val="008C3561"/>
    <w:rsid w:val="008F19E3"/>
    <w:rsid w:val="00927DFC"/>
    <w:rsid w:val="00933595"/>
    <w:rsid w:val="00977984"/>
    <w:rsid w:val="009D03A9"/>
    <w:rsid w:val="009E2174"/>
    <w:rsid w:val="009E3F36"/>
    <w:rsid w:val="00A008EB"/>
    <w:rsid w:val="00A04F04"/>
    <w:rsid w:val="00A063C3"/>
    <w:rsid w:val="00A57152"/>
    <w:rsid w:val="00A7665F"/>
    <w:rsid w:val="00A903DF"/>
    <w:rsid w:val="00A926FD"/>
    <w:rsid w:val="00A9443C"/>
    <w:rsid w:val="00A95C0C"/>
    <w:rsid w:val="00AB07FE"/>
    <w:rsid w:val="00AB1B80"/>
    <w:rsid w:val="00AF79F2"/>
    <w:rsid w:val="00B34EF7"/>
    <w:rsid w:val="00B50DE9"/>
    <w:rsid w:val="00B54038"/>
    <w:rsid w:val="00B70CEB"/>
    <w:rsid w:val="00B73C23"/>
    <w:rsid w:val="00BA0126"/>
    <w:rsid w:val="00BA4706"/>
    <w:rsid w:val="00BA5884"/>
    <w:rsid w:val="00BC5FD6"/>
    <w:rsid w:val="00BE495A"/>
    <w:rsid w:val="00C13F02"/>
    <w:rsid w:val="00C36B7D"/>
    <w:rsid w:val="00C42DF0"/>
    <w:rsid w:val="00C535A1"/>
    <w:rsid w:val="00C546BA"/>
    <w:rsid w:val="00C857C4"/>
    <w:rsid w:val="00C87392"/>
    <w:rsid w:val="00C97955"/>
    <w:rsid w:val="00CA0544"/>
    <w:rsid w:val="00CA1BBB"/>
    <w:rsid w:val="00CD11AD"/>
    <w:rsid w:val="00CE11AF"/>
    <w:rsid w:val="00CE1CE3"/>
    <w:rsid w:val="00CF6393"/>
    <w:rsid w:val="00D13DA9"/>
    <w:rsid w:val="00D464E6"/>
    <w:rsid w:val="00DD0961"/>
    <w:rsid w:val="00DD4C47"/>
    <w:rsid w:val="00DD7F90"/>
    <w:rsid w:val="00DF1FF7"/>
    <w:rsid w:val="00DF2DC8"/>
    <w:rsid w:val="00DF7EBE"/>
    <w:rsid w:val="00E705D5"/>
    <w:rsid w:val="00EA5B8D"/>
    <w:rsid w:val="00EF6017"/>
    <w:rsid w:val="00F0373F"/>
    <w:rsid w:val="00F4451D"/>
    <w:rsid w:val="00F53F5E"/>
    <w:rsid w:val="00F830A9"/>
    <w:rsid w:val="00FA069B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E43E"/>
  <w15:chartTrackingRefBased/>
  <w15:docId w15:val="{B10C6D74-8F8F-4AAB-967C-6FE29828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a/url?sa=i&amp;url=https%3A%2F%2Fwww.stcatharinesstandard.ca%2Fsports-story%2F9577241-niagara-sports-in-briefs%2F&amp;psig=AOvVaw0A4Kh5KeVxsUtLoEwlTZuA&amp;ust=1581426536434000&amp;source=images&amp;cd=vfe&amp;ved=0CAIQjRxqFwoTCMiPiI-Hx-cCFQAAAAAdAAAAABAD" TargetMode="External"/><Relationship Id="rId5" Type="http://schemas.openxmlformats.org/officeDocument/2006/relationships/hyperlink" Target="https://www.google.ca/url?sa=i&amp;url=https%3A%2F%2Fwww.istockphoto.com%2Fvector%2Fsnowflake-silver-glitter-vector-christmas-ornament-on-white-background-gm872138514-145671545&amp;psig=AOvVaw3p6wkwInMRiUC6qBoQCsFr&amp;ust=1581427714904000&amp;source=images&amp;cd=vfe&amp;ved=0CAIQjRxqFwoTCKD43sKLx-cCFQAAAAAdAAAAABAP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212FF5489105243AEDEF6FE48FFFD7D" ma:contentTypeVersion="9" ma:contentTypeDescription="" ma:contentTypeScope="" ma:versionID="8dcf7953d24d1d65343f21d5eb76626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66D140-64B8-40A4-A284-AE769538D50D}"/>
</file>

<file path=customXml/itemProps2.xml><?xml version="1.0" encoding="utf-8"?>
<ds:datastoreItem xmlns:ds="http://schemas.openxmlformats.org/officeDocument/2006/customXml" ds:itemID="{FA320E91-CB16-48A2-9E35-25F7B8D84008}"/>
</file>

<file path=customXml/itemProps3.xml><?xml version="1.0" encoding="utf-8"?>
<ds:datastoreItem xmlns:ds="http://schemas.openxmlformats.org/officeDocument/2006/customXml" ds:itemID="{1983B686-4B30-4A74-881C-2F52E0027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Amos-Binks</dc:creator>
  <cp:keywords/>
  <dc:description/>
  <cp:lastModifiedBy>Dalling, Letitia (ASD-W)</cp:lastModifiedBy>
  <cp:revision>2</cp:revision>
  <cp:lastPrinted>2021-02-18T17:13:00Z</cp:lastPrinted>
  <dcterms:created xsi:type="dcterms:W3CDTF">2021-02-19T19:37:00Z</dcterms:created>
  <dcterms:modified xsi:type="dcterms:W3CDTF">2021-02-19T19:37:00Z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0x010100F2A1E1E4D320C749A22EC3F91FD053D600E212FF5489105243AEDEF6FE48FFFD7D</vt:lpwstr>
  </property>
</Properties>
</file>