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34" w:rsidRDefault="00CD1B34" w:rsidP="00CD1B34">
      <w:pPr>
        <w:pStyle w:val="Normal1"/>
        <w:jc w:val="center"/>
        <w:rPr>
          <w:rStyle w:val="normalchar1"/>
          <w:rFonts w:ascii="Comic Sans MS" w:hAnsi="Comic Sans MS"/>
          <w:u w:val="single"/>
        </w:rPr>
      </w:pPr>
      <w:r w:rsidRPr="00CD1B34">
        <w:rPr>
          <w:rStyle w:val="normalchar1"/>
          <w:rFonts w:ascii="Comic Sans MS" w:hAnsi="Comic Sans MS"/>
          <w:noProof/>
        </w:rPr>
        <w:drawing>
          <wp:inline distT="0" distB="0" distL="0" distR="0">
            <wp:extent cx="1202266" cy="781473"/>
            <wp:effectExtent l="0" t="0" r="0" b="0"/>
            <wp:docPr id="1" name="Picture 1" descr="C:\Users\michele.brooks\Pictures\j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brooks\Pictures\jun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7583" cy="797929"/>
                    </a:xfrm>
                    <a:prstGeom prst="rect">
                      <a:avLst/>
                    </a:prstGeom>
                    <a:noFill/>
                    <a:ln>
                      <a:noFill/>
                    </a:ln>
                  </pic:spPr>
                </pic:pic>
              </a:graphicData>
            </a:graphic>
          </wp:inline>
        </w:drawing>
      </w:r>
    </w:p>
    <w:p w:rsidR="00CD1B34" w:rsidRDefault="00CD1B34" w:rsidP="00CD1B34">
      <w:pPr>
        <w:pStyle w:val="Normal1"/>
        <w:jc w:val="center"/>
        <w:rPr>
          <w:rStyle w:val="normalchar1"/>
          <w:rFonts w:ascii="Comic Sans MS" w:hAnsi="Comic Sans MS"/>
        </w:rPr>
      </w:pPr>
      <w:r>
        <w:rPr>
          <w:rStyle w:val="normalchar1"/>
          <w:rFonts w:ascii="Comic Sans MS" w:hAnsi="Comic Sans MS"/>
        </w:rPr>
        <w:t>Week of May 29 to June 2, 2017</w:t>
      </w:r>
    </w:p>
    <w:p w:rsidR="00D01447" w:rsidRDefault="00D01447" w:rsidP="00CD1B34">
      <w:pPr>
        <w:pStyle w:val="Normal1"/>
        <w:jc w:val="center"/>
        <w:rPr>
          <w:rStyle w:val="normalchar1"/>
          <w:rFonts w:ascii="Comic Sans MS" w:hAnsi="Comic Sans MS"/>
        </w:rPr>
      </w:pPr>
      <w:r>
        <w:rPr>
          <w:rStyle w:val="normalchar1"/>
          <w:rFonts w:ascii="Comic Sans MS" w:hAnsi="Comic Sans MS"/>
        </w:rPr>
        <w:t>Week of June 5 to 9, 2017</w:t>
      </w:r>
    </w:p>
    <w:p w:rsidR="00D01447" w:rsidRDefault="00D01447" w:rsidP="00CD1B34">
      <w:pPr>
        <w:pStyle w:val="Normal1"/>
        <w:jc w:val="center"/>
        <w:rPr>
          <w:rStyle w:val="normalchar1"/>
          <w:rFonts w:ascii="Comic Sans MS" w:hAnsi="Comic Sans MS"/>
        </w:rPr>
      </w:pPr>
      <w:r>
        <w:rPr>
          <w:rStyle w:val="normalchar1"/>
          <w:rFonts w:ascii="Comic Sans MS" w:hAnsi="Comic Sans MS"/>
        </w:rPr>
        <w:t>Week of June 12 to 16, 2017</w:t>
      </w:r>
    </w:p>
    <w:p w:rsidR="00CD1B34" w:rsidRPr="00CD1B34" w:rsidRDefault="00CD1B34" w:rsidP="00CD1B34">
      <w:pPr>
        <w:pStyle w:val="Normal1"/>
        <w:rPr>
          <w:rStyle w:val="normalchar1"/>
          <w:rFonts w:ascii="Comic Sans MS" w:hAnsi="Comic Sans MS"/>
        </w:rPr>
      </w:pPr>
    </w:p>
    <w:p w:rsidR="00EA2B6B" w:rsidRDefault="00EA2B6B" w:rsidP="00EA2B6B">
      <w:pPr>
        <w:rPr>
          <w:rFonts w:ascii="Comic Sans MS" w:hAnsi="Comic Sans MS"/>
          <w:b/>
          <w:sz w:val="20"/>
          <w:szCs w:val="20"/>
        </w:rPr>
      </w:pPr>
      <w:r>
        <w:rPr>
          <w:rFonts w:ascii="Comic Sans MS" w:hAnsi="Comic Sans MS"/>
          <w:b/>
          <w:sz w:val="20"/>
          <w:szCs w:val="20"/>
        </w:rPr>
        <w:t>In 3 weeks,</w:t>
      </w:r>
      <w:r w:rsidR="00861B47">
        <w:rPr>
          <w:rFonts w:ascii="Comic Sans MS" w:hAnsi="Comic Sans MS"/>
          <w:b/>
          <w:sz w:val="20"/>
          <w:szCs w:val="20"/>
        </w:rPr>
        <w:t xml:space="preserve"> your child</w:t>
      </w:r>
      <w:r>
        <w:rPr>
          <w:rFonts w:ascii="Comic Sans MS" w:hAnsi="Comic Sans MS"/>
          <w:b/>
          <w:sz w:val="20"/>
          <w:szCs w:val="20"/>
        </w:rPr>
        <w:t xml:space="preserve"> will be asked to write an independent personal story for the final reporting period of the school year.  Students are being asked to complete one story per week at home to reinforce their writing skills.  The below ‘I can’ statements outline the outcomes for Kindergarten Writing by the end of June.</w:t>
      </w:r>
    </w:p>
    <w:p w:rsidR="00861B47" w:rsidRPr="00370E3F" w:rsidRDefault="00861B47" w:rsidP="00370E3F">
      <w:pPr>
        <w:spacing w:line="240" w:lineRule="auto"/>
        <w:rPr>
          <w:rFonts w:ascii="Comic Sans MS" w:hAnsi="Comic Sans MS"/>
          <w:sz w:val="16"/>
          <w:szCs w:val="16"/>
        </w:rPr>
      </w:pPr>
      <w:r w:rsidRPr="00370E3F">
        <w:rPr>
          <w:rFonts w:ascii="Comic Sans MS" w:hAnsi="Comic Sans MS"/>
          <w:sz w:val="16"/>
          <w:szCs w:val="16"/>
        </w:rPr>
        <w:t>I can think about a topic.                                                 (Nov)</w:t>
      </w:r>
    </w:p>
    <w:p w:rsidR="00861B47" w:rsidRPr="00370E3F" w:rsidRDefault="00861B47" w:rsidP="00370E3F">
      <w:pPr>
        <w:spacing w:line="240" w:lineRule="auto"/>
        <w:rPr>
          <w:rFonts w:ascii="Comic Sans MS" w:hAnsi="Comic Sans MS"/>
          <w:sz w:val="16"/>
          <w:szCs w:val="16"/>
        </w:rPr>
      </w:pPr>
      <w:r w:rsidRPr="00370E3F">
        <w:rPr>
          <w:rFonts w:ascii="Comic Sans MS" w:hAnsi="Comic Sans MS"/>
          <w:sz w:val="16"/>
          <w:szCs w:val="16"/>
        </w:rPr>
        <w:t>I can make a drawing to tell my story.                              (Nov)</w:t>
      </w:r>
    </w:p>
    <w:p w:rsidR="00861B47" w:rsidRPr="00370E3F" w:rsidRDefault="00861B47" w:rsidP="00370E3F">
      <w:pPr>
        <w:spacing w:line="240" w:lineRule="auto"/>
        <w:rPr>
          <w:rFonts w:ascii="Comic Sans MS" w:hAnsi="Comic Sans MS"/>
          <w:sz w:val="16"/>
          <w:szCs w:val="16"/>
        </w:rPr>
      </w:pPr>
      <w:r w:rsidRPr="00370E3F">
        <w:rPr>
          <w:rFonts w:ascii="Comic Sans MS" w:hAnsi="Comic Sans MS"/>
          <w:sz w:val="16"/>
          <w:szCs w:val="16"/>
        </w:rPr>
        <w:t>I can talk about my drawing.                                             (Nov)</w:t>
      </w:r>
    </w:p>
    <w:p w:rsidR="00370E3F" w:rsidRPr="00370E3F" w:rsidRDefault="00861B47" w:rsidP="00370E3F">
      <w:pPr>
        <w:spacing w:line="240" w:lineRule="auto"/>
        <w:rPr>
          <w:rFonts w:ascii="Comic Sans MS" w:hAnsi="Comic Sans MS"/>
          <w:sz w:val="16"/>
          <w:szCs w:val="16"/>
        </w:rPr>
      </w:pPr>
      <w:r w:rsidRPr="00370E3F">
        <w:rPr>
          <w:rFonts w:ascii="Comic Sans MS" w:hAnsi="Comic Sans MS"/>
          <w:sz w:val="16"/>
          <w:szCs w:val="16"/>
        </w:rPr>
        <w:t>I can add details to my drawing.                                       (Nov)</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label my drawing.                                                     (Nov)</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use letters to write.                                                (Nov)</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make my words match my drawing.                          (Mar)</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sound out words that I don’t know how to spell.      (Mar)</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write left-to-right and top-to-bottom.                   (Mar)</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read my writing.                                                      (Mar)</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write a sentence that makes sense.                         (Mar)</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write some word wall words.                                    (Mar)</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begin to use finger spaces between my words.       (June)</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begin to use a period at the end of my sentences. (June)</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use upper and lower case letters appropriately.     (June)</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start to use an upper case letter at the beginning of my sentence.  (June)</w:t>
      </w:r>
    </w:p>
    <w:p w:rsidR="00370E3F" w:rsidRPr="00370E3F" w:rsidRDefault="00370E3F" w:rsidP="00370E3F">
      <w:pPr>
        <w:spacing w:line="240" w:lineRule="auto"/>
        <w:rPr>
          <w:rFonts w:ascii="Comic Sans MS" w:hAnsi="Comic Sans MS"/>
          <w:sz w:val="16"/>
          <w:szCs w:val="16"/>
        </w:rPr>
      </w:pPr>
      <w:r w:rsidRPr="00370E3F">
        <w:rPr>
          <w:rFonts w:ascii="Comic Sans MS" w:hAnsi="Comic Sans MS"/>
          <w:sz w:val="16"/>
          <w:szCs w:val="16"/>
        </w:rPr>
        <w:t>I can write a story with more than one sentence.   (June)</w:t>
      </w:r>
    </w:p>
    <w:p w:rsidR="00370E3F" w:rsidRDefault="00370E3F" w:rsidP="00370E3F">
      <w:pPr>
        <w:spacing w:line="240" w:lineRule="auto"/>
        <w:rPr>
          <w:rFonts w:ascii="Comic Sans MS" w:hAnsi="Comic Sans MS"/>
          <w:sz w:val="16"/>
          <w:szCs w:val="16"/>
        </w:rPr>
      </w:pPr>
      <w:r w:rsidRPr="00370E3F">
        <w:rPr>
          <w:rFonts w:ascii="Comic Sans MS" w:hAnsi="Comic Sans MS"/>
          <w:sz w:val="16"/>
          <w:szCs w:val="16"/>
        </w:rPr>
        <w:t xml:space="preserve">I can put “describing” words in my sentences. </w:t>
      </w:r>
      <w:r>
        <w:rPr>
          <w:rFonts w:ascii="Comic Sans MS" w:hAnsi="Comic Sans MS"/>
          <w:sz w:val="16"/>
          <w:szCs w:val="16"/>
        </w:rPr>
        <w:t xml:space="preserve">   </w:t>
      </w:r>
      <w:r w:rsidRPr="00370E3F">
        <w:rPr>
          <w:rFonts w:ascii="Comic Sans MS" w:hAnsi="Comic Sans MS"/>
          <w:sz w:val="16"/>
          <w:szCs w:val="16"/>
        </w:rPr>
        <w:t>(June)</w:t>
      </w:r>
    </w:p>
    <w:p w:rsidR="00F94EA1" w:rsidRDefault="00F94EA1" w:rsidP="00F94EA1">
      <w:pPr>
        <w:rPr>
          <w:rFonts w:ascii="Comic Sans MS" w:hAnsi="Comic Sans MS"/>
          <w:sz w:val="18"/>
          <w:szCs w:val="18"/>
        </w:rPr>
      </w:pPr>
      <w:r>
        <w:rPr>
          <w:rFonts w:ascii="Comic Sans MS" w:hAnsi="Comic Sans MS"/>
          <w:sz w:val="18"/>
          <w:szCs w:val="18"/>
        </w:rPr>
        <w:t xml:space="preserve">In </w:t>
      </w:r>
      <w:r w:rsidRPr="00F94EA1">
        <w:rPr>
          <w:rFonts w:ascii="Comic Sans MS" w:hAnsi="Comic Sans MS"/>
          <w:b/>
          <w:sz w:val="28"/>
          <w:szCs w:val="18"/>
        </w:rPr>
        <w:t>math</w:t>
      </w:r>
      <w:r>
        <w:rPr>
          <w:rFonts w:ascii="Comic Sans MS" w:hAnsi="Comic Sans MS"/>
          <w:sz w:val="18"/>
          <w:szCs w:val="18"/>
        </w:rPr>
        <w:t>, create or use already made flash cards of numbers 0-10.  Have your child identify the numbers at random and then place them in order on a flat surface.  Ask your child, “</w:t>
      </w:r>
      <w:proofErr w:type="gramStart"/>
      <w:r>
        <w:rPr>
          <w:rFonts w:ascii="Comic Sans MS" w:hAnsi="Comic Sans MS"/>
          <w:sz w:val="18"/>
          <w:szCs w:val="18"/>
        </w:rPr>
        <w:t>what</w:t>
      </w:r>
      <w:proofErr w:type="gramEnd"/>
      <w:r>
        <w:rPr>
          <w:rFonts w:ascii="Comic Sans MS" w:hAnsi="Comic Sans MS"/>
          <w:sz w:val="18"/>
          <w:szCs w:val="18"/>
        </w:rPr>
        <w:t xml:space="preserve"> number comes before a given number?  What number comes after a given number?”  Have them point and count on from a given number to 10 and back to zero from a given number.  Have your child represent the numbers with objects/toys from around </w:t>
      </w:r>
      <w:r>
        <w:rPr>
          <w:rFonts w:ascii="Comic Sans MS" w:hAnsi="Comic Sans MS"/>
          <w:sz w:val="18"/>
          <w:szCs w:val="18"/>
        </w:rPr>
        <w:lastRenderedPageBreak/>
        <w:t>your home.  Choose a number at random for your child to show on a two-part mat.  To make a two-part mat fold a piece of paper in half and draw a line down the middle i.e. when representing 5 have them organize the object into two group.  Have them identify the number of objects in each group and then tell automatically how many there are all together.  Have them show this same number in a different way</w:t>
      </w:r>
      <w:r w:rsidRPr="002C3D99">
        <w:rPr>
          <w:rFonts w:ascii="Comic Sans MS" w:hAnsi="Comic Sans MS"/>
          <w:sz w:val="18"/>
          <w:szCs w:val="18"/>
        </w:rPr>
        <w:t xml:space="preserve"> </w:t>
      </w:r>
      <w:r>
        <w:rPr>
          <w:rFonts w:ascii="Comic Sans MS" w:hAnsi="Comic Sans MS"/>
          <w:sz w:val="18"/>
          <w:szCs w:val="18"/>
        </w:rPr>
        <w:t>on the two-part mat.  This can be done with all numbers except 0 and 1 and each number can be shown in a variety of ways.</w:t>
      </w:r>
    </w:p>
    <w:p w:rsidR="00F94EA1" w:rsidRDefault="00F94EA1" w:rsidP="00F94EA1">
      <w:pPr>
        <w:rPr>
          <w:rFonts w:ascii="Comic Sans MS" w:hAnsi="Comic Sans MS"/>
          <w:sz w:val="18"/>
          <w:szCs w:val="18"/>
        </w:rPr>
      </w:pPr>
      <w:r>
        <w:rPr>
          <w:rFonts w:ascii="Comic Sans MS" w:hAnsi="Comic Sans MS"/>
          <w:sz w:val="18"/>
          <w:szCs w:val="18"/>
        </w:rPr>
        <w:t>We also learned how to count sets more quickly by, for example, if there is 3 in one group and two in the other.  Begin counting at 3 (the larger group) and count on 4, 5.  This is a strategy for counting where the child is not starting to count from 1 every time to find the whole number.</w:t>
      </w:r>
    </w:p>
    <w:p w:rsidR="00F94EA1" w:rsidRDefault="00F94EA1" w:rsidP="00F94EA1">
      <w:pPr>
        <w:rPr>
          <w:rFonts w:ascii="Comic Sans MS" w:hAnsi="Comic Sans MS"/>
          <w:sz w:val="18"/>
          <w:szCs w:val="18"/>
        </w:rPr>
      </w:pPr>
      <w:r>
        <w:rPr>
          <w:rFonts w:ascii="Comic Sans MS" w:hAnsi="Comic Sans MS"/>
          <w:sz w:val="18"/>
          <w:szCs w:val="18"/>
        </w:rPr>
        <w:t>Have your child show you how they form number 0-10 using sounds and their body.  Have them print these numbers on paper or a wipe board, using their sounds.</w:t>
      </w:r>
    </w:p>
    <w:p w:rsidR="004F0202" w:rsidRPr="00945E72" w:rsidRDefault="004F0202" w:rsidP="00F94EA1">
      <w:pPr>
        <w:rPr>
          <w:rFonts w:ascii="Comic Sans MS" w:hAnsi="Comic Sans MS"/>
          <w:b/>
          <w:sz w:val="24"/>
          <w:szCs w:val="24"/>
        </w:rPr>
      </w:pPr>
      <w:r w:rsidRPr="00945E72">
        <w:rPr>
          <w:rFonts w:ascii="Comic Sans MS" w:hAnsi="Comic Sans MS"/>
          <w:b/>
          <w:sz w:val="24"/>
          <w:szCs w:val="24"/>
          <w:u w:val="single"/>
        </w:rPr>
        <w:t>The following weekly plan will be home work for the month of June</w:t>
      </w:r>
      <w:r w:rsidRPr="00945E72">
        <w:rPr>
          <w:rFonts w:ascii="Comic Sans MS" w:hAnsi="Comic Sans MS"/>
          <w:b/>
          <w:sz w:val="24"/>
          <w:szCs w:val="24"/>
        </w:rPr>
        <w:t>:</w:t>
      </w:r>
      <w:bookmarkStart w:id="0" w:name="_GoBack"/>
      <w:bookmarkEnd w:id="0"/>
    </w:p>
    <w:p w:rsidR="00E87DE6" w:rsidRDefault="00E87DE6" w:rsidP="00370E3F">
      <w:pPr>
        <w:spacing w:line="240" w:lineRule="auto"/>
        <w:rPr>
          <w:rFonts w:ascii="Comic Sans MS" w:hAnsi="Comic Sans MS"/>
          <w:sz w:val="20"/>
          <w:szCs w:val="20"/>
        </w:rPr>
      </w:pPr>
      <w:r w:rsidRPr="00C02CBB">
        <w:rPr>
          <w:rFonts w:ascii="Comic Sans MS" w:hAnsi="Comic Sans MS"/>
          <w:sz w:val="20"/>
          <w:szCs w:val="20"/>
          <w:u w:val="single"/>
        </w:rPr>
        <w:t>Monday</w:t>
      </w:r>
      <w:r>
        <w:rPr>
          <w:rFonts w:ascii="Comic Sans MS" w:hAnsi="Comic Sans MS"/>
          <w:sz w:val="20"/>
          <w:szCs w:val="20"/>
        </w:rPr>
        <w:t xml:space="preserve"> – </w:t>
      </w:r>
      <w:r w:rsidR="00F94EA1">
        <w:rPr>
          <w:rFonts w:ascii="Comic Sans MS" w:hAnsi="Comic Sans MS"/>
          <w:sz w:val="20"/>
          <w:szCs w:val="20"/>
        </w:rPr>
        <w:t>Read two new home reading books.  Have your child tell what the stories were about.  Work on the Math activities above.</w:t>
      </w:r>
    </w:p>
    <w:p w:rsidR="00E87DE6" w:rsidRDefault="00E87DE6" w:rsidP="00370E3F">
      <w:pPr>
        <w:spacing w:line="240" w:lineRule="auto"/>
        <w:rPr>
          <w:rFonts w:ascii="Comic Sans MS" w:hAnsi="Comic Sans MS"/>
          <w:sz w:val="20"/>
          <w:szCs w:val="20"/>
        </w:rPr>
      </w:pPr>
      <w:r w:rsidRPr="00C02CBB">
        <w:rPr>
          <w:rFonts w:ascii="Comic Sans MS" w:hAnsi="Comic Sans MS"/>
          <w:sz w:val="20"/>
          <w:szCs w:val="20"/>
          <w:u w:val="single"/>
        </w:rPr>
        <w:t>Tuesday</w:t>
      </w:r>
      <w:r>
        <w:rPr>
          <w:rFonts w:ascii="Comic Sans MS" w:hAnsi="Comic Sans MS"/>
          <w:sz w:val="20"/>
          <w:szCs w:val="20"/>
        </w:rPr>
        <w:t xml:space="preserve"> –</w:t>
      </w:r>
      <w:r w:rsidR="00F94EA1">
        <w:rPr>
          <w:rFonts w:ascii="Comic Sans MS" w:hAnsi="Comic Sans MS"/>
          <w:sz w:val="20"/>
          <w:szCs w:val="20"/>
        </w:rPr>
        <w:t xml:space="preserve"> Read home reading books for second night.  Can you find any of the top 12 sight words in your books?  Have your child think, tell, draw and label a personal narrative st</w:t>
      </w:r>
      <w:r w:rsidR="00C02CBB">
        <w:rPr>
          <w:rFonts w:ascii="Comic Sans MS" w:hAnsi="Comic Sans MS"/>
          <w:sz w:val="20"/>
          <w:szCs w:val="20"/>
        </w:rPr>
        <w:t>ory.  Stop here and go through the above checklist for (November) outcomes for your child to check and see if they’ve got everything.  Fancy and fix it up!</w:t>
      </w:r>
    </w:p>
    <w:p w:rsidR="00E87DE6" w:rsidRDefault="00E87DE6" w:rsidP="00370E3F">
      <w:pPr>
        <w:spacing w:line="240" w:lineRule="auto"/>
        <w:rPr>
          <w:rFonts w:ascii="Comic Sans MS" w:hAnsi="Comic Sans MS"/>
          <w:sz w:val="20"/>
          <w:szCs w:val="20"/>
        </w:rPr>
      </w:pPr>
      <w:r w:rsidRPr="00C02CBB">
        <w:rPr>
          <w:rFonts w:ascii="Comic Sans MS" w:hAnsi="Comic Sans MS"/>
          <w:sz w:val="20"/>
          <w:szCs w:val="20"/>
          <w:u w:val="single"/>
        </w:rPr>
        <w:t>Wednesday</w:t>
      </w:r>
      <w:r>
        <w:rPr>
          <w:rFonts w:ascii="Comic Sans MS" w:hAnsi="Comic Sans MS"/>
          <w:sz w:val="20"/>
          <w:szCs w:val="20"/>
        </w:rPr>
        <w:t xml:space="preserve"> –</w:t>
      </w:r>
      <w:r w:rsidR="00F94EA1">
        <w:rPr>
          <w:rFonts w:ascii="Comic Sans MS" w:hAnsi="Comic Sans MS"/>
          <w:sz w:val="20"/>
          <w:szCs w:val="20"/>
        </w:rPr>
        <w:t xml:space="preserve"> Read two new home reading books and discuss the meaning of the books.  Revisit writing piece from Tuesday – Have your child remember</w:t>
      </w:r>
      <w:r w:rsidR="00C02CBB">
        <w:rPr>
          <w:rFonts w:ascii="Comic Sans MS" w:hAnsi="Comic Sans MS"/>
          <w:sz w:val="20"/>
          <w:szCs w:val="20"/>
        </w:rPr>
        <w:t xml:space="preserve"> their story by looking at the</w:t>
      </w:r>
      <w:r w:rsidR="00F94EA1">
        <w:rPr>
          <w:rFonts w:ascii="Comic Sans MS" w:hAnsi="Comic Sans MS"/>
          <w:sz w:val="20"/>
          <w:szCs w:val="20"/>
        </w:rPr>
        <w:t xml:space="preserve"> pictures.  Next, have them retell the story.  Then, plan h</w:t>
      </w:r>
      <w:r w:rsidR="00C02CBB">
        <w:rPr>
          <w:rFonts w:ascii="Comic Sans MS" w:hAnsi="Comic Sans MS"/>
          <w:sz w:val="20"/>
          <w:szCs w:val="20"/>
        </w:rPr>
        <w:t>ow the story will go or what they</w:t>
      </w:r>
      <w:r w:rsidR="00F94EA1">
        <w:rPr>
          <w:rFonts w:ascii="Comic Sans MS" w:hAnsi="Comic Sans MS"/>
          <w:sz w:val="20"/>
          <w:szCs w:val="20"/>
        </w:rPr>
        <w:t xml:space="preserve"> will write on the page(s) by touching </w:t>
      </w:r>
      <w:r w:rsidR="00C02CBB">
        <w:rPr>
          <w:rFonts w:ascii="Comic Sans MS" w:hAnsi="Comic Sans MS"/>
          <w:sz w:val="20"/>
          <w:szCs w:val="20"/>
        </w:rPr>
        <w:t xml:space="preserve">the pages </w:t>
      </w:r>
      <w:r w:rsidR="00F94EA1">
        <w:rPr>
          <w:rFonts w:ascii="Comic Sans MS" w:hAnsi="Comic Sans MS"/>
          <w:sz w:val="20"/>
          <w:szCs w:val="20"/>
        </w:rPr>
        <w:t>and rehearsing the sentences.  Ge</w:t>
      </w:r>
      <w:r w:rsidR="00C02CBB">
        <w:rPr>
          <w:rFonts w:ascii="Comic Sans MS" w:hAnsi="Comic Sans MS"/>
          <w:sz w:val="20"/>
          <w:szCs w:val="20"/>
        </w:rPr>
        <w:t>t the first</w:t>
      </w:r>
      <w:r w:rsidR="00F94EA1">
        <w:rPr>
          <w:rFonts w:ascii="Comic Sans MS" w:hAnsi="Comic Sans MS"/>
          <w:sz w:val="20"/>
          <w:szCs w:val="20"/>
        </w:rPr>
        <w:t xml:space="preserve"> sentence down and stop.  </w:t>
      </w:r>
      <w:r w:rsidR="00C02CBB">
        <w:rPr>
          <w:rFonts w:ascii="Comic Sans MS" w:hAnsi="Comic Sans MS"/>
          <w:sz w:val="20"/>
          <w:szCs w:val="20"/>
        </w:rPr>
        <w:t>Read through the above checklist for (March) outcomes.  Have your child check and see if they have done it.  Fix it up!</w:t>
      </w:r>
      <w:r w:rsidR="000C7D9D">
        <w:rPr>
          <w:rFonts w:ascii="Comic Sans MS" w:hAnsi="Comic Sans MS"/>
          <w:sz w:val="20"/>
          <w:szCs w:val="20"/>
        </w:rPr>
        <w:t xml:space="preserve">  For a writing draft, the focus is getting the story down on paper.  We are not concerned with capitals or punctuation – but spaces between words can be reinforced as you go.</w:t>
      </w:r>
    </w:p>
    <w:p w:rsidR="00E87DE6" w:rsidRDefault="00E87DE6" w:rsidP="00370E3F">
      <w:pPr>
        <w:spacing w:line="240" w:lineRule="auto"/>
        <w:rPr>
          <w:rFonts w:ascii="Comic Sans MS" w:hAnsi="Comic Sans MS"/>
          <w:sz w:val="20"/>
          <w:szCs w:val="20"/>
        </w:rPr>
      </w:pPr>
      <w:r w:rsidRPr="00C02CBB">
        <w:rPr>
          <w:rFonts w:ascii="Comic Sans MS" w:hAnsi="Comic Sans MS"/>
          <w:sz w:val="20"/>
          <w:szCs w:val="20"/>
          <w:u w:val="single"/>
        </w:rPr>
        <w:t>Thursday</w:t>
      </w:r>
      <w:r>
        <w:rPr>
          <w:rFonts w:ascii="Comic Sans MS" w:hAnsi="Comic Sans MS"/>
          <w:sz w:val="20"/>
          <w:szCs w:val="20"/>
        </w:rPr>
        <w:t xml:space="preserve"> – </w:t>
      </w:r>
      <w:r w:rsidR="00C02CBB">
        <w:rPr>
          <w:rFonts w:ascii="Comic Sans MS" w:hAnsi="Comic Sans MS"/>
          <w:sz w:val="20"/>
          <w:szCs w:val="20"/>
        </w:rPr>
        <w:t xml:space="preserve">Read home reading books for a second night.  Can you spy sight words in the book?  Revisit writing piece – Have your child reread what they have written.  Again, have them rehearse what they will write on each page.  Continue to </w:t>
      </w:r>
      <w:r w:rsidR="000C7D9D">
        <w:rPr>
          <w:rFonts w:ascii="Comic Sans MS" w:hAnsi="Comic Sans MS"/>
          <w:sz w:val="20"/>
          <w:szCs w:val="20"/>
        </w:rPr>
        <w:t>write the next sentence.  They can begin with the word ‘Then,’ for the second page or they may want to write an additional sentence on the first page.  Again read through the (March) outcomes.  Focus on getting the story down without directing to use capitals or punctuation – reinforce spaces.</w:t>
      </w:r>
    </w:p>
    <w:p w:rsidR="004F0202" w:rsidRDefault="00E87DE6" w:rsidP="00370E3F">
      <w:pPr>
        <w:spacing w:line="240" w:lineRule="auto"/>
        <w:rPr>
          <w:rFonts w:ascii="Comic Sans MS" w:hAnsi="Comic Sans MS"/>
          <w:sz w:val="20"/>
          <w:szCs w:val="20"/>
        </w:rPr>
      </w:pPr>
      <w:r w:rsidRPr="00E87DE6">
        <w:rPr>
          <w:rFonts w:ascii="Comic Sans MS" w:hAnsi="Comic Sans MS"/>
          <w:sz w:val="20"/>
          <w:szCs w:val="20"/>
          <w:u w:val="single"/>
        </w:rPr>
        <w:t>Friday &amp; Weekend</w:t>
      </w:r>
      <w:r>
        <w:rPr>
          <w:rFonts w:ascii="Comic Sans MS" w:hAnsi="Comic Sans MS"/>
          <w:sz w:val="20"/>
          <w:szCs w:val="20"/>
        </w:rPr>
        <w:t xml:space="preserve">:  </w:t>
      </w:r>
      <w:r w:rsidR="000C7D9D">
        <w:rPr>
          <w:rFonts w:ascii="Comic Sans MS" w:hAnsi="Comic Sans MS"/>
          <w:sz w:val="20"/>
          <w:szCs w:val="20"/>
        </w:rPr>
        <w:t>Write a third sentence to your story.  Begin by</w:t>
      </w:r>
      <w:r w:rsidR="00D01447">
        <w:rPr>
          <w:rFonts w:ascii="Comic Sans MS" w:hAnsi="Comic Sans MS"/>
          <w:sz w:val="20"/>
          <w:szCs w:val="20"/>
        </w:rPr>
        <w:t xml:space="preserve"> having your child reread </w:t>
      </w:r>
      <w:r w:rsidR="000C7D9D">
        <w:rPr>
          <w:rFonts w:ascii="Comic Sans MS" w:hAnsi="Comic Sans MS"/>
          <w:sz w:val="20"/>
          <w:szCs w:val="20"/>
        </w:rPr>
        <w:t>what they’ve written</w:t>
      </w:r>
      <w:r w:rsidR="00D01447">
        <w:rPr>
          <w:rFonts w:ascii="Comic Sans MS" w:hAnsi="Comic Sans MS"/>
          <w:sz w:val="20"/>
          <w:szCs w:val="20"/>
        </w:rPr>
        <w:t xml:space="preserve"> so far</w:t>
      </w:r>
      <w:r w:rsidR="000C7D9D">
        <w:rPr>
          <w:rFonts w:ascii="Comic Sans MS" w:hAnsi="Comic Sans MS"/>
          <w:sz w:val="20"/>
          <w:szCs w:val="20"/>
        </w:rPr>
        <w:t>.  The last sentence should refl</w:t>
      </w:r>
      <w:r w:rsidR="00D01447">
        <w:rPr>
          <w:rFonts w:ascii="Comic Sans MS" w:hAnsi="Comic Sans MS"/>
          <w:sz w:val="20"/>
          <w:szCs w:val="20"/>
        </w:rPr>
        <w:t>ect on the personal experience.  This is a closing to their story:  How they felt about the experience, something they learned or any thoughts about the experience.  Read through June ‘I can’ statements from above.  Have your child check and see if they’ve included all of these elements.  Have them fix up their writing by adding punctuation to end their sentence, check to see if they began sentence with an uppercase letter</w:t>
      </w:r>
      <w:r w:rsidR="004F0202">
        <w:rPr>
          <w:rFonts w:ascii="Comic Sans MS" w:hAnsi="Comic Sans MS"/>
          <w:sz w:val="20"/>
          <w:szCs w:val="20"/>
        </w:rPr>
        <w:t>, are all the 12 sight words spelled correctly, did they stretch a word and get all the sounds (begin, middle, end), does their story make sense, can they reread their writing, etc…</w:t>
      </w:r>
    </w:p>
    <w:p w:rsidR="00E87DE6" w:rsidRDefault="00E87DE6" w:rsidP="00370E3F">
      <w:pPr>
        <w:spacing w:line="240" w:lineRule="auto"/>
        <w:rPr>
          <w:rFonts w:ascii="Comic Sans MS" w:hAnsi="Comic Sans MS"/>
          <w:sz w:val="20"/>
          <w:szCs w:val="20"/>
        </w:rPr>
      </w:pPr>
      <w:r>
        <w:rPr>
          <w:rFonts w:ascii="Comic Sans MS" w:hAnsi="Comic Sans MS"/>
          <w:sz w:val="20"/>
          <w:szCs w:val="20"/>
        </w:rPr>
        <w:lastRenderedPageBreak/>
        <w:t>Please review all letter names and sounds with your child.  Focus on those letters that they are not able to tell automatically.  Have your child match uppercase letters and lowercase letters.  Talk about how we use lowercase letters much more when writing.  Uppercase letters are used at the beginning of a sentence and for special words like your name, months of the year, days of the week and holidays.</w:t>
      </w:r>
    </w:p>
    <w:p w:rsidR="00E87DE6" w:rsidRDefault="00E87DE6" w:rsidP="00370E3F">
      <w:pPr>
        <w:spacing w:line="240" w:lineRule="auto"/>
        <w:rPr>
          <w:rFonts w:ascii="Comic Sans MS" w:hAnsi="Comic Sans MS"/>
          <w:sz w:val="20"/>
          <w:szCs w:val="20"/>
        </w:rPr>
      </w:pPr>
      <w:r>
        <w:rPr>
          <w:rFonts w:ascii="Comic Sans MS" w:hAnsi="Comic Sans MS"/>
          <w:sz w:val="20"/>
          <w:szCs w:val="20"/>
        </w:rPr>
        <w:t>Have your child read through the top 12 sight words for end of Kindergarten.  These are also the words that are expected to be spelled correctly when writing stories.  Focus you</w:t>
      </w:r>
      <w:r w:rsidR="002C3D99">
        <w:rPr>
          <w:rFonts w:ascii="Comic Sans MS" w:hAnsi="Comic Sans MS"/>
          <w:sz w:val="20"/>
          <w:szCs w:val="20"/>
        </w:rPr>
        <w:t>r</w:t>
      </w:r>
      <w:r>
        <w:rPr>
          <w:rFonts w:ascii="Comic Sans MS" w:hAnsi="Comic Sans MS"/>
          <w:sz w:val="20"/>
          <w:szCs w:val="20"/>
        </w:rPr>
        <w:t xml:space="preserve"> child’s learning on the words they are not reading automatically.</w:t>
      </w:r>
    </w:p>
    <w:p w:rsidR="004D59B6" w:rsidRDefault="004D59B6" w:rsidP="004D59B6">
      <w:pPr>
        <w:rPr>
          <w:rFonts w:ascii="Comic Sans MS" w:hAnsi="Comic Sans MS"/>
          <w:b/>
          <w:sz w:val="18"/>
          <w:szCs w:val="18"/>
        </w:rPr>
      </w:pPr>
      <w:r w:rsidRPr="004D59B6">
        <w:rPr>
          <w:rFonts w:ascii="Comic Sans MS" w:hAnsi="Comic Sans MS"/>
          <w:b/>
          <w:sz w:val="18"/>
          <w:szCs w:val="18"/>
        </w:rPr>
        <w:t xml:space="preserve">I  </w:t>
      </w:r>
      <w:proofErr w:type="spellStart"/>
      <w:r w:rsidRPr="004D59B6">
        <w:rPr>
          <w:rFonts w:ascii="Comic Sans MS" w:hAnsi="Comic Sans MS"/>
          <w:b/>
          <w:sz w:val="18"/>
          <w:szCs w:val="18"/>
        </w:rPr>
        <w:t>a</w:t>
      </w:r>
      <w:proofErr w:type="spellEnd"/>
      <w:r w:rsidR="002C3D99">
        <w:rPr>
          <w:rFonts w:ascii="Comic Sans MS" w:hAnsi="Comic Sans MS"/>
          <w:b/>
          <w:sz w:val="18"/>
          <w:szCs w:val="18"/>
        </w:rPr>
        <w:t xml:space="preserve">  to</w:t>
      </w:r>
      <w:r w:rsidRPr="004D59B6">
        <w:rPr>
          <w:rFonts w:ascii="Comic Sans MS" w:hAnsi="Comic Sans MS"/>
          <w:b/>
          <w:sz w:val="18"/>
          <w:szCs w:val="18"/>
        </w:rPr>
        <w:t xml:space="preserve">  be  in  is  it  </w:t>
      </w:r>
      <w:proofErr w:type="spellStart"/>
      <w:r w:rsidR="002C3D99">
        <w:rPr>
          <w:rFonts w:ascii="Comic Sans MS" w:hAnsi="Comic Sans MS"/>
          <w:b/>
          <w:sz w:val="18"/>
          <w:szCs w:val="18"/>
        </w:rPr>
        <w:t>of</w:t>
      </w:r>
      <w:proofErr w:type="spellEnd"/>
      <w:r w:rsidR="002C3D99">
        <w:rPr>
          <w:rFonts w:ascii="Comic Sans MS" w:hAnsi="Comic Sans MS"/>
          <w:b/>
          <w:sz w:val="18"/>
          <w:szCs w:val="18"/>
        </w:rPr>
        <w:t xml:space="preserve">  and  was  the  that</w:t>
      </w:r>
      <w:r w:rsidRPr="004D59B6">
        <w:rPr>
          <w:rFonts w:ascii="Comic Sans MS" w:hAnsi="Comic Sans MS"/>
          <w:b/>
          <w:sz w:val="18"/>
          <w:szCs w:val="18"/>
        </w:rPr>
        <w:t xml:space="preserve">   </w:t>
      </w:r>
    </w:p>
    <w:p w:rsidR="002C3D99" w:rsidRDefault="002C3D99" w:rsidP="004D59B6">
      <w:pPr>
        <w:rPr>
          <w:rFonts w:ascii="Comic Sans MS" w:hAnsi="Comic Sans MS"/>
          <w:sz w:val="18"/>
          <w:szCs w:val="18"/>
        </w:rPr>
      </w:pPr>
      <w:r>
        <w:rPr>
          <w:rFonts w:ascii="Comic Sans MS" w:hAnsi="Comic Sans MS"/>
          <w:sz w:val="18"/>
          <w:szCs w:val="18"/>
        </w:rPr>
        <w:t xml:space="preserve">Note:  </w:t>
      </w:r>
      <w:r w:rsidRPr="002C3D99">
        <w:rPr>
          <w:rFonts w:ascii="Comic Sans MS" w:hAnsi="Comic Sans MS"/>
          <w:sz w:val="18"/>
          <w:szCs w:val="18"/>
        </w:rPr>
        <w:t xml:space="preserve">These are the 12 words that make up approximately 25 percent of all reading.  These words go a long way in helping your child feel like a reader and actually becoming one. </w:t>
      </w:r>
    </w:p>
    <w:p w:rsidR="009B35D6" w:rsidRPr="004F0202" w:rsidRDefault="009B35D6" w:rsidP="009B35D6">
      <w:pPr>
        <w:pStyle w:val="Normal1"/>
        <w:rPr>
          <w:rFonts w:ascii="Comic Sans MS" w:hAnsi="Comic Sans MS"/>
        </w:rPr>
      </w:pPr>
      <w:r w:rsidRPr="004F0202">
        <w:rPr>
          <w:rStyle w:val="normalchar1"/>
          <w:rFonts w:ascii="Comic Sans MS" w:hAnsi="Comic Sans MS"/>
          <w:u w:val="single"/>
        </w:rPr>
        <w:t>Special Dates:</w:t>
      </w:r>
    </w:p>
    <w:p w:rsidR="009B35D6" w:rsidRPr="004F0202" w:rsidRDefault="009B35D6" w:rsidP="009B35D6">
      <w:pPr>
        <w:tabs>
          <w:tab w:val="center" w:pos="4320"/>
        </w:tabs>
        <w:spacing w:after="0" w:line="240" w:lineRule="auto"/>
        <w:rPr>
          <w:rFonts w:ascii="Comic Sans MS" w:eastAsia="Times New Roman" w:hAnsi="Comic Sans MS" w:cs="Segoe UI"/>
          <w:b/>
          <w:color w:val="000000"/>
          <w:sz w:val="24"/>
          <w:szCs w:val="24"/>
          <w:lang w:eastAsia="en-CA"/>
        </w:rPr>
      </w:pPr>
      <w:r w:rsidRPr="004F0202">
        <w:rPr>
          <w:rFonts w:ascii="Comic Sans MS" w:eastAsia="Times New Roman" w:hAnsi="Comic Sans MS" w:cs="Segoe UI"/>
          <w:b/>
          <w:color w:val="000000"/>
          <w:sz w:val="24"/>
          <w:szCs w:val="24"/>
          <w:lang w:eastAsia="en-CA"/>
        </w:rPr>
        <w:t>June 16</w:t>
      </w:r>
      <w:r w:rsidRPr="004F0202">
        <w:rPr>
          <w:rFonts w:ascii="Comic Sans MS" w:eastAsia="Times New Roman" w:hAnsi="Comic Sans MS" w:cs="Segoe UI"/>
          <w:b/>
          <w:color w:val="000000"/>
          <w:sz w:val="24"/>
          <w:szCs w:val="24"/>
          <w:vertAlign w:val="superscript"/>
          <w:lang w:eastAsia="en-CA"/>
        </w:rPr>
        <w:t>th</w:t>
      </w:r>
      <w:r w:rsidR="004F0202">
        <w:rPr>
          <w:rFonts w:ascii="Comic Sans MS" w:eastAsia="Times New Roman" w:hAnsi="Comic Sans MS" w:cs="Segoe UI"/>
          <w:b/>
          <w:color w:val="000000"/>
          <w:sz w:val="24"/>
          <w:szCs w:val="24"/>
          <w:lang w:eastAsia="en-CA"/>
        </w:rPr>
        <w:t xml:space="preserve"> Showcase and School P</w:t>
      </w:r>
      <w:r w:rsidRPr="004F0202">
        <w:rPr>
          <w:rFonts w:ascii="Comic Sans MS" w:eastAsia="Times New Roman" w:hAnsi="Comic Sans MS" w:cs="Segoe UI"/>
          <w:b/>
          <w:color w:val="000000"/>
          <w:sz w:val="24"/>
          <w:szCs w:val="24"/>
          <w:lang w:eastAsia="en-CA"/>
        </w:rPr>
        <w:t>icnic-</w:t>
      </w:r>
      <w:r w:rsidRPr="004F0202">
        <w:rPr>
          <w:rFonts w:ascii="Comic Sans MS" w:hAnsi="Comic Sans MS" w:cs="Arial"/>
          <w:color w:val="444444"/>
          <w:sz w:val="24"/>
          <w:szCs w:val="24"/>
          <w:lang w:val="en"/>
        </w:rPr>
        <w:t xml:space="preserve"> We will be hosting a school-wide showcase and picnic on Friday, June 16th.  More details to follow.</w:t>
      </w:r>
    </w:p>
    <w:p w:rsidR="004F0202" w:rsidRDefault="004F0202" w:rsidP="009B35D6">
      <w:pPr>
        <w:tabs>
          <w:tab w:val="center" w:pos="4320"/>
        </w:tabs>
        <w:spacing w:after="0" w:line="240" w:lineRule="auto"/>
        <w:rPr>
          <w:rFonts w:ascii="Comic Sans MS" w:eastAsia="Times New Roman" w:hAnsi="Comic Sans MS" w:cs="Segoe UI"/>
          <w:b/>
          <w:color w:val="000000"/>
          <w:sz w:val="28"/>
          <w:szCs w:val="24"/>
          <w:lang w:eastAsia="en-CA"/>
        </w:rPr>
      </w:pPr>
      <w:r>
        <w:rPr>
          <w:rFonts w:ascii="Comic Sans MS" w:eastAsia="Times New Roman" w:hAnsi="Comic Sans MS" w:cs="Segoe UI"/>
          <w:b/>
          <w:color w:val="000000"/>
          <w:sz w:val="24"/>
          <w:szCs w:val="24"/>
          <w:lang w:eastAsia="en-CA"/>
        </w:rPr>
        <w:t>There will also be a class trip in June.  This will include a visit to Winsor Court Retirement Home, where students will perform songs for the folks living there.  The afternoon, will be a picnic and play time in the park across the street.  Parent(s)/family are welcome to attend. More details to follow.</w:t>
      </w:r>
    </w:p>
    <w:p w:rsidR="004F0202" w:rsidRPr="004F0202" w:rsidRDefault="00945E72" w:rsidP="004F0202">
      <w:pPr>
        <w:pStyle w:val="Normal1"/>
        <w:rPr>
          <w:rFonts w:ascii="Comic Sans MS" w:hAnsi="Comic Sans MS" w:cs="Segoe UI"/>
          <w:b/>
          <w:color w:val="000000"/>
          <w:lang w:eastAsia="en-CA"/>
        </w:rPr>
      </w:pPr>
      <w:r>
        <w:rPr>
          <w:rFonts w:ascii="Comic Sans MS" w:hAnsi="Comic Sans MS" w:cs="Segoe UI"/>
          <w:b/>
          <w:color w:val="000000"/>
          <w:lang w:eastAsia="en-CA"/>
        </w:rPr>
        <w:t xml:space="preserve">June </w:t>
      </w:r>
      <w:proofErr w:type="gramStart"/>
      <w:r>
        <w:rPr>
          <w:rFonts w:ascii="Comic Sans MS" w:hAnsi="Comic Sans MS" w:cs="Segoe UI"/>
          <w:b/>
          <w:color w:val="000000"/>
          <w:lang w:eastAsia="en-CA"/>
        </w:rPr>
        <w:t>22</w:t>
      </w:r>
      <w:r w:rsidR="004F0202" w:rsidRPr="004F0202">
        <w:rPr>
          <w:rFonts w:ascii="Comic Sans MS" w:hAnsi="Comic Sans MS" w:cs="Segoe UI"/>
          <w:b/>
          <w:color w:val="000000"/>
          <w:vertAlign w:val="superscript"/>
          <w:lang w:eastAsia="en-CA"/>
        </w:rPr>
        <w:t>nd</w:t>
      </w:r>
      <w:r w:rsidR="004F0202" w:rsidRPr="004F0202">
        <w:rPr>
          <w:rFonts w:ascii="Comic Sans MS" w:hAnsi="Comic Sans MS" w:cs="Segoe UI"/>
          <w:b/>
          <w:color w:val="000000"/>
          <w:lang w:eastAsia="en-CA"/>
        </w:rPr>
        <w:t xml:space="preserve">  </w:t>
      </w:r>
      <w:r w:rsidR="004F0202" w:rsidRPr="004F0202">
        <w:rPr>
          <w:rStyle w:val="normalchar1"/>
          <w:rFonts w:ascii="Comic Sans MS" w:hAnsi="Comic Sans MS"/>
          <w:b/>
          <w:bCs/>
        </w:rPr>
        <w:t>End</w:t>
      </w:r>
      <w:proofErr w:type="gramEnd"/>
      <w:r w:rsidR="004F0202" w:rsidRPr="004F0202">
        <w:rPr>
          <w:rStyle w:val="normalchar1"/>
          <w:rFonts w:ascii="Comic Sans MS" w:hAnsi="Comic Sans MS"/>
          <w:b/>
          <w:bCs/>
        </w:rPr>
        <w:t xml:space="preserve"> of year </w:t>
      </w:r>
      <w:r w:rsidR="004F0202" w:rsidRPr="004F0202">
        <w:rPr>
          <w:rStyle w:val="normalchar1"/>
          <w:rFonts w:ascii="Comic Sans MS" w:hAnsi="Comic Sans MS"/>
          <w:b/>
          <w:bCs/>
          <w:i/>
          <w:iCs/>
        </w:rPr>
        <w:t>class</w:t>
      </w:r>
      <w:r w:rsidR="004F0202" w:rsidRPr="004F0202">
        <w:rPr>
          <w:rStyle w:val="normalchar1"/>
          <w:rFonts w:ascii="Comic Sans MS" w:hAnsi="Comic Sans MS"/>
          <w:b/>
          <w:bCs/>
        </w:rPr>
        <w:t xml:space="preserve"> party for students.</w:t>
      </w:r>
    </w:p>
    <w:p w:rsidR="004F0202" w:rsidRDefault="004F0202" w:rsidP="004F0202">
      <w:pPr>
        <w:tabs>
          <w:tab w:val="center" w:pos="4320"/>
        </w:tabs>
        <w:spacing w:after="0" w:line="240" w:lineRule="auto"/>
        <w:rPr>
          <w:rFonts w:ascii="Comic Sans MS" w:eastAsia="Times New Roman" w:hAnsi="Comic Sans MS" w:cs="Segoe UI"/>
          <w:b/>
          <w:color w:val="000000"/>
          <w:sz w:val="24"/>
          <w:szCs w:val="24"/>
          <w:lang w:eastAsia="en-CA"/>
        </w:rPr>
      </w:pPr>
      <w:r w:rsidRPr="004F0202">
        <w:rPr>
          <w:rFonts w:ascii="Comic Sans MS" w:eastAsia="Times New Roman" w:hAnsi="Comic Sans MS" w:cs="Segoe UI"/>
          <w:b/>
          <w:color w:val="000000"/>
          <w:sz w:val="24"/>
          <w:szCs w:val="24"/>
          <w:lang w:eastAsia="en-CA"/>
        </w:rPr>
        <w:t xml:space="preserve">June </w:t>
      </w:r>
      <w:proofErr w:type="gramStart"/>
      <w:r w:rsidRPr="004F0202">
        <w:rPr>
          <w:rFonts w:ascii="Comic Sans MS" w:eastAsia="Times New Roman" w:hAnsi="Comic Sans MS" w:cs="Segoe UI"/>
          <w:b/>
          <w:color w:val="000000"/>
          <w:sz w:val="24"/>
          <w:szCs w:val="24"/>
          <w:lang w:eastAsia="en-CA"/>
        </w:rPr>
        <w:t>23</w:t>
      </w:r>
      <w:r w:rsidRPr="004F0202">
        <w:rPr>
          <w:rFonts w:ascii="Comic Sans MS" w:eastAsia="Times New Roman" w:hAnsi="Comic Sans MS" w:cs="Segoe UI"/>
          <w:b/>
          <w:color w:val="000000"/>
          <w:sz w:val="24"/>
          <w:szCs w:val="24"/>
          <w:vertAlign w:val="superscript"/>
          <w:lang w:eastAsia="en-CA"/>
        </w:rPr>
        <w:t>rd</w:t>
      </w:r>
      <w:r w:rsidRPr="004F0202">
        <w:rPr>
          <w:rFonts w:ascii="Comic Sans MS" w:eastAsia="Times New Roman" w:hAnsi="Comic Sans MS" w:cs="Segoe UI"/>
          <w:b/>
          <w:color w:val="000000"/>
          <w:sz w:val="24"/>
          <w:szCs w:val="24"/>
          <w:lang w:eastAsia="en-CA"/>
        </w:rPr>
        <w:t xml:space="preserve">  Last</w:t>
      </w:r>
      <w:proofErr w:type="gramEnd"/>
      <w:r w:rsidRPr="004F0202">
        <w:rPr>
          <w:rFonts w:ascii="Comic Sans MS" w:eastAsia="Times New Roman" w:hAnsi="Comic Sans MS" w:cs="Segoe UI"/>
          <w:b/>
          <w:color w:val="000000"/>
          <w:sz w:val="24"/>
          <w:szCs w:val="24"/>
          <w:lang w:eastAsia="en-CA"/>
        </w:rPr>
        <w:t xml:space="preserve"> day for students</w:t>
      </w:r>
      <w:r>
        <w:rPr>
          <w:rFonts w:ascii="Comic Sans MS" w:eastAsia="Times New Roman" w:hAnsi="Comic Sans MS" w:cs="Segoe UI"/>
          <w:b/>
          <w:color w:val="000000"/>
          <w:sz w:val="24"/>
          <w:szCs w:val="24"/>
          <w:lang w:eastAsia="en-CA"/>
        </w:rPr>
        <w:t>.</w:t>
      </w:r>
    </w:p>
    <w:p w:rsidR="009B35D6" w:rsidRDefault="009B35D6" w:rsidP="009B35D6"/>
    <w:p w:rsidR="003D19CD" w:rsidRDefault="00945E72"/>
    <w:sectPr w:rsidR="003D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6"/>
    <w:rsid w:val="000C7D9D"/>
    <w:rsid w:val="002C3D99"/>
    <w:rsid w:val="002D5C2E"/>
    <w:rsid w:val="00370E3F"/>
    <w:rsid w:val="004D59B6"/>
    <w:rsid w:val="004F0202"/>
    <w:rsid w:val="007C7682"/>
    <w:rsid w:val="00861B47"/>
    <w:rsid w:val="008E5E0B"/>
    <w:rsid w:val="00945E72"/>
    <w:rsid w:val="009B35D6"/>
    <w:rsid w:val="00C02CBB"/>
    <w:rsid w:val="00CD1B34"/>
    <w:rsid w:val="00D01447"/>
    <w:rsid w:val="00E036E9"/>
    <w:rsid w:val="00E87DE6"/>
    <w:rsid w:val="00EA2B6B"/>
    <w:rsid w:val="00F9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39BDA-9FE3-445E-B8F1-BC88FE1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B35D6"/>
    <w:pPr>
      <w:spacing w:after="0" w:line="240" w:lineRule="auto"/>
    </w:pPr>
    <w:rPr>
      <w:rFonts w:ascii="Times New Roman" w:eastAsia="Times New Roman" w:hAnsi="Times New Roman"/>
      <w:sz w:val="24"/>
      <w:szCs w:val="24"/>
    </w:rPr>
  </w:style>
  <w:style w:type="character" w:customStyle="1" w:styleId="normalchar1">
    <w:name w:val="normal__char1"/>
    <w:rsid w:val="009B35D6"/>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067BBE-9168-476C-9EEB-19EB629DD4BF}"/>
</file>

<file path=customXml/itemProps2.xml><?xml version="1.0" encoding="utf-8"?>
<ds:datastoreItem xmlns:ds="http://schemas.openxmlformats.org/officeDocument/2006/customXml" ds:itemID="{32D1420A-DE4B-4A2D-94BC-A9885B5310A2}"/>
</file>

<file path=customXml/itemProps3.xml><?xml version="1.0" encoding="utf-8"?>
<ds:datastoreItem xmlns:ds="http://schemas.openxmlformats.org/officeDocument/2006/customXml" ds:itemID="{BD125031-6BB2-4BF4-AB6C-042F7EBA3A30}"/>
</file>

<file path=docProps/app.xml><?xml version="1.0" encoding="utf-8"?>
<Properties xmlns="http://schemas.openxmlformats.org/officeDocument/2006/extended-properties" xmlns:vt="http://schemas.openxmlformats.org/officeDocument/2006/docPropsVTypes">
  <Template>Normal</Template>
  <TotalTime>130</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Month of June</dc:title>
  <dc:subject/>
  <dc:creator>Brooks, Michele     (ASD-W)</dc:creator>
  <cp:keywords/>
  <dc:description/>
  <cp:lastModifiedBy>Brooks, Michele     (ASD-W)</cp:lastModifiedBy>
  <cp:revision>4</cp:revision>
  <dcterms:created xsi:type="dcterms:W3CDTF">2017-05-21T10:50:00Z</dcterms:created>
  <dcterms:modified xsi:type="dcterms:W3CDTF">2017-05-21T13:02:00Z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