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F2" w:rsidRDefault="00ED065D" w:rsidP="00ED065D">
      <w:pPr>
        <w:jc w:val="center"/>
        <w:rPr>
          <w:rFonts w:ascii="Comic Sans MS" w:hAnsi="Comic Sans MS"/>
          <w:b/>
          <w:sz w:val="24"/>
        </w:rPr>
      </w:pPr>
      <w:r w:rsidRPr="00ED065D">
        <w:rPr>
          <w:rFonts w:ascii="Comic Sans MS" w:hAnsi="Comic Sans MS"/>
          <w:b/>
          <w:sz w:val="24"/>
        </w:rPr>
        <w:t>Reading and Viewing Outcomes for Second Reporting Period</w:t>
      </w:r>
      <w:bookmarkStart w:id="0" w:name="_GoBack"/>
      <w:bookmarkEnd w:id="0"/>
    </w:p>
    <w:p w:rsidR="00ED065D" w:rsidRPr="00ED065D" w:rsidRDefault="00ED065D" w:rsidP="00ED065D">
      <w:pPr>
        <w:rPr>
          <w:rFonts w:ascii="Comic Sans MS" w:hAnsi="Comic Sans MS"/>
          <w:b/>
          <w:sz w:val="24"/>
        </w:rPr>
      </w:pPr>
      <w:r w:rsidRPr="00ED065D">
        <w:rPr>
          <w:rFonts w:ascii="Comic Sans MS" w:hAnsi="Comic Sans MS"/>
          <w:b/>
          <w:sz w:val="24"/>
        </w:rPr>
        <w:t>GCO 4.0:  Students will be expected to select, read and view with understanding a range of literature, information, media and visual texts.</w:t>
      </w:r>
    </w:p>
    <w:p w:rsidR="00ED065D" w:rsidRPr="00451737" w:rsidRDefault="00ED065D" w:rsidP="00ED065D">
      <w:pPr>
        <w:rPr>
          <w:rFonts w:ascii="Comic Sans MS" w:hAnsi="Comic Sans MS"/>
          <w:color w:val="FF0000"/>
          <w:sz w:val="24"/>
        </w:rPr>
      </w:pPr>
      <w:r w:rsidRPr="00451737">
        <w:rPr>
          <w:rFonts w:ascii="Comic Sans MS" w:hAnsi="Comic Sans MS"/>
          <w:color w:val="FF0000"/>
          <w:sz w:val="24"/>
        </w:rPr>
        <w:t>SCO 4.1:  Regard reading/viewing as sources of interes</w:t>
      </w:r>
      <w:r w:rsidR="00451737" w:rsidRPr="00451737">
        <w:rPr>
          <w:rFonts w:ascii="Comic Sans MS" w:hAnsi="Comic Sans MS"/>
          <w:color w:val="FF0000"/>
          <w:sz w:val="24"/>
        </w:rPr>
        <w:t xml:space="preserve">t, enjoyment, and information </w:t>
      </w:r>
      <w:r w:rsidRPr="00451737">
        <w:rPr>
          <w:rFonts w:ascii="Comic Sans MS" w:hAnsi="Comic Sans MS"/>
          <w:color w:val="FF0000"/>
          <w:sz w:val="24"/>
        </w:rPr>
        <w:t>(Continued from first Reporting Period).</w:t>
      </w:r>
    </w:p>
    <w:p w:rsidR="00ED065D" w:rsidRDefault="00ED065D" w:rsidP="00ED065D">
      <w:pPr>
        <w:rPr>
          <w:rFonts w:ascii="Comic Sans MS" w:hAnsi="Comic Sans MS"/>
          <w:sz w:val="24"/>
        </w:rPr>
      </w:pPr>
      <w:r w:rsidRPr="00451737">
        <w:rPr>
          <w:rFonts w:ascii="Comic Sans MS" w:hAnsi="Comic Sans MS"/>
          <w:color w:val="FF0000"/>
          <w:sz w:val="24"/>
        </w:rPr>
        <w:t xml:space="preserve">SCO 4.2:  Understand basic concepts of print including directionality, word, space, letter, and </w:t>
      </w:r>
      <w:r w:rsidR="00451737" w:rsidRPr="00451737">
        <w:rPr>
          <w:rFonts w:ascii="Comic Sans MS" w:hAnsi="Comic Sans MS"/>
          <w:color w:val="FF0000"/>
          <w:sz w:val="24"/>
        </w:rPr>
        <w:t xml:space="preserve">sound </w:t>
      </w:r>
      <w:r w:rsidRPr="00451737">
        <w:rPr>
          <w:rFonts w:ascii="Comic Sans MS" w:hAnsi="Comic Sans MS"/>
          <w:color w:val="FF0000"/>
          <w:sz w:val="24"/>
        </w:rPr>
        <w:t>(Continued from first Reporting Period).</w:t>
      </w:r>
    </w:p>
    <w:p w:rsidR="00ED065D" w:rsidRDefault="00ED065D" w:rsidP="00ED065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SCO 4.3:  Select, with teacher assistance, texts appropriate to their interests and learning needs.</w:t>
      </w:r>
    </w:p>
    <w:p w:rsidR="00ED065D" w:rsidRDefault="00ED065D" w:rsidP="00ED065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SCO 4.5:  Use, with support, the various cueing systems and a variety of strategies to construct meaning from text.</w:t>
      </w:r>
    </w:p>
    <w:p w:rsidR="009D6B84" w:rsidRPr="009D6B84" w:rsidRDefault="009D6B84" w:rsidP="009D6B8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Use meaning cues (personal experiences, context, </w:t>
      </w:r>
      <w:proofErr w:type="gramStart"/>
      <w:r>
        <w:rPr>
          <w:rFonts w:ascii="Comic Sans MS" w:hAnsi="Comic Sans MS"/>
          <w:sz w:val="24"/>
        </w:rPr>
        <w:t>picture</w:t>
      </w:r>
      <w:proofErr w:type="gramEnd"/>
      <w:r>
        <w:rPr>
          <w:rFonts w:ascii="Comic Sans MS" w:hAnsi="Comic Sans MS"/>
          <w:sz w:val="24"/>
        </w:rPr>
        <w:t xml:space="preserve"> cues) to predict, confirm / self-correct.</w:t>
      </w:r>
    </w:p>
    <w:p w:rsidR="00ED065D" w:rsidRDefault="009D6B84" w:rsidP="00ED065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Use knowledge of oral language patterns (syntax) to predict, confirm/self-correct.</w:t>
      </w:r>
    </w:p>
    <w:p w:rsidR="009D6B84" w:rsidRDefault="009D6B84" w:rsidP="00ED065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Begin to use knowledge of sound-symbol relationships as one reading cue (e.g., initial and final consonants).</w:t>
      </w:r>
    </w:p>
    <w:p w:rsidR="009D6B84" w:rsidRDefault="009D6B84" w:rsidP="00ED065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Begin to match one-to-one spoken to printed word.</w:t>
      </w:r>
    </w:p>
    <w:p w:rsidR="009D6B84" w:rsidRDefault="009D6B84" w:rsidP="00ED065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Begin to recognize some high frequency sight words.</w:t>
      </w:r>
    </w:p>
    <w:p w:rsidR="0094468A" w:rsidRPr="00451737" w:rsidRDefault="0094468A" w:rsidP="0094468A">
      <w:pPr>
        <w:rPr>
          <w:rFonts w:ascii="Comic Sans MS" w:hAnsi="Comic Sans MS"/>
          <w:b/>
        </w:rPr>
      </w:pPr>
      <w:r w:rsidRPr="00451737">
        <w:rPr>
          <w:rFonts w:ascii="Comic Sans MS" w:hAnsi="Comic Sans MS"/>
          <w:b/>
        </w:rPr>
        <w:t>GCO 6.0:</w:t>
      </w:r>
      <w:r w:rsidR="00451737" w:rsidRPr="00451737">
        <w:rPr>
          <w:rFonts w:ascii="Comic Sans MS" w:hAnsi="Comic Sans MS"/>
          <w:b/>
        </w:rPr>
        <w:t xml:space="preserve">  Students will be expected to respond personally to a range of texts.</w:t>
      </w:r>
    </w:p>
    <w:p w:rsidR="00451737" w:rsidRDefault="00451737" w:rsidP="0094468A">
      <w:pPr>
        <w:rPr>
          <w:rFonts w:ascii="Comic Sans MS" w:hAnsi="Comic Sans MS"/>
          <w:color w:val="FF0000"/>
        </w:rPr>
      </w:pPr>
      <w:r w:rsidRPr="00451737">
        <w:rPr>
          <w:rFonts w:ascii="Comic Sans MS" w:hAnsi="Comic Sans MS"/>
          <w:color w:val="FF0000"/>
        </w:rPr>
        <w:t>SCO 6.1:  Respond personally to texts in a variety of ways (Continued from first Reporting Period).</w:t>
      </w:r>
    </w:p>
    <w:p w:rsidR="00451737" w:rsidRPr="00E53CD4" w:rsidRDefault="00451737" w:rsidP="0094468A">
      <w:pPr>
        <w:rPr>
          <w:rFonts w:ascii="Comic Sans MS" w:hAnsi="Comic Sans MS"/>
          <w:b/>
        </w:rPr>
      </w:pPr>
      <w:r w:rsidRPr="00E53CD4">
        <w:rPr>
          <w:rFonts w:ascii="Comic Sans MS" w:hAnsi="Comic Sans MS"/>
          <w:b/>
        </w:rPr>
        <w:t>GCO 7.0:  Students will be expected to respond critically to a range of texts, applying their knowledge of language, forms, and genre.</w:t>
      </w:r>
    </w:p>
    <w:p w:rsidR="00451737" w:rsidRDefault="00451737" w:rsidP="0094468A">
      <w:pPr>
        <w:rPr>
          <w:rFonts w:ascii="Comic Sans MS" w:hAnsi="Comic Sans MS"/>
        </w:rPr>
      </w:pPr>
      <w:r>
        <w:rPr>
          <w:rFonts w:ascii="Comic Sans MS" w:hAnsi="Comic Sans MS"/>
        </w:rPr>
        <w:t>SCO 7.1:  Recognize some basic types of texts (e.g., videos, poems, posters, letters, true and imaginary texts).</w:t>
      </w:r>
    </w:p>
    <w:p w:rsidR="00451737" w:rsidRDefault="00451737" w:rsidP="0094468A">
      <w:pPr>
        <w:rPr>
          <w:rFonts w:ascii="Comic Sans MS" w:hAnsi="Comic Sans MS"/>
        </w:rPr>
      </w:pPr>
      <w:r>
        <w:rPr>
          <w:rFonts w:ascii="Comic Sans MS" w:hAnsi="Comic Sans MS"/>
        </w:rPr>
        <w:t>SCO 7.2:  Recognize some basic components of texts such as author, illustrator, and title.</w:t>
      </w:r>
    </w:p>
    <w:p w:rsidR="00451737" w:rsidRPr="00451737" w:rsidRDefault="00451737" w:rsidP="0094468A">
      <w:pPr>
        <w:rPr>
          <w:rFonts w:ascii="Comic Sans MS" w:hAnsi="Comic Sans MS"/>
        </w:rPr>
      </w:pPr>
    </w:p>
    <w:p w:rsidR="00451737" w:rsidRPr="00451737" w:rsidRDefault="00451737" w:rsidP="0094468A">
      <w:pPr>
        <w:rPr>
          <w:rFonts w:ascii="Comic Sans MS" w:hAnsi="Comic Sans MS"/>
          <w:color w:val="FF0000"/>
        </w:rPr>
      </w:pPr>
    </w:p>
    <w:p w:rsidR="00451737" w:rsidRPr="00451737" w:rsidRDefault="00451737" w:rsidP="0094468A">
      <w:pPr>
        <w:rPr>
          <w:rFonts w:ascii="Comic Sans MS" w:hAnsi="Comic Sans MS"/>
          <w:color w:val="FF0000"/>
        </w:rPr>
      </w:pPr>
    </w:p>
    <w:p w:rsidR="00ED065D" w:rsidRDefault="00ED065D"/>
    <w:sectPr w:rsidR="00ED0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804B9"/>
    <w:multiLevelType w:val="hybridMultilevel"/>
    <w:tmpl w:val="0CCC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35"/>
    <w:rsid w:val="00060CC0"/>
    <w:rsid w:val="00237335"/>
    <w:rsid w:val="003B6465"/>
    <w:rsid w:val="00451737"/>
    <w:rsid w:val="008E17D0"/>
    <w:rsid w:val="0094468A"/>
    <w:rsid w:val="009D6B84"/>
    <w:rsid w:val="00E53CD4"/>
    <w:rsid w:val="00E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5B702-8FCC-486B-AF45-B3BB206F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21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7B62C4-696C-4CA1-965D-C3AD69692BC9}"/>
</file>

<file path=customXml/itemProps2.xml><?xml version="1.0" encoding="utf-8"?>
<ds:datastoreItem xmlns:ds="http://schemas.openxmlformats.org/officeDocument/2006/customXml" ds:itemID="{36980BDC-7E39-44FB-8E1E-C5A8749886AB}"/>
</file>

<file path=customXml/itemProps3.xml><?xml version="1.0" encoding="utf-8"?>
<ds:datastoreItem xmlns:ds="http://schemas.openxmlformats.org/officeDocument/2006/customXml" ds:itemID="{2C037D5F-0AE9-4F2C-9C07-66F681AAC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and Viewing Outcomes Second Reporting Period</dc:title>
  <dc:subject/>
  <dc:creator>Brooks, Michele     (ASD-W)</dc:creator>
  <cp:keywords/>
  <dc:description/>
  <cp:lastModifiedBy>Brooks, Michele     (ASD-W)</cp:lastModifiedBy>
  <cp:revision>2</cp:revision>
  <dcterms:created xsi:type="dcterms:W3CDTF">2016-11-12T11:14:00Z</dcterms:created>
  <dcterms:modified xsi:type="dcterms:W3CDTF">2016-11-12T11:14:00Z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