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6547D" w14:textId="28EB5C32" w:rsidR="004523D8" w:rsidRPr="00883C16" w:rsidRDefault="00883C16" w:rsidP="004523D8">
      <w:pPr>
        <w:pStyle w:val="NormalWeb"/>
        <w:jc w:val="center"/>
        <w:rPr>
          <w:rFonts w:ascii="Bookman Old Style" w:hAnsi="Bookman Old Style"/>
          <w:b/>
        </w:rPr>
      </w:pPr>
      <w:r w:rsidRPr="00883C16">
        <w:rPr>
          <w:rFonts w:ascii="Bookman Old Style" w:hAnsi="Bookman Old Style"/>
          <w:b/>
        </w:rPr>
        <w:t xml:space="preserve">January </w:t>
      </w:r>
      <w:r w:rsidR="00546143" w:rsidRPr="00883C16">
        <w:rPr>
          <w:rFonts w:ascii="Bookman Old Style" w:hAnsi="Bookman Old Style"/>
          <w:b/>
        </w:rPr>
        <w:t>Announcements</w:t>
      </w:r>
      <w:r w:rsidR="004523D8" w:rsidRPr="00883C16">
        <w:rPr>
          <w:rFonts w:ascii="Bookman Old Style" w:hAnsi="Bookman Old Style"/>
          <w:b/>
        </w:rPr>
        <w:t xml:space="preserve"> Grades 6-12</w:t>
      </w:r>
    </w:p>
    <w:p w14:paraId="5A76547E" w14:textId="77777777" w:rsidR="004523D8" w:rsidRPr="00844232" w:rsidRDefault="004523D8" w:rsidP="004523D8">
      <w:pPr>
        <w:pStyle w:val="NormalWeb"/>
        <w:jc w:val="center"/>
        <w:rPr>
          <w:rFonts w:ascii="Bookman Old Style" w:hAnsi="Bookman Old Style"/>
          <w:b/>
          <w:color w:val="FFC000" w:themeColor="accent4"/>
          <w:sz w:val="28"/>
          <w:szCs w:val="28"/>
        </w:rPr>
      </w:pPr>
      <w:r w:rsidRPr="00844232">
        <w:rPr>
          <w:rFonts w:ascii="Bookman Old Style" w:hAnsi="Bookman Old Style"/>
          <w:b/>
          <w:color w:val="FFC000" w:themeColor="accent4"/>
          <w:sz w:val="28"/>
          <w:szCs w:val="28"/>
        </w:rPr>
        <w:t>Substances: Staying Safe</w:t>
      </w:r>
    </w:p>
    <w:p w14:paraId="5A76547F" w14:textId="24F12A84" w:rsidR="004523D8" w:rsidRPr="00883C16" w:rsidRDefault="00C82CF3" w:rsidP="00C4285C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 w:rsidRPr="00883C16">
        <w:rPr>
          <w:rFonts w:ascii="Bookman Old Style" w:hAnsi="Bookman Old Style" w:cs="Times New Roman"/>
          <w:sz w:val="24"/>
          <w:szCs w:val="24"/>
        </w:rPr>
        <w:t xml:space="preserve">Being a teen means </w:t>
      </w:r>
      <w:r w:rsidR="00DC1270">
        <w:rPr>
          <w:rFonts w:ascii="Bookman Old Style" w:hAnsi="Bookman Old Style" w:cs="Times New Roman"/>
          <w:sz w:val="24"/>
          <w:szCs w:val="24"/>
        </w:rPr>
        <w:t>being able to make choices</w:t>
      </w:r>
      <w:r w:rsidRPr="00883C16">
        <w:rPr>
          <w:rFonts w:ascii="Bookman Old Style" w:hAnsi="Bookman Old Style" w:cs="Times New Roman"/>
          <w:sz w:val="24"/>
          <w:szCs w:val="24"/>
        </w:rPr>
        <w:t xml:space="preserve"> about your </w:t>
      </w:r>
      <w:r w:rsidR="004523D8" w:rsidRPr="00883C16">
        <w:rPr>
          <w:rFonts w:ascii="Bookman Old Style" w:hAnsi="Bookman Old Style" w:cs="Times New Roman"/>
          <w:sz w:val="24"/>
          <w:szCs w:val="24"/>
        </w:rPr>
        <w:t>health</w:t>
      </w:r>
      <w:r w:rsidRPr="00883C16">
        <w:rPr>
          <w:rFonts w:ascii="Bookman Old Style" w:hAnsi="Bookman Old Style" w:cs="Times New Roman"/>
          <w:sz w:val="24"/>
          <w:szCs w:val="24"/>
        </w:rPr>
        <w:t xml:space="preserve"> and safety</w:t>
      </w:r>
      <w:r w:rsidR="004523D8" w:rsidRPr="00883C16">
        <w:rPr>
          <w:rFonts w:ascii="Bookman Old Style" w:hAnsi="Bookman Old Style" w:cs="Times New Roman"/>
          <w:sz w:val="24"/>
          <w:szCs w:val="24"/>
        </w:rPr>
        <w:t xml:space="preserve">. Saying “No!” is one way to stay safe from harmful activities like </w:t>
      </w:r>
      <w:r w:rsidR="004D55E8">
        <w:rPr>
          <w:rFonts w:ascii="Bookman Old Style" w:hAnsi="Bookman Old Style" w:cs="Times New Roman"/>
          <w:sz w:val="24"/>
          <w:szCs w:val="24"/>
        </w:rPr>
        <w:t>vaping, juuling,</w:t>
      </w:r>
      <w:r w:rsidR="004523D8" w:rsidRPr="00883C16">
        <w:rPr>
          <w:rFonts w:ascii="Bookman Old Style" w:hAnsi="Bookman Old Style" w:cs="Times New Roman"/>
          <w:sz w:val="24"/>
          <w:szCs w:val="24"/>
        </w:rPr>
        <w:t xml:space="preserve"> or trying drugs. </w:t>
      </w:r>
      <w:r w:rsidRPr="00883C16">
        <w:rPr>
          <w:rFonts w:ascii="Bookman Old Style" w:hAnsi="Bookman Old Style" w:cs="Times New Roman"/>
          <w:sz w:val="24"/>
          <w:szCs w:val="24"/>
        </w:rPr>
        <w:t xml:space="preserve">Sometimes friends or others will try to </w:t>
      </w:r>
      <w:r w:rsidR="00DC1270">
        <w:rPr>
          <w:rFonts w:ascii="Bookman Old Style" w:hAnsi="Bookman Old Style" w:cs="Times New Roman"/>
          <w:sz w:val="24"/>
          <w:szCs w:val="24"/>
        </w:rPr>
        <w:t>get</w:t>
      </w:r>
      <w:r w:rsidRPr="00883C16">
        <w:rPr>
          <w:rFonts w:ascii="Bookman Old Style" w:hAnsi="Bookman Old Style" w:cs="Times New Roman"/>
          <w:sz w:val="24"/>
          <w:szCs w:val="24"/>
        </w:rPr>
        <w:t xml:space="preserve"> you to try things even</w:t>
      </w:r>
      <w:r w:rsidR="00DC1270">
        <w:rPr>
          <w:rFonts w:ascii="Bookman Old Style" w:hAnsi="Bookman Old Style" w:cs="Times New Roman"/>
          <w:sz w:val="24"/>
          <w:szCs w:val="24"/>
        </w:rPr>
        <w:t xml:space="preserve"> after</w:t>
      </w:r>
      <w:r w:rsidRPr="00883C16">
        <w:rPr>
          <w:rFonts w:ascii="Bookman Old Style" w:hAnsi="Bookman Old Style" w:cs="Times New Roman"/>
          <w:sz w:val="24"/>
          <w:szCs w:val="24"/>
        </w:rPr>
        <w:t xml:space="preserve"> you say “No</w:t>
      </w:r>
      <w:r w:rsidR="00883C16">
        <w:rPr>
          <w:rFonts w:ascii="Bookman Old Style" w:hAnsi="Bookman Old Style" w:cs="Times New Roman"/>
          <w:sz w:val="24"/>
          <w:szCs w:val="24"/>
        </w:rPr>
        <w:t xml:space="preserve">!”  Don’t let other people </w:t>
      </w:r>
      <w:r w:rsidR="00DC1270">
        <w:rPr>
          <w:rFonts w:ascii="Bookman Old Style" w:hAnsi="Bookman Old Style" w:cs="Times New Roman"/>
          <w:sz w:val="24"/>
          <w:szCs w:val="24"/>
        </w:rPr>
        <w:t>put negative pressure on you.</w:t>
      </w:r>
    </w:p>
    <w:p w14:paraId="5A765480" w14:textId="77777777" w:rsidR="004523D8" w:rsidRPr="00883C16" w:rsidRDefault="004523D8" w:rsidP="004523D8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14:paraId="5A765481" w14:textId="387E8554" w:rsidR="004523D8" w:rsidRPr="00883C16" w:rsidRDefault="00883C16" w:rsidP="00E81984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Did you know b</w:t>
      </w:r>
      <w:r w:rsidR="004523D8" w:rsidRPr="00883C16">
        <w:rPr>
          <w:rFonts w:ascii="Bookman Old Style" w:hAnsi="Bookman Old Style" w:cs="Times New Roman"/>
          <w:sz w:val="24"/>
          <w:szCs w:val="24"/>
        </w:rPr>
        <w:t>eing safe means being aware of dangers</w:t>
      </w:r>
      <w:r>
        <w:rPr>
          <w:rFonts w:ascii="Bookman Old Style" w:hAnsi="Bookman Old Style" w:cs="Times New Roman"/>
          <w:sz w:val="24"/>
          <w:szCs w:val="24"/>
        </w:rPr>
        <w:t>?</w:t>
      </w:r>
      <w:r w:rsidR="004523D8" w:rsidRPr="00883C16">
        <w:rPr>
          <w:rFonts w:ascii="Bookman Old Style" w:hAnsi="Bookman Old Style" w:cs="Times New Roman"/>
          <w:sz w:val="24"/>
          <w:szCs w:val="24"/>
        </w:rPr>
        <w:t xml:space="preserve"> </w:t>
      </w:r>
      <w:r w:rsidR="004D55E8">
        <w:rPr>
          <w:rFonts w:ascii="Bookman Old Style" w:hAnsi="Bookman Old Style" w:cs="Times New Roman"/>
          <w:sz w:val="24"/>
          <w:szCs w:val="24"/>
        </w:rPr>
        <w:t>Non-pres</w:t>
      </w:r>
      <w:r w:rsidR="004D55E8" w:rsidRPr="00883C16">
        <w:rPr>
          <w:rFonts w:ascii="Bookman Old Style" w:hAnsi="Bookman Old Style" w:cs="Times New Roman"/>
          <w:sz w:val="24"/>
          <w:szCs w:val="24"/>
        </w:rPr>
        <w:t>cr</w:t>
      </w:r>
      <w:r w:rsidR="004D55E8">
        <w:rPr>
          <w:rFonts w:ascii="Bookman Old Style" w:hAnsi="Bookman Old Style" w:cs="Times New Roman"/>
          <w:sz w:val="24"/>
          <w:szCs w:val="24"/>
        </w:rPr>
        <w:t>ibed</w:t>
      </w:r>
      <w:r w:rsidR="0061714B" w:rsidRPr="00883C16">
        <w:rPr>
          <w:rFonts w:ascii="Bookman Old Style" w:hAnsi="Bookman Old Style" w:cs="Times New Roman"/>
          <w:sz w:val="24"/>
          <w:szCs w:val="24"/>
        </w:rPr>
        <w:t xml:space="preserve"> m</w:t>
      </w:r>
      <w:r w:rsidR="004523D8" w:rsidRPr="00883C16">
        <w:rPr>
          <w:rFonts w:ascii="Bookman Old Style" w:hAnsi="Bookman Old Style" w:cs="Times New Roman"/>
          <w:sz w:val="24"/>
          <w:szCs w:val="24"/>
        </w:rPr>
        <w:t>edic</w:t>
      </w:r>
      <w:r w:rsidR="0061714B" w:rsidRPr="00883C16">
        <w:rPr>
          <w:rFonts w:ascii="Bookman Old Style" w:hAnsi="Bookman Old Style" w:cs="Times New Roman"/>
          <w:sz w:val="24"/>
          <w:szCs w:val="24"/>
        </w:rPr>
        <w:t>ation</w:t>
      </w:r>
      <w:r w:rsidR="004523D8" w:rsidRPr="00883C16">
        <w:rPr>
          <w:rFonts w:ascii="Bookman Old Style" w:hAnsi="Bookman Old Style" w:cs="Times New Roman"/>
          <w:sz w:val="24"/>
          <w:szCs w:val="24"/>
        </w:rPr>
        <w:t xml:space="preserve">, </w:t>
      </w:r>
      <w:r w:rsidR="004D55E8">
        <w:rPr>
          <w:rFonts w:ascii="Bookman Old Style" w:hAnsi="Bookman Old Style" w:cs="Times New Roman"/>
          <w:sz w:val="24"/>
          <w:szCs w:val="24"/>
        </w:rPr>
        <w:t xml:space="preserve">vapes/juuls/cigarettes </w:t>
      </w:r>
      <w:r w:rsidR="004523D8" w:rsidRPr="00883C16">
        <w:rPr>
          <w:rFonts w:ascii="Bookman Old Style" w:hAnsi="Bookman Old Style" w:cs="Times New Roman"/>
          <w:sz w:val="24"/>
          <w:szCs w:val="24"/>
        </w:rPr>
        <w:t>and other drugs</w:t>
      </w:r>
      <w:r w:rsidR="00C82CF3" w:rsidRPr="00883C16">
        <w:rPr>
          <w:rFonts w:ascii="Bookman Old Style" w:hAnsi="Bookman Old Style" w:cs="Times New Roman"/>
          <w:sz w:val="24"/>
          <w:szCs w:val="24"/>
        </w:rPr>
        <w:t>, including cannabis</w:t>
      </w:r>
      <w:r w:rsidR="004D55E8">
        <w:rPr>
          <w:rFonts w:ascii="Bookman Old Style" w:hAnsi="Bookman Old Style" w:cs="Times New Roman"/>
          <w:sz w:val="24"/>
          <w:szCs w:val="24"/>
        </w:rPr>
        <w:t>,</w:t>
      </w:r>
      <w:r w:rsidR="004523D8" w:rsidRPr="00883C16">
        <w:rPr>
          <w:rFonts w:ascii="Bookman Old Style" w:hAnsi="Bookman Old Style" w:cs="Times New Roman"/>
          <w:sz w:val="24"/>
          <w:szCs w:val="24"/>
        </w:rPr>
        <w:t xml:space="preserve"> can be a danger to your health.</w:t>
      </w:r>
      <w:r w:rsidR="00641B8D" w:rsidRPr="00883C16">
        <w:rPr>
          <w:rFonts w:ascii="Bookman Old Style" w:hAnsi="Bookman Old Style" w:cs="Times New Roman"/>
          <w:sz w:val="24"/>
          <w:szCs w:val="24"/>
        </w:rPr>
        <w:t xml:space="preserve"> </w:t>
      </w:r>
      <w:r w:rsidR="00DC1270">
        <w:rPr>
          <w:rFonts w:ascii="Bookman Old Style" w:hAnsi="Bookman Old Style" w:cs="Times New Roman"/>
          <w:sz w:val="24"/>
          <w:szCs w:val="24"/>
        </w:rPr>
        <w:t>Get the information you need to make good decisions</w:t>
      </w:r>
      <w:r w:rsidR="00641B8D" w:rsidRPr="00883C16">
        <w:rPr>
          <w:rFonts w:ascii="Bookman Old Style" w:hAnsi="Bookman Old Style" w:cs="Times New Roman"/>
          <w:sz w:val="24"/>
          <w:szCs w:val="24"/>
        </w:rPr>
        <w:t xml:space="preserve">! </w:t>
      </w:r>
      <w:r w:rsidR="00A31290" w:rsidRPr="00883C16">
        <w:rPr>
          <w:rFonts w:ascii="Bookman Old Style" w:hAnsi="Bookman Old Style" w:cs="Times New Roman"/>
          <w:sz w:val="24"/>
          <w:szCs w:val="24"/>
        </w:rPr>
        <w:t xml:space="preserve">Talk to a parent or trusted adult </w:t>
      </w:r>
      <w:r w:rsidR="004D55E8">
        <w:rPr>
          <w:rFonts w:ascii="Bookman Old Style" w:hAnsi="Bookman Old Style" w:cs="Times New Roman"/>
          <w:sz w:val="24"/>
          <w:szCs w:val="24"/>
        </w:rPr>
        <w:t>to</w:t>
      </w:r>
      <w:r w:rsidR="00A31290" w:rsidRPr="00883C16">
        <w:rPr>
          <w:rFonts w:ascii="Bookman Old Style" w:hAnsi="Bookman Old Style" w:cs="Times New Roman"/>
          <w:sz w:val="24"/>
          <w:szCs w:val="24"/>
        </w:rPr>
        <w:t xml:space="preserve"> help you make informed choices for your future</w:t>
      </w:r>
      <w:r w:rsidR="004D55E8">
        <w:rPr>
          <w:rFonts w:ascii="Bookman Old Style" w:hAnsi="Bookman Old Style" w:cs="Times New Roman"/>
          <w:sz w:val="24"/>
          <w:szCs w:val="24"/>
        </w:rPr>
        <w:t>.</w:t>
      </w:r>
    </w:p>
    <w:p w14:paraId="5A765482" w14:textId="77777777" w:rsidR="004523D8" w:rsidRPr="00883C16" w:rsidRDefault="004523D8" w:rsidP="004523D8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14:paraId="5A765483" w14:textId="174AF0CF" w:rsidR="004523D8" w:rsidRPr="00883C16" w:rsidRDefault="004D55E8" w:rsidP="004523D8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Think about the consequences </w:t>
      </w:r>
      <w:r w:rsidR="00883C16">
        <w:rPr>
          <w:rFonts w:ascii="Bookman Old Style" w:hAnsi="Bookman Old Style" w:cs="Times New Roman"/>
          <w:sz w:val="24"/>
          <w:szCs w:val="24"/>
        </w:rPr>
        <w:t>when others try to pressure you to misuse substances</w:t>
      </w:r>
      <w:r w:rsidR="00BA4EC6">
        <w:rPr>
          <w:rFonts w:ascii="Bookman Old Style" w:hAnsi="Bookman Old Style" w:cs="Times New Roman"/>
          <w:sz w:val="24"/>
          <w:szCs w:val="24"/>
        </w:rPr>
        <w:t>, such as vapes, juuls and cannabis</w:t>
      </w:r>
      <w:r w:rsidR="004523D8" w:rsidRPr="00883C16">
        <w:rPr>
          <w:rFonts w:ascii="Bookman Old Style" w:hAnsi="Bookman Old Style" w:cs="Times New Roman"/>
          <w:sz w:val="24"/>
          <w:szCs w:val="24"/>
        </w:rPr>
        <w:t>.  If you feel uneasy or uncomfortable about doing something, try the following things:</w:t>
      </w:r>
    </w:p>
    <w:p w14:paraId="5A765484" w14:textId="77777777" w:rsidR="004523D8" w:rsidRPr="00883C16" w:rsidRDefault="004523D8" w:rsidP="004523D8">
      <w:pPr>
        <w:ind w:left="720"/>
        <w:rPr>
          <w:rFonts w:ascii="Bookman Old Style" w:hAnsi="Bookman Old Style" w:cs="Times New Roman"/>
          <w:sz w:val="24"/>
          <w:szCs w:val="24"/>
        </w:rPr>
      </w:pPr>
      <w:r w:rsidRPr="00883C16">
        <w:rPr>
          <w:rFonts w:ascii="Bookman Old Style" w:hAnsi="Bookman Old Style" w:cs="Times New Roman"/>
          <w:sz w:val="24"/>
          <w:szCs w:val="24"/>
          <w:u w:val="single"/>
        </w:rPr>
        <w:t>STOP</w:t>
      </w:r>
      <w:r w:rsidRPr="00883C16">
        <w:rPr>
          <w:rFonts w:ascii="Bookman Old Style" w:hAnsi="Bookman Old Style" w:cs="Times New Roman"/>
          <w:sz w:val="24"/>
          <w:szCs w:val="24"/>
        </w:rPr>
        <w:t xml:space="preserve"> and take a moment </w:t>
      </w:r>
    </w:p>
    <w:p w14:paraId="5A765485" w14:textId="77777777" w:rsidR="004523D8" w:rsidRPr="00883C16" w:rsidRDefault="004523D8" w:rsidP="004523D8">
      <w:pPr>
        <w:ind w:left="720"/>
        <w:rPr>
          <w:rFonts w:ascii="Bookman Old Style" w:hAnsi="Bookman Old Style" w:cs="Times New Roman"/>
          <w:sz w:val="24"/>
          <w:szCs w:val="24"/>
        </w:rPr>
      </w:pPr>
      <w:r w:rsidRPr="00883C16">
        <w:rPr>
          <w:rFonts w:ascii="Bookman Old Style" w:hAnsi="Bookman Old Style" w:cs="Times New Roman"/>
          <w:sz w:val="24"/>
          <w:szCs w:val="24"/>
          <w:u w:val="single"/>
        </w:rPr>
        <w:t>THINK</w:t>
      </w:r>
      <w:r w:rsidRPr="00883C16">
        <w:rPr>
          <w:rFonts w:ascii="Bookman Old Style" w:hAnsi="Bookman Old Style" w:cs="Times New Roman"/>
          <w:sz w:val="24"/>
          <w:szCs w:val="24"/>
        </w:rPr>
        <w:t xml:space="preserve"> about the activity and the possible benefits or consequences it might have if you do it</w:t>
      </w:r>
    </w:p>
    <w:p w14:paraId="5A765486" w14:textId="01270AF2" w:rsidR="004523D8" w:rsidRPr="00883C16" w:rsidRDefault="004523D8" w:rsidP="004523D8">
      <w:pPr>
        <w:ind w:left="720"/>
        <w:rPr>
          <w:rFonts w:ascii="Bookman Old Style" w:hAnsi="Bookman Old Style" w:cs="Times New Roman"/>
          <w:sz w:val="24"/>
          <w:szCs w:val="24"/>
        </w:rPr>
      </w:pPr>
      <w:r w:rsidRPr="00883C16">
        <w:rPr>
          <w:rFonts w:ascii="Bookman Old Style" w:hAnsi="Bookman Old Style" w:cs="Times New Roman"/>
          <w:sz w:val="24"/>
          <w:szCs w:val="24"/>
          <w:u w:val="single"/>
        </w:rPr>
        <w:t>DECIDE</w:t>
      </w:r>
      <w:r w:rsidRPr="00883C16">
        <w:rPr>
          <w:rFonts w:ascii="Bookman Old Style" w:hAnsi="Bookman Old Style" w:cs="Times New Roman"/>
          <w:sz w:val="24"/>
          <w:szCs w:val="24"/>
        </w:rPr>
        <w:t xml:space="preserve"> what is the best thing to do</w:t>
      </w:r>
      <w:r w:rsidR="00DC1270">
        <w:rPr>
          <w:rFonts w:ascii="Bookman Old Style" w:hAnsi="Bookman Old Style" w:cs="Times New Roman"/>
          <w:sz w:val="24"/>
          <w:szCs w:val="24"/>
        </w:rPr>
        <w:t>;</w:t>
      </w:r>
      <w:r w:rsidRPr="00883C16">
        <w:rPr>
          <w:rFonts w:ascii="Bookman Old Style" w:hAnsi="Bookman Old Style" w:cs="Times New Roman"/>
          <w:sz w:val="24"/>
          <w:szCs w:val="24"/>
        </w:rPr>
        <w:t xml:space="preserve"> stay or leave the situation</w:t>
      </w:r>
      <w:r w:rsidR="00DC1270">
        <w:rPr>
          <w:rFonts w:ascii="Bookman Old Style" w:hAnsi="Bookman Old Style" w:cs="Times New Roman"/>
          <w:sz w:val="24"/>
          <w:szCs w:val="24"/>
        </w:rPr>
        <w:t xml:space="preserve"> and</w:t>
      </w:r>
      <w:r w:rsidRPr="00883C16">
        <w:rPr>
          <w:rFonts w:ascii="Bookman Old Style" w:hAnsi="Bookman Old Style" w:cs="Times New Roman"/>
          <w:sz w:val="24"/>
          <w:szCs w:val="24"/>
        </w:rPr>
        <w:t xml:space="preserve"> find someone that can help you.</w:t>
      </w:r>
    </w:p>
    <w:p w14:paraId="5A765487" w14:textId="51DB8D1A" w:rsidR="00641B8D" w:rsidRPr="00883C16" w:rsidRDefault="00883C16" w:rsidP="00F472F9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To avoid </w:t>
      </w:r>
      <w:r w:rsidR="004D55E8">
        <w:rPr>
          <w:rFonts w:ascii="Bookman Old Style" w:hAnsi="Bookman Old Style" w:cs="Times New Roman"/>
          <w:sz w:val="24"/>
          <w:szCs w:val="24"/>
        </w:rPr>
        <w:t xml:space="preserve">peer </w:t>
      </w:r>
      <w:r>
        <w:rPr>
          <w:rFonts w:ascii="Bookman Old Style" w:hAnsi="Bookman Old Style" w:cs="Times New Roman"/>
          <w:sz w:val="24"/>
          <w:szCs w:val="24"/>
        </w:rPr>
        <w:t>pressure, r</w:t>
      </w:r>
      <w:r w:rsidR="004523D8" w:rsidRPr="00883C16">
        <w:rPr>
          <w:rFonts w:ascii="Bookman Old Style" w:hAnsi="Bookman Old Style" w:cs="Times New Roman"/>
          <w:sz w:val="24"/>
          <w:szCs w:val="24"/>
        </w:rPr>
        <w:t xml:space="preserve">emember </w:t>
      </w:r>
      <w:r>
        <w:rPr>
          <w:rFonts w:ascii="Bookman Old Style" w:hAnsi="Bookman Old Style" w:cs="Times New Roman"/>
          <w:sz w:val="24"/>
          <w:szCs w:val="24"/>
        </w:rPr>
        <w:t xml:space="preserve">that </w:t>
      </w:r>
      <w:r w:rsidR="004523D8" w:rsidRPr="00883C16">
        <w:rPr>
          <w:rFonts w:ascii="Bookman Old Style" w:hAnsi="Bookman Old Style" w:cs="Times New Roman"/>
          <w:sz w:val="24"/>
          <w:szCs w:val="24"/>
        </w:rPr>
        <w:t xml:space="preserve">there is </w:t>
      </w:r>
      <w:r>
        <w:rPr>
          <w:rFonts w:ascii="Bookman Old Style" w:hAnsi="Bookman Old Style" w:cs="Times New Roman"/>
          <w:sz w:val="24"/>
          <w:szCs w:val="24"/>
        </w:rPr>
        <w:t>s</w:t>
      </w:r>
      <w:r w:rsidR="004523D8" w:rsidRPr="00883C16">
        <w:rPr>
          <w:rFonts w:ascii="Bookman Old Style" w:hAnsi="Bookman Old Style" w:cs="Times New Roman"/>
          <w:sz w:val="24"/>
          <w:szCs w:val="24"/>
        </w:rPr>
        <w:t xml:space="preserve">trength in </w:t>
      </w:r>
      <w:r>
        <w:rPr>
          <w:rFonts w:ascii="Bookman Old Style" w:hAnsi="Bookman Old Style" w:cs="Times New Roman"/>
          <w:sz w:val="24"/>
          <w:szCs w:val="24"/>
        </w:rPr>
        <w:t>n</w:t>
      </w:r>
      <w:r w:rsidR="004523D8" w:rsidRPr="00883C16">
        <w:rPr>
          <w:rFonts w:ascii="Bookman Old Style" w:hAnsi="Bookman Old Style" w:cs="Times New Roman"/>
          <w:sz w:val="24"/>
          <w:szCs w:val="24"/>
        </w:rPr>
        <w:t xml:space="preserve">umbers! Hang out with friends that </w:t>
      </w:r>
      <w:r w:rsidR="00641B8D" w:rsidRPr="00883C16">
        <w:rPr>
          <w:rFonts w:ascii="Bookman Old Style" w:hAnsi="Bookman Old Style" w:cs="Times New Roman"/>
          <w:sz w:val="24"/>
          <w:szCs w:val="24"/>
        </w:rPr>
        <w:t xml:space="preserve">encourage you to </w:t>
      </w:r>
      <w:r w:rsidR="00DC1270">
        <w:rPr>
          <w:rFonts w:ascii="Bookman Old Style" w:hAnsi="Bookman Old Style" w:cs="Times New Roman"/>
          <w:sz w:val="24"/>
          <w:szCs w:val="24"/>
        </w:rPr>
        <w:t xml:space="preserve">make healthy </w:t>
      </w:r>
      <w:r w:rsidR="00641B8D" w:rsidRPr="00883C16">
        <w:rPr>
          <w:rFonts w:ascii="Bookman Old Style" w:hAnsi="Bookman Old Style" w:cs="Times New Roman"/>
          <w:sz w:val="24"/>
          <w:szCs w:val="24"/>
        </w:rPr>
        <w:t xml:space="preserve">choices and </w:t>
      </w:r>
      <w:r w:rsidR="004523D8" w:rsidRPr="00883C16">
        <w:rPr>
          <w:rFonts w:ascii="Bookman Old Style" w:hAnsi="Bookman Old Style" w:cs="Times New Roman"/>
          <w:sz w:val="24"/>
          <w:szCs w:val="24"/>
        </w:rPr>
        <w:t>enjoy the same activities that you do</w:t>
      </w:r>
      <w:r w:rsidR="00641B8D" w:rsidRPr="00883C16">
        <w:rPr>
          <w:rFonts w:ascii="Bookman Old Style" w:hAnsi="Bookman Old Style" w:cs="Times New Roman"/>
          <w:sz w:val="24"/>
          <w:szCs w:val="24"/>
        </w:rPr>
        <w:t xml:space="preserve">. This </w:t>
      </w:r>
      <w:r w:rsidR="004523D8" w:rsidRPr="00883C16">
        <w:rPr>
          <w:rFonts w:ascii="Bookman Old Style" w:hAnsi="Bookman Old Style" w:cs="Times New Roman"/>
          <w:sz w:val="24"/>
          <w:szCs w:val="24"/>
        </w:rPr>
        <w:t xml:space="preserve">will help you avoid situations where other </w:t>
      </w:r>
      <w:r w:rsidR="00641B8D" w:rsidRPr="00883C16">
        <w:rPr>
          <w:rFonts w:ascii="Bookman Old Style" w:hAnsi="Bookman Old Style" w:cs="Times New Roman"/>
          <w:sz w:val="24"/>
          <w:szCs w:val="24"/>
        </w:rPr>
        <w:t>teens</w:t>
      </w:r>
      <w:r w:rsidR="004523D8" w:rsidRPr="00883C16">
        <w:rPr>
          <w:rFonts w:ascii="Bookman Old Style" w:hAnsi="Bookman Old Style" w:cs="Times New Roman"/>
          <w:sz w:val="24"/>
          <w:szCs w:val="24"/>
        </w:rPr>
        <w:t xml:space="preserve"> may be doing activities that you feel uncomfortable with. </w:t>
      </w:r>
    </w:p>
    <w:p w14:paraId="5A765488" w14:textId="77777777" w:rsidR="00641B8D" w:rsidRPr="00883C16" w:rsidRDefault="00641B8D" w:rsidP="00641B8D">
      <w:pPr>
        <w:pStyle w:val="ListParagraph"/>
        <w:rPr>
          <w:rFonts w:ascii="Bookman Old Style" w:hAnsi="Bookman Old Style" w:cs="Times New Roman"/>
          <w:sz w:val="24"/>
          <w:szCs w:val="24"/>
        </w:rPr>
      </w:pPr>
      <w:bookmarkStart w:id="0" w:name="_GoBack"/>
      <w:bookmarkEnd w:id="0"/>
    </w:p>
    <w:p w14:paraId="5A765489" w14:textId="17DFBCB7" w:rsidR="000C4590" w:rsidRPr="00883C16" w:rsidRDefault="00641B8D" w:rsidP="002B54DA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883C16">
        <w:rPr>
          <w:rFonts w:ascii="Bookman Old Style" w:hAnsi="Bookman Old Style" w:cs="Times New Roman"/>
          <w:sz w:val="24"/>
          <w:szCs w:val="24"/>
        </w:rPr>
        <w:t>Avoid peer pressure to do activities that you are uncomfortable with</w:t>
      </w:r>
      <w:r w:rsidR="004D55E8">
        <w:rPr>
          <w:rFonts w:ascii="Bookman Old Style" w:hAnsi="Bookman Old Style" w:cs="Times New Roman"/>
          <w:sz w:val="24"/>
          <w:szCs w:val="24"/>
        </w:rPr>
        <w:t>, such as vaping, juuling or trying drugs</w:t>
      </w:r>
      <w:r w:rsidRPr="00883C16">
        <w:rPr>
          <w:rFonts w:ascii="Bookman Old Style" w:hAnsi="Bookman Old Style" w:cs="Times New Roman"/>
          <w:sz w:val="24"/>
          <w:szCs w:val="24"/>
        </w:rPr>
        <w:t xml:space="preserve">. </w:t>
      </w:r>
      <w:r w:rsidR="00007050" w:rsidRPr="00883C16">
        <w:rPr>
          <w:rFonts w:ascii="Bookman Old Style" w:hAnsi="Bookman Old Style" w:cs="Times New Roman"/>
          <w:sz w:val="24"/>
          <w:szCs w:val="24"/>
        </w:rPr>
        <w:t>T</w:t>
      </w:r>
      <w:r w:rsidRPr="00883C16">
        <w:rPr>
          <w:rFonts w:ascii="Bookman Old Style" w:hAnsi="Bookman Old Style" w:cs="Times New Roman"/>
          <w:sz w:val="24"/>
          <w:szCs w:val="24"/>
        </w:rPr>
        <w:t xml:space="preserve">ake some time to think about the positive and negative influences that pressure you. Try to surround yourself with positive </w:t>
      </w:r>
      <w:r w:rsidR="004E2D35">
        <w:rPr>
          <w:rFonts w:ascii="Bookman Old Style" w:hAnsi="Bookman Old Style" w:cs="Times New Roman"/>
          <w:sz w:val="24"/>
          <w:szCs w:val="24"/>
        </w:rPr>
        <w:t>people</w:t>
      </w:r>
      <w:r w:rsidR="00DC1270">
        <w:rPr>
          <w:rFonts w:ascii="Bookman Old Style" w:hAnsi="Bookman Old Style" w:cs="Times New Roman"/>
          <w:sz w:val="24"/>
          <w:szCs w:val="24"/>
        </w:rPr>
        <w:t xml:space="preserve"> as much as possible.</w:t>
      </w:r>
      <w:r w:rsidRPr="00883C16">
        <w:rPr>
          <w:rFonts w:ascii="Bookman Old Style" w:hAnsi="Bookman Old Style" w:cs="Times New Roman"/>
          <w:sz w:val="24"/>
          <w:szCs w:val="24"/>
        </w:rPr>
        <w:t xml:space="preserve"> </w:t>
      </w:r>
    </w:p>
    <w:sectPr w:rsidR="000C4590" w:rsidRPr="00883C1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003E4" w14:textId="77777777" w:rsidR="00883C16" w:rsidRDefault="00883C16" w:rsidP="00883C16">
      <w:pPr>
        <w:spacing w:after="0" w:line="240" w:lineRule="auto"/>
      </w:pPr>
      <w:r>
        <w:separator/>
      </w:r>
    </w:p>
  </w:endnote>
  <w:endnote w:type="continuationSeparator" w:id="0">
    <w:p w14:paraId="1B766A17" w14:textId="77777777" w:rsidR="00883C16" w:rsidRDefault="00883C16" w:rsidP="0088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F2D00" w14:textId="77777777" w:rsidR="00883C16" w:rsidRDefault="00883C16" w:rsidP="00883C16">
      <w:pPr>
        <w:spacing w:after="0" w:line="240" w:lineRule="auto"/>
      </w:pPr>
      <w:r>
        <w:separator/>
      </w:r>
    </w:p>
  </w:footnote>
  <w:footnote w:type="continuationSeparator" w:id="0">
    <w:p w14:paraId="75792A7A" w14:textId="77777777" w:rsidR="00883C16" w:rsidRDefault="00883C16" w:rsidP="0088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B293A" w14:textId="0C473530" w:rsidR="00883C16" w:rsidRDefault="00844232" w:rsidP="00844232">
    <w:pPr>
      <w:pStyle w:val="Header"/>
      <w:jc w:val="center"/>
    </w:pPr>
    <w:r>
      <w:rPr>
        <w:noProof/>
      </w:rPr>
      <w:drawing>
        <wp:inline distT="0" distB="0" distL="0" distR="0" wp14:anchorId="1C18DFC5" wp14:editId="22D02445">
          <wp:extent cx="1085850" cy="814388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_Matter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220" cy="83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541AD"/>
    <w:multiLevelType w:val="hybridMultilevel"/>
    <w:tmpl w:val="BFE8A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3D8"/>
    <w:rsid w:val="00007050"/>
    <w:rsid w:val="00292B42"/>
    <w:rsid w:val="00392F93"/>
    <w:rsid w:val="004523D8"/>
    <w:rsid w:val="004D55E8"/>
    <w:rsid w:val="004E2D35"/>
    <w:rsid w:val="00546143"/>
    <w:rsid w:val="005640D3"/>
    <w:rsid w:val="0061714B"/>
    <w:rsid w:val="00641B8D"/>
    <w:rsid w:val="00844232"/>
    <w:rsid w:val="00883C16"/>
    <w:rsid w:val="00A31290"/>
    <w:rsid w:val="00BA4EC6"/>
    <w:rsid w:val="00C3557F"/>
    <w:rsid w:val="00C82CF3"/>
    <w:rsid w:val="00D55DA5"/>
    <w:rsid w:val="00DC1270"/>
    <w:rsid w:val="00F4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76547D"/>
  <w15:chartTrackingRefBased/>
  <w15:docId w15:val="{5E8F765D-788B-4C39-8A00-873ECE92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3D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23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3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C16"/>
  </w:style>
  <w:style w:type="paragraph" w:styleId="Footer">
    <w:name w:val="footer"/>
    <w:basedOn w:val="Normal"/>
    <w:link w:val="FooterChar"/>
    <w:uiPriority w:val="99"/>
    <w:unhideWhenUsed/>
    <w:rsid w:val="00883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1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hatislove-2010.blogspot.com/2013/01/how-to-make-internet-safer-for-children.html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AE195DA2308BD846B0B249CCEA4E5727" ma:contentTypeVersion="9" ma:contentTypeDescription="" ma:contentTypeScope="" ma:versionID="30bb608f9897a4fd7b47a8f3010ac7f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94070686777893ef41dc6764f0b383e1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Health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B1E57B-E9B3-43AF-A599-17F8D40064BF}"/>
</file>

<file path=customXml/itemProps2.xml><?xml version="1.0" encoding="utf-8"?>
<ds:datastoreItem xmlns:ds="http://schemas.openxmlformats.org/officeDocument/2006/customXml" ds:itemID="{C8BC041E-EEAE-4155-8A5D-32A193600DEC}"/>
</file>

<file path=customXml/itemProps3.xml><?xml version="1.0" encoding="utf-8"?>
<ds:datastoreItem xmlns:ds="http://schemas.openxmlformats.org/officeDocument/2006/customXml" ds:itemID="{9F81B79C-7523-4F73-B2C6-66C70D3F5D14}"/>
</file>

<file path=docProps/app.xml><?xml version="1.0" encoding="utf-8"?>
<Properties xmlns="http://schemas.openxmlformats.org/officeDocument/2006/extended-properties" xmlns:vt="http://schemas.openxmlformats.org/officeDocument/2006/docPropsVTypes">
  <Template>9A330570</Template>
  <TotalTime>17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Health Announcements Grades 6-12 2010</dc:title>
  <dc:subject/>
  <dc:creator>Knox, Roberta (DH/MS)</dc:creator>
  <cp:keywords/>
  <dc:description/>
  <cp:lastModifiedBy>Seeley, Joanna (DH/MS)</cp:lastModifiedBy>
  <cp:revision>5</cp:revision>
  <dcterms:created xsi:type="dcterms:W3CDTF">2019-09-05T19:06:00Z</dcterms:created>
  <dcterms:modified xsi:type="dcterms:W3CDTF">2019-10-31T16:19:00Z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0x010100F2A1E1E4D320C749A22EC3F91FD053D600AE195DA2308BD846B0B249CCEA4E5727</vt:lpwstr>
  </property>
  <property fmtid="{D5CDD505-2E9C-101B-9397-08002B2CF9AE}" pid="3" name="Work Site">
    <vt:lpwstr/>
  </property>
  <property fmtid="{D5CDD505-2E9C-101B-9397-08002B2CF9AE}" pid="4" name="TaxKeyword">
    <vt:lpwstr/>
  </property>
  <property fmtid="{D5CDD505-2E9C-101B-9397-08002B2CF9AE}" pid="5" name="Retention Period">
    <vt:lpwstr/>
  </property>
  <property fmtid="{D5CDD505-2E9C-101B-9397-08002B2CF9AE}" pid="6" name="Organization Name">
    <vt:lpwstr>3;#Horizon Health Network|e71e016d-1e93-4899-9ac1-1c06e3e30430</vt:lpwstr>
  </property>
  <property fmtid="{D5CDD505-2E9C-101B-9397-08002B2CF9AE}" pid="7" name="Department Name">
    <vt:lpwstr>7;#Public Health|d4c42b94-5be4-4c0a-86e3-7cc0353d872c</vt:lpwstr>
  </property>
  <property fmtid="{D5CDD505-2E9C-101B-9397-08002B2CF9AE}" pid="8" name="Language Type">
    <vt:lpwstr>1;#English|edb06483-41dc-4c6b-84d7-ff26891e6a3f</vt:lpwstr>
  </property>
</Properties>
</file>