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2FDD" w14:textId="77777777" w:rsidR="006A098F" w:rsidRPr="00BB62D1" w:rsidRDefault="00290F77" w:rsidP="00290F77">
      <w:pPr>
        <w:jc w:val="center"/>
        <w:rPr>
          <w:b/>
          <w:sz w:val="36"/>
          <w:szCs w:val="36"/>
        </w:rPr>
      </w:pPr>
      <w:r w:rsidRPr="00BB62D1">
        <w:rPr>
          <w:b/>
          <w:sz w:val="36"/>
          <w:szCs w:val="36"/>
        </w:rPr>
        <w:t>Cambridge-Narrows Community School</w:t>
      </w:r>
    </w:p>
    <w:p w14:paraId="1322E48A" w14:textId="581FB7C4" w:rsidR="00290F77" w:rsidRDefault="002B00DA" w:rsidP="002A7446">
      <w:pPr>
        <w:spacing w:after="120"/>
        <w:jc w:val="center"/>
        <w:rPr>
          <w:sz w:val="36"/>
          <w:szCs w:val="36"/>
        </w:rPr>
      </w:pPr>
      <w:r>
        <w:rPr>
          <w:noProof/>
          <w:sz w:val="36"/>
          <w:szCs w:val="36"/>
          <w:lang w:val="en-CA" w:eastAsia="en-CA"/>
        </w:rPr>
        <w:drawing>
          <wp:inline distT="0" distB="0" distL="0" distR="0" wp14:anchorId="3840F985" wp14:editId="0CF618BD">
            <wp:extent cx="866775" cy="1113155"/>
            <wp:effectExtent l="0" t="0" r="9525" b="0"/>
            <wp:docPr id="1" name="Picture 1" descr="husky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y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1113155"/>
                    </a:xfrm>
                    <a:prstGeom prst="rect">
                      <a:avLst/>
                    </a:prstGeom>
                    <a:noFill/>
                    <a:ln>
                      <a:noFill/>
                    </a:ln>
                  </pic:spPr>
                </pic:pic>
              </a:graphicData>
            </a:graphic>
          </wp:inline>
        </w:drawing>
      </w:r>
    </w:p>
    <w:p w14:paraId="3CA63EE6" w14:textId="4E26AD0F" w:rsidR="00AB0434" w:rsidRDefault="0036748C" w:rsidP="00AB0434">
      <w:pPr>
        <w:spacing w:after="0"/>
        <w:jc w:val="center"/>
        <w:rPr>
          <w:sz w:val="28"/>
          <w:szCs w:val="28"/>
        </w:rPr>
      </w:pPr>
      <w:r>
        <w:rPr>
          <w:sz w:val="28"/>
          <w:szCs w:val="28"/>
        </w:rPr>
        <w:t xml:space="preserve">Acting </w:t>
      </w:r>
      <w:r w:rsidR="00AB0434">
        <w:rPr>
          <w:sz w:val="28"/>
          <w:szCs w:val="28"/>
        </w:rPr>
        <w:t xml:space="preserve">Principal: </w:t>
      </w:r>
      <w:r w:rsidR="00055EA7">
        <w:rPr>
          <w:sz w:val="28"/>
          <w:szCs w:val="28"/>
        </w:rPr>
        <w:t>Heather Touchie Blakely</w:t>
      </w:r>
    </w:p>
    <w:p w14:paraId="50C7E34E" w14:textId="73842ECD" w:rsidR="00AB0434" w:rsidRDefault="0036748C" w:rsidP="00AB0434">
      <w:pPr>
        <w:spacing w:after="0"/>
        <w:jc w:val="center"/>
        <w:rPr>
          <w:sz w:val="28"/>
          <w:szCs w:val="28"/>
        </w:rPr>
      </w:pPr>
      <w:r>
        <w:rPr>
          <w:sz w:val="28"/>
          <w:szCs w:val="28"/>
        </w:rPr>
        <w:t xml:space="preserve">Acting </w:t>
      </w:r>
      <w:r w:rsidR="00775040">
        <w:rPr>
          <w:sz w:val="28"/>
          <w:szCs w:val="28"/>
        </w:rPr>
        <w:t xml:space="preserve">Vice Principal: </w:t>
      </w:r>
      <w:r w:rsidR="00FA1910">
        <w:rPr>
          <w:sz w:val="28"/>
          <w:szCs w:val="28"/>
        </w:rPr>
        <w:t>Katherine Colpitts</w:t>
      </w:r>
    </w:p>
    <w:p w14:paraId="310476FE" w14:textId="6A19B04E" w:rsidR="00B04ACE" w:rsidRDefault="00B04ACE" w:rsidP="00AB0434">
      <w:pPr>
        <w:spacing w:after="0"/>
        <w:jc w:val="center"/>
        <w:rPr>
          <w:sz w:val="28"/>
          <w:szCs w:val="28"/>
        </w:rPr>
      </w:pPr>
      <w:r>
        <w:rPr>
          <w:sz w:val="28"/>
          <w:szCs w:val="28"/>
        </w:rPr>
        <w:t>Administrative Assistant: Sandra Jenkins</w:t>
      </w:r>
    </w:p>
    <w:p w14:paraId="217A9044" w14:textId="793285B3" w:rsidR="00A7372C" w:rsidRDefault="007D1D86" w:rsidP="00A7372C">
      <w:pPr>
        <w:spacing w:after="0"/>
        <w:jc w:val="center"/>
        <w:rPr>
          <w:b/>
          <w:sz w:val="72"/>
          <w:szCs w:val="28"/>
        </w:rPr>
      </w:pPr>
      <w:r w:rsidRPr="002A7446">
        <w:rPr>
          <w:b/>
          <w:sz w:val="72"/>
          <w:szCs w:val="28"/>
        </w:rPr>
        <w:t>20</w:t>
      </w:r>
      <w:r w:rsidR="0036748C">
        <w:rPr>
          <w:b/>
          <w:sz w:val="72"/>
          <w:szCs w:val="28"/>
        </w:rPr>
        <w:t>2</w:t>
      </w:r>
      <w:r w:rsidR="00FA1910">
        <w:rPr>
          <w:b/>
          <w:sz w:val="72"/>
          <w:szCs w:val="28"/>
        </w:rPr>
        <w:t>2</w:t>
      </w:r>
      <w:r w:rsidRPr="002A7446">
        <w:rPr>
          <w:b/>
          <w:sz w:val="72"/>
          <w:szCs w:val="28"/>
        </w:rPr>
        <w:t>-20</w:t>
      </w:r>
      <w:r w:rsidR="00A7372C">
        <w:rPr>
          <w:b/>
          <w:sz w:val="72"/>
          <w:szCs w:val="28"/>
        </w:rPr>
        <w:t>2</w:t>
      </w:r>
      <w:r w:rsidR="00FA1910">
        <w:rPr>
          <w:b/>
          <w:sz w:val="72"/>
          <w:szCs w:val="28"/>
        </w:rPr>
        <w:t>3</w:t>
      </w:r>
    </w:p>
    <w:p w14:paraId="5B0028D0" w14:textId="0637B07E" w:rsidR="00290F77" w:rsidRPr="00A7372C" w:rsidRDefault="00290F77" w:rsidP="00A7372C">
      <w:pPr>
        <w:spacing w:after="0"/>
        <w:jc w:val="center"/>
        <w:rPr>
          <w:b/>
          <w:sz w:val="72"/>
          <w:szCs w:val="28"/>
        </w:rPr>
      </w:pPr>
      <w:r w:rsidRPr="00BB62D1">
        <w:rPr>
          <w:sz w:val="28"/>
          <w:szCs w:val="28"/>
        </w:rPr>
        <w:t>2158 Lakeview Road</w:t>
      </w:r>
    </w:p>
    <w:p w14:paraId="302A8EE7" w14:textId="77777777" w:rsidR="00290F77" w:rsidRPr="00BB62D1" w:rsidRDefault="00290F77" w:rsidP="002A7446">
      <w:pPr>
        <w:spacing w:after="0"/>
        <w:jc w:val="center"/>
        <w:rPr>
          <w:sz w:val="28"/>
          <w:szCs w:val="28"/>
        </w:rPr>
      </w:pPr>
      <w:r w:rsidRPr="00BB62D1">
        <w:rPr>
          <w:sz w:val="28"/>
          <w:szCs w:val="28"/>
        </w:rPr>
        <w:t>Cambridge-Narrows, NB</w:t>
      </w:r>
    </w:p>
    <w:p w14:paraId="6BB8F780" w14:textId="77777777" w:rsidR="00290F77" w:rsidRPr="00BB62D1" w:rsidRDefault="00290F77" w:rsidP="002A7446">
      <w:pPr>
        <w:spacing w:after="0"/>
        <w:jc w:val="center"/>
        <w:rPr>
          <w:sz w:val="28"/>
          <w:szCs w:val="28"/>
        </w:rPr>
      </w:pPr>
      <w:r w:rsidRPr="00BB62D1">
        <w:rPr>
          <w:sz w:val="28"/>
          <w:szCs w:val="28"/>
        </w:rPr>
        <w:t>E4C 1N8</w:t>
      </w:r>
    </w:p>
    <w:p w14:paraId="31FBE38F" w14:textId="28AF98C3" w:rsidR="00290F77" w:rsidRPr="00BB62D1" w:rsidRDefault="00290F77" w:rsidP="00A7372C">
      <w:pPr>
        <w:spacing w:after="0"/>
        <w:jc w:val="center"/>
        <w:rPr>
          <w:sz w:val="28"/>
          <w:szCs w:val="28"/>
        </w:rPr>
      </w:pPr>
      <w:r w:rsidRPr="00BB62D1">
        <w:rPr>
          <w:sz w:val="28"/>
          <w:szCs w:val="28"/>
        </w:rPr>
        <w:t>Phone:  506-488-350</w:t>
      </w:r>
      <w:r w:rsidR="00B04ACE">
        <w:rPr>
          <w:sz w:val="28"/>
          <w:szCs w:val="28"/>
        </w:rPr>
        <w:t>0</w:t>
      </w:r>
    </w:p>
    <w:p w14:paraId="2755BABE" w14:textId="77777777" w:rsidR="00290F77" w:rsidRPr="00BB62D1" w:rsidRDefault="00290F77" w:rsidP="00A7372C">
      <w:pPr>
        <w:spacing w:after="0"/>
        <w:jc w:val="center"/>
        <w:rPr>
          <w:sz w:val="28"/>
          <w:szCs w:val="28"/>
        </w:rPr>
      </w:pPr>
      <w:r w:rsidRPr="00BB62D1">
        <w:rPr>
          <w:sz w:val="28"/>
          <w:szCs w:val="28"/>
        </w:rPr>
        <w:t>Fax:  506-488-3505</w:t>
      </w:r>
    </w:p>
    <w:p w14:paraId="1EE9E40A" w14:textId="7CC700CC" w:rsidR="00290F77" w:rsidRDefault="00290F77" w:rsidP="00A7372C">
      <w:pPr>
        <w:spacing w:after="0"/>
        <w:jc w:val="center"/>
        <w:rPr>
          <w:rStyle w:val="Hyperlink"/>
          <w:color w:val="00B0F0"/>
          <w:sz w:val="28"/>
          <w:szCs w:val="28"/>
        </w:rPr>
      </w:pPr>
      <w:r w:rsidRPr="00BB62D1">
        <w:rPr>
          <w:sz w:val="28"/>
          <w:szCs w:val="28"/>
        </w:rPr>
        <w:t xml:space="preserve">Website: </w:t>
      </w:r>
      <w:hyperlink r:id="rId12" w:history="1">
        <w:r w:rsidR="00BB62D1" w:rsidRPr="007D1D86">
          <w:rPr>
            <w:rStyle w:val="Hyperlink"/>
            <w:color w:val="00B0F0"/>
            <w:sz w:val="28"/>
            <w:szCs w:val="28"/>
          </w:rPr>
          <w:t>http://cns.nbed.nb.ca</w:t>
        </w:r>
      </w:hyperlink>
    </w:p>
    <w:p w14:paraId="7976959B" w14:textId="77777777" w:rsidR="00A7372C" w:rsidRPr="007D1D86" w:rsidRDefault="00A7372C" w:rsidP="00A7372C">
      <w:pPr>
        <w:spacing w:after="0"/>
        <w:jc w:val="center"/>
        <w:rPr>
          <w:color w:val="00B0F0"/>
          <w:sz w:val="28"/>
          <w:szCs w:val="28"/>
        </w:rPr>
      </w:pPr>
    </w:p>
    <w:p w14:paraId="0DDE2562" w14:textId="77777777" w:rsidR="007D1D86" w:rsidRPr="007D1D86" w:rsidRDefault="007D1D86" w:rsidP="007D1D86">
      <w:pPr>
        <w:spacing w:after="0" w:line="240" w:lineRule="auto"/>
        <w:jc w:val="center"/>
        <w:rPr>
          <w:color w:val="000000"/>
        </w:rPr>
      </w:pPr>
      <w:r w:rsidRPr="007D1D86">
        <w:rPr>
          <w:color w:val="FF0000"/>
          <w:sz w:val="36"/>
          <w:szCs w:val="36"/>
        </w:rPr>
        <w:t>C</w:t>
      </w:r>
      <w:r w:rsidRPr="007D1D86">
        <w:rPr>
          <w:color w:val="000000"/>
          <w:sz w:val="36"/>
          <w:szCs w:val="36"/>
        </w:rPr>
        <w:t> – Community </w:t>
      </w:r>
      <w:r w:rsidRPr="007D1D86">
        <w:rPr>
          <w:color w:val="FF0000"/>
          <w:sz w:val="36"/>
          <w:szCs w:val="36"/>
        </w:rPr>
        <w:t>N</w:t>
      </w:r>
      <w:r w:rsidRPr="007D1D86">
        <w:rPr>
          <w:color w:val="000000"/>
          <w:sz w:val="36"/>
          <w:szCs w:val="36"/>
        </w:rPr>
        <w:t> – Nurturing </w:t>
      </w:r>
      <w:r w:rsidRPr="007D1D86">
        <w:rPr>
          <w:color w:val="FF0000"/>
          <w:sz w:val="36"/>
          <w:szCs w:val="36"/>
        </w:rPr>
        <w:t>C</w:t>
      </w:r>
      <w:r w:rsidRPr="007D1D86">
        <w:rPr>
          <w:color w:val="000000"/>
          <w:sz w:val="36"/>
          <w:szCs w:val="36"/>
        </w:rPr>
        <w:t>- Creative </w:t>
      </w:r>
      <w:r w:rsidRPr="007D1D86">
        <w:rPr>
          <w:color w:val="FF0000"/>
          <w:sz w:val="36"/>
          <w:szCs w:val="36"/>
        </w:rPr>
        <w:t>S</w:t>
      </w:r>
      <w:r w:rsidRPr="007D1D86">
        <w:rPr>
          <w:color w:val="000000"/>
          <w:sz w:val="36"/>
          <w:szCs w:val="36"/>
        </w:rPr>
        <w:t> – Supportive</w:t>
      </w:r>
    </w:p>
    <w:p w14:paraId="1E4CDA99" w14:textId="2A141212" w:rsidR="007D1D86" w:rsidRPr="007D1D86" w:rsidRDefault="0036748C" w:rsidP="007D1D86">
      <w:pPr>
        <w:spacing w:after="0" w:line="240" w:lineRule="auto"/>
        <w:jc w:val="center"/>
        <w:rPr>
          <w:color w:val="000000"/>
        </w:rPr>
      </w:pPr>
      <w:r>
        <w:rPr>
          <w:i/>
          <w:iCs/>
          <w:color w:val="000000"/>
          <w:sz w:val="36"/>
          <w:szCs w:val="36"/>
        </w:rPr>
        <w:t xml:space="preserve">All members of the </w:t>
      </w:r>
      <w:r w:rsidR="007D1D86" w:rsidRPr="007D1D86">
        <w:rPr>
          <w:b/>
          <w:bCs/>
          <w:i/>
          <w:iCs/>
          <w:color w:val="FF0000"/>
          <w:sz w:val="36"/>
          <w:szCs w:val="36"/>
        </w:rPr>
        <w:t>C-NCS</w:t>
      </w:r>
      <w:r w:rsidR="007D1D86" w:rsidRPr="007D1D86">
        <w:rPr>
          <w:i/>
          <w:iCs/>
          <w:color w:val="FF0000"/>
          <w:sz w:val="36"/>
          <w:szCs w:val="36"/>
        </w:rPr>
        <w:t> </w:t>
      </w:r>
      <w:r w:rsidR="00215E07">
        <w:rPr>
          <w:i/>
          <w:iCs/>
          <w:color w:val="000000"/>
          <w:sz w:val="36"/>
          <w:szCs w:val="36"/>
        </w:rPr>
        <w:t>community strive to be</w:t>
      </w:r>
      <w:r w:rsidR="007D1D86" w:rsidRPr="007D1D86">
        <w:rPr>
          <w:i/>
          <w:iCs/>
          <w:color w:val="000000"/>
          <w:sz w:val="36"/>
          <w:szCs w:val="36"/>
        </w:rPr>
        <w:t> </w:t>
      </w:r>
      <w:r w:rsidR="007D1D86" w:rsidRPr="007D1D86">
        <w:rPr>
          <w:b/>
          <w:bCs/>
          <w:i/>
          <w:iCs/>
          <w:color w:val="FF0000"/>
          <w:sz w:val="36"/>
          <w:szCs w:val="36"/>
        </w:rPr>
        <w:t>H</w:t>
      </w:r>
      <w:r w:rsidR="007D1D86" w:rsidRPr="007D1D86">
        <w:rPr>
          <w:i/>
          <w:iCs/>
          <w:color w:val="000000"/>
          <w:sz w:val="36"/>
          <w:szCs w:val="36"/>
        </w:rPr>
        <w:t>onourable</w:t>
      </w:r>
      <w:r>
        <w:rPr>
          <w:i/>
          <w:iCs/>
          <w:color w:val="000000"/>
          <w:sz w:val="36"/>
          <w:szCs w:val="36"/>
        </w:rPr>
        <w:t>,</w:t>
      </w:r>
      <w:r w:rsidR="007D1D86" w:rsidRPr="007D1D86">
        <w:rPr>
          <w:i/>
          <w:iCs/>
          <w:color w:val="000000"/>
          <w:sz w:val="36"/>
          <w:szCs w:val="36"/>
        </w:rPr>
        <w:t xml:space="preserve"> </w:t>
      </w:r>
      <w:r w:rsidR="007D1D86" w:rsidRPr="007D1D86">
        <w:rPr>
          <w:b/>
          <w:bCs/>
          <w:i/>
          <w:iCs/>
          <w:color w:val="FF0000"/>
          <w:sz w:val="36"/>
          <w:szCs w:val="36"/>
        </w:rPr>
        <w:t>U</w:t>
      </w:r>
      <w:r w:rsidR="007D1D86" w:rsidRPr="007D1D86">
        <w:rPr>
          <w:i/>
          <w:iCs/>
          <w:color w:val="000000"/>
          <w:sz w:val="36"/>
          <w:szCs w:val="36"/>
        </w:rPr>
        <w:t>nited in </w:t>
      </w:r>
      <w:r w:rsidR="007D1D86" w:rsidRPr="007D1D86">
        <w:rPr>
          <w:b/>
          <w:bCs/>
          <w:i/>
          <w:iCs/>
          <w:color w:val="FF0000"/>
          <w:sz w:val="36"/>
          <w:szCs w:val="36"/>
        </w:rPr>
        <w:t>S</w:t>
      </w:r>
      <w:r w:rsidR="007D1D86" w:rsidRPr="007D1D86">
        <w:rPr>
          <w:i/>
          <w:iCs/>
          <w:color w:val="000000"/>
          <w:sz w:val="36"/>
          <w:szCs w:val="36"/>
        </w:rPr>
        <w:t>trength</w:t>
      </w:r>
      <w:r w:rsidR="00215E07">
        <w:rPr>
          <w:i/>
          <w:iCs/>
          <w:color w:val="000000"/>
          <w:sz w:val="36"/>
          <w:szCs w:val="36"/>
        </w:rPr>
        <w:t xml:space="preserve"> for the good of others</w:t>
      </w:r>
      <w:r w:rsidR="007D1D86" w:rsidRPr="007D1D86">
        <w:rPr>
          <w:i/>
          <w:iCs/>
          <w:color w:val="000000"/>
          <w:sz w:val="36"/>
          <w:szCs w:val="36"/>
        </w:rPr>
        <w:t>. </w:t>
      </w:r>
      <w:r w:rsidR="007D1D86" w:rsidRPr="007D1D86">
        <w:rPr>
          <w:b/>
          <w:bCs/>
          <w:i/>
          <w:iCs/>
          <w:color w:val="FF0000"/>
          <w:sz w:val="36"/>
          <w:szCs w:val="36"/>
        </w:rPr>
        <w:t>K</w:t>
      </w:r>
      <w:r w:rsidR="007D1D86" w:rsidRPr="007D1D86">
        <w:rPr>
          <w:i/>
          <w:iCs/>
          <w:color w:val="000000"/>
          <w:sz w:val="36"/>
          <w:szCs w:val="36"/>
        </w:rPr>
        <w:t>nowledgeable,</w:t>
      </w:r>
      <w:r w:rsidR="007D1D86">
        <w:rPr>
          <w:i/>
          <w:iCs/>
          <w:color w:val="000000"/>
          <w:sz w:val="36"/>
          <w:szCs w:val="36"/>
        </w:rPr>
        <w:t xml:space="preserve"> </w:t>
      </w:r>
      <w:r w:rsidR="007D1D86" w:rsidRPr="007D1D86">
        <w:rPr>
          <w:b/>
          <w:bCs/>
          <w:i/>
          <w:iCs/>
          <w:color w:val="FF0000"/>
          <w:sz w:val="36"/>
          <w:szCs w:val="36"/>
        </w:rPr>
        <w:t>I</w:t>
      </w:r>
      <w:r w:rsidR="007D1D86" w:rsidRPr="007D1D86">
        <w:rPr>
          <w:i/>
          <w:iCs/>
          <w:color w:val="000000"/>
          <w:sz w:val="36"/>
          <w:szCs w:val="36"/>
        </w:rPr>
        <w:t>nclusive and </w:t>
      </w:r>
      <w:r w:rsidR="007D1D86" w:rsidRPr="007D1D86">
        <w:rPr>
          <w:b/>
          <w:bCs/>
          <w:i/>
          <w:iCs/>
          <w:color w:val="FF0000"/>
          <w:sz w:val="36"/>
          <w:szCs w:val="36"/>
        </w:rPr>
        <w:t>E</w:t>
      </w:r>
      <w:r w:rsidR="007D1D86" w:rsidRPr="007D1D86">
        <w:rPr>
          <w:i/>
          <w:iCs/>
          <w:color w:val="000000"/>
          <w:sz w:val="36"/>
          <w:szCs w:val="36"/>
        </w:rPr>
        <w:t>ngaged in being </w:t>
      </w:r>
      <w:r w:rsidR="007D1D86" w:rsidRPr="007D1D86">
        <w:rPr>
          <w:b/>
          <w:bCs/>
          <w:i/>
          <w:iCs/>
          <w:color w:val="FF0000"/>
          <w:sz w:val="36"/>
          <w:szCs w:val="36"/>
        </w:rPr>
        <w:t>S</w:t>
      </w:r>
      <w:r w:rsidR="007D1D86" w:rsidRPr="007D1D86">
        <w:rPr>
          <w:i/>
          <w:iCs/>
          <w:color w:val="000000"/>
          <w:sz w:val="36"/>
          <w:szCs w:val="36"/>
        </w:rPr>
        <w:t>uccessful.</w:t>
      </w:r>
    </w:p>
    <w:p w14:paraId="6BBF90D2" w14:textId="77777777" w:rsidR="00A7372C" w:rsidRDefault="00A7372C" w:rsidP="00BB62D1">
      <w:pPr>
        <w:rPr>
          <w:sz w:val="28"/>
          <w:szCs w:val="28"/>
        </w:rPr>
      </w:pPr>
    </w:p>
    <w:p w14:paraId="056AE9B1" w14:textId="5556531E" w:rsidR="00290F77" w:rsidRDefault="00BB62D1" w:rsidP="00BB62D1">
      <w:pPr>
        <w:rPr>
          <w:sz w:val="28"/>
          <w:szCs w:val="28"/>
        </w:rPr>
      </w:pPr>
      <w:r>
        <w:rPr>
          <w:sz w:val="28"/>
          <w:szCs w:val="28"/>
        </w:rPr>
        <w:t>Name:</w:t>
      </w:r>
    </w:p>
    <w:p w14:paraId="7193D110" w14:textId="77777777" w:rsidR="00BB62D1" w:rsidRDefault="00BB62D1" w:rsidP="00BB62D1">
      <w:pPr>
        <w:rPr>
          <w:sz w:val="28"/>
          <w:szCs w:val="28"/>
        </w:rPr>
      </w:pPr>
      <w:r>
        <w:rPr>
          <w:sz w:val="28"/>
          <w:szCs w:val="28"/>
        </w:rPr>
        <w:t>______________________________________________</w:t>
      </w:r>
      <w:r w:rsidR="00667766">
        <w:rPr>
          <w:sz w:val="28"/>
          <w:szCs w:val="28"/>
        </w:rPr>
        <w:t>________________</w:t>
      </w:r>
      <w:r>
        <w:rPr>
          <w:sz w:val="28"/>
          <w:szCs w:val="28"/>
        </w:rPr>
        <w:t>_____</w:t>
      </w:r>
    </w:p>
    <w:p w14:paraId="4EC841A2" w14:textId="77777777" w:rsidR="00BB62D1" w:rsidRDefault="00BB62D1" w:rsidP="00BB62D1">
      <w:pPr>
        <w:rPr>
          <w:sz w:val="28"/>
          <w:szCs w:val="28"/>
        </w:rPr>
      </w:pPr>
      <w:r>
        <w:rPr>
          <w:sz w:val="28"/>
          <w:szCs w:val="28"/>
        </w:rPr>
        <w:t>Address:</w:t>
      </w:r>
    </w:p>
    <w:p w14:paraId="738AB033" w14:textId="77777777" w:rsidR="00BB62D1" w:rsidRDefault="00BB62D1" w:rsidP="00BB62D1">
      <w:pPr>
        <w:rPr>
          <w:sz w:val="28"/>
          <w:szCs w:val="28"/>
        </w:rPr>
      </w:pPr>
      <w:r>
        <w:rPr>
          <w:sz w:val="28"/>
          <w:szCs w:val="28"/>
        </w:rPr>
        <w:t>______________________________________________</w:t>
      </w:r>
      <w:r w:rsidR="00667766">
        <w:rPr>
          <w:sz w:val="28"/>
          <w:szCs w:val="28"/>
        </w:rPr>
        <w:t>________________</w:t>
      </w:r>
      <w:r>
        <w:rPr>
          <w:sz w:val="28"/>
          <w:szCs w:val="28"/>
        </w:rPr>
        <w:t>_____</w:t>
      </w:r>
    </w:p>
    <w:p w14:paraId="2A969841" w14:textId="77777777" w:rsidR="00BB62D1" w:rsidRDefault="00BB62D1" w:rsidP="00BB62D1">
      <w:pPr>
        <w:rPr>
          <w:sz w:val="28"/>
          <w:szCs w:val="28"/>
        </w:rPr>
      </w:pPr>
      <w:r>
        <w:rPr>
          <w:sz w:val="28"/>
          <w:szCs w:val="28"/>
        </w:rPr>
        <w:t>Phone:</w:t>
      </w:r>
    </w:p>
    <w:p w14:paraId="6E5BB5AD" w14:textId="77777777" w:rsidR="00BB62D1" w:rsidRDefault="00BB62D1" w:rsidP="00BB62D1">
      <w:pPr>
        <w:rPr>
          <w:sz w:val="28"/>
          <w:szCs w:val="28"/>
        </w:rPr>
      </w:pPr>
      <w:r>
        <w:rPr>
          <w:sz w:val="28"/>
          <w:szCs w:val="28"/>
        </w:rPr>
        <w:t>_______________________________________</w:t>
      </w:r>
      <w:r w:rsidR="00667766">
        <w:rPr>
          <w:sz w:val="28"/>
          <w:szCs w:val="28"/>
        </w:rPr>
        <w:t>________________</w:t>
      </w:r>
      <w:r>
        <w:rPr>
          <w:sz w:val="28"/>
          <w:szCs w:val="28"/>
        </w:rPr>
        <w:t>____________</w:t>
      </w:r>
    </w:p>
    <w:p w14:paraId="387841B2" w14:textId="77777777" w:rsidR="00B04ACE" w:rsidRDefault="00B04ACE" w:rsidP="00C41758">
      <w:pPr>
        <w:spacing w:after="0"/>
        <w:jc w:val="center"/>
        <w:rPr>
          <w:b/>
          <w:sz w:val="32"/>
          <w:szCs w:val="32"/>
        </w:rPr>
      </w:pPr>
    </w:p>
    <w:p w14:paraId="61C0AD8E" w14:textId="2BBACDDC" w:rsidR="00C41758" w:rsidRDefault="00290F77" w:rsidP="00C41758">
      <w:pPr>
        <w:spacing w:after="0"/>
        <w:jc w:val="center"/>
        <w:rPr>
          <w:b/>
          <w:sz w:val="32"/>
          <w:szCs w:val="32"/>
        </w:rPr>
      </w:pPr>
      <w:r w:rsidRPr="00BB62D1">
        <w:rPr>
          <w:b/>
          <w:sz w:val="32"/>
          <w:szCs w:val="32"/>
        </w:rPr>
        <w:lastRenderedPageBreak/>
        <w:t>Welcome to Cambridge-Narrows Community School</w:t>
      </w:r>
    </w:p>
    <w:p w14:paraId="29FC22CA" w14:textId="77777777" w:rsidR="00C41758" w:rsidRPr="00BB62D1" w:rsidRDefault="00C41758" w:rsidP="00C41758">
      <w:pPr>
        <w:spacing w:after="0"/>
        <w:jc w:val="center"/>
        <w:rPr>
          <w:b/>
          <w:sz w:val="32"/>
          <w:szCs w:val="32"/>
        </w:rPr>
      </w:pPr>
    </w:p>
    <w:p w14:paraId="2100C8B7" w14:textId="77777777" w:rsidR="00290F77" w:rsidRPr="00290F77" w:rsidRDefault="00BB62D1" w:rsidP="00290F77">
      <w:pPr>
        <w:jc w:val="center"/>
        <w:rPr>
          <w:b/>
          <w:sz w:val="28"/>
          <w:szCs w:val="28"/>
        </w:rPr>
      </w:pPr>
      <w:r>
        <w:rPr>
          <w:b/>
          <w:sz w:val="28"/>
          <w:szCs w:val="28"/>
        </w:rPr>
        <w:t>COMPULSORY SCHOOL FEES</w:t>
      </w:r>
    </w:p>
    <w:p w14:paraId="3620E2DB" w14:textId="1A23FDA1" w:rsidR="00290F77" w:rsidRPr="00290F77" w:rsidRDefault="00290F77" w:rsidP="00E064BD">
      <w:pPr>
        <w:ind w:left="2160" w:hanging="2160"/>
        <w:rPr>
          <w:sz w:val="24"/>
          <w:szCs w:val="24"/>
        </w:rPr>
      </w:pPr>
      <w:r w:rsidRPr="00290F77">
        <w:rPr>
          <w:sz w:val="24"/>
          <w:szCs w:val="24"/>
        </w:rPr>
        <w:t>Grades K-5</w:t>
      </w:r>
      <w:r w:rsidRPr="00290F77">
        <w:rPr>
          <w:sz w:val="24"/>
          <w:szCs w:val="24"/>
        </w:rPr>
        <w:tab/>
        <w:t>$4</w:t>
      </w:r>
      <w:r w:rsidR="004C0C77">
        <w:rPr>
          <w:sz w:val="24"/>
          <w:szCs w:val="24"/>
        </w:rPr>
        <w:t>5</w:t>
      </w:r>
      <w:r w:rsidRPr="00290F77">
        <w:rPr>
          <w:sz w:val="24"/>
          <w:szCs w:val="24"/>
        </w:rPr>
        <w:t>.00 (includes student school supplies</w:t>
      </w:r>
      <w:r w:rsidR="00E064BD">
        <w:rPr>
          <w:sz w:val="24"/>
          <w:szCs w:val="24"/>
        </w:rPr>
        <w:t xml:space="preserve"> &amp; </w:t>
      </w:r>
      <w:r w:rsidR="00B04ACE">
        <w:rPr>
          <w:sz w:val="24"/>
          <w:szCs w:val="24"/>
        </w:rPr>
        <w:t>recognition awards</w:t>
      </w:r>
      <w:r w:rsidRPr="00290F77">
        <w:rPr>
          <w:sz w:val="24"/>
          <w:szCs w:val="24"/>
        </w:rPr>
        <w:t>)</w:t>
      </w:r>
    </w:p>
    <w:p w14:paraId="26ABC540" w14:textId="1C63B7C2" w:rsidR="00290F77" w:rsidRPr="00290F77" w:rsidRDefault="00290F77" w:rsidP="00290F77">
      <w:pPr>
        <w:rPr>
          <w:sz w:val="24"/>
          <w:szCs w:val="24"/>
        </w:rPr>
      </w:pPr>
      <w:r w:rsidRPr="00290F77">
        <w:rPr>
          <w:sz w:val="24"/>
          <w:szCs w:val="24"/>
        </w:rPr>
        <w:t>Grades 6-12</w:t>
      </w:r>
      <w:r w:rsidRPr="00290F77">
        <w:rPr>
          <w:sz w:val="24"/>
          <w:szCs w:val="24"/>
        </w:rPr>
        <w:tab/>
      </w:r>
      <w:r w:rsidRPr="00290F77">
        <w:rPr>
          <w:sz w:val="24"/>
          <w:szCs w:val="24"/>
        </w:rPr>
        <w:tab/>
        <w:t>$</w:t>
      </w:r>
      <w:r w:rsidR="004C0C77">
        <w:rPr>
          <w:sz w:val="24"/>
          <w:szCs w:val="24"/>
        </w:rPr>
        <w:t>3</w:t>
      </w:r>
      <w:r w:rsidR="00A0445E">
        <w:rPr>
          <w:sz w:val="24"/>
          <w:szCs w:val="24"/>
        </w:rPr>
        <w:t>5</w:t>
      </w:r>
      <w:r w:rsidRPr="00290F77">
        <w:rPr>
          <w:sz w:val="24"/>
          <w:szCs w:val="24"/>
        </w:rPr>
        <w:t>.00</w:t>
      </w:r>
    </w:p>
    <w:p w14:paraId="6BFC042D" w14:textId="5B177B30" w:rsidR="00290F77" w:rsidRPr="00290F77" w:rsidRDefault="00290F77" w:rsidP="00290F77">
      <w:pPr>
        <w:ind w:left="2160" w:hanging="2160"/>
        <w:rPr>
          <w:sz w:val="24"/>
          <w:szCs w:val="24"/>
        </w:rPr>
      </w:pPr>
      <w:r w:rsidRPr="00290F77">
        <w:rPr>
          <w:sz w:val="24"/>
          <w:szCs w:val="24"/>
        </w:rPr>
        <w:t xml:space="preserve">The </w:t>
      </w:r>
      <w:r w:rsidR="00E064BD">
        <w:rPr>
          <w:sz w:val="24"/>
          <w:szCs w:val="24"/>
        </w:rPr>
        <w:t>Middle and High S</w:t>
      </w:r>
      <w:r w:rsidRPr="00290F77">
        <w:rPr>
          <w:sz w:val="24"/>
          <w:szCs w:val="24"/>
        </w:rPr>
        <w:t>chool fee includes</w:t>
      </w:r>
      <w:r w:rsidR="004C0C77">
        <w:rPr>
          <w:sz w:val="24"/>
          <w:szCs w:val="24"/>
        </w:rPr>
        <w:t xml:space="preserve"> but is not limited to the following</w:t>
      </w:r>
      <w:r w:rsidRPr="00290F77">
        <w:rPr>
          <w:sz w:val="24"/>
          <w:szCs w:val="24"/>
        </w:rPr>
        <w:t>:</w:t>
      </w:r>
    </w:p>
    <w:p w14:paraId="3E392630" w14:textId="77777777" w:rsidR="00290F77" w:rsidRPr="00290F77" w:rsidRDefault="00290F77" w:rsidP="00290F77">
      <w:pPr>
        <w:numPr>
          <w:ilvl w:val="0"/>
          <w:numId w:val="1"/>
        </w:numPr>
        <w:rPr>
          <w:sz w:val="24"/>
          <w:szCs w:val="24"/>
        </w:rPr>
      </w:pPr>
      <w:r w:rsidRPr="00290F77">
        <w:rPr>
          <w:sz w:val="24"/>
          <w:szCs w:val="24"/>
        </w:rPr>
        <w:t>Rental of locks and lockers (locks are returned to office in June)</w:t>
      </w:r>
    </w:p>
    <w:p w14:paraId="317AD262" w14:textId="392D9946" w:rsidR="00290F77" w:rsidRPr="00290F77" w:rsidRDefault="00290F77" w:rsidP="00290F77">
      <w:pPr>
        <w:numPr>
          <w:ilvl w:val="0"/>
          <w:numId w:val="1"/>
        </w:numPr>
        <w:rPr>
          <w:sz w:val="24"/>
          <w:szCs w:val="24"/>
        </w:rPr>
      </w:pPr>
      <w:r w:rsidRPr="00290F77">
        <w:rPr>
          <w:sz w:val="24"/>
          <w:szCs w:val="24"/>
        </w:rPr>
        <w:t>Registration for student events (i.e. recognition awards)</w:t>
      </w:r>
    </w:p>
    <w:p w14:paraId="4FE5D65D" w14:textId="77777777" w:rsidR="00290F77" w:rsidRPr="00290F77" w:rsidRDefault="00290F77" w:rsidP="00290F77">
      <w:pPr>
        <w:numPr>
          <w:ilvl w:val="0"/>
          <w:numId w:val="1"/>
        </w:numPr>
        <w:rPr>
          <w:sz w:val="24"/>
          <w:szCs w:val="24"/>
        </w:rPr>
      </w:pPr>
      <w:r w:rsidRPr="00290F77">
        <w:rPr>
          <w:sz w:val="24"/>
          <w:szCs w:val="24"/>
        </w:rPr>
        <w:t>Photo ID card</w:t>
      </w:r>
    </w:p>
    <w:p w14:paraId="3F5D82AE" w14:textId="278C6790" w:rsidR="00290F77" w:rsidRPr="00290F77" w:rsidRDefault="00290F77" w:rsidP="00290F77">
      <w:pPr>
        <w:numPr>
          <w:ilvl w:val="0"/>
          <w:numId w:val="1"/>
        </w:numPr>
        <w:rPr>
          <w:sz w:val="24"/>
          <w:szCs w:val="24"/>
        </w:rPr>
      </w:pPr>
      <w:r w:rsidRPr="00290F77">
        <w:rPr>
          <w:sz w:val="24"/>
          <w:szCs w:val="24"/>
        </w:rPr>
        <w:t xml:space="preserve">Materials fee </w:t>
      </w:r>
    </w:p>
    <w:p w14:paraId="7A95A839" w14:textId="280B6A1F" w:rsidR="006D1804" w:rsidRPr="00290F77" w:rsidRDefault="00290F77" w:rsidP="00290F77">
      <w:pPr>
        <w:rPr>
          <w:sz w:val="24"/>
          <w:szCs w:val="24"/>
        </w:rPr>
      </w:pPr>
      <w:r w:rsidRPr="00290F77">
        <w:rPr>
          <w:sz w:val="24"/>
          <w:szCs w:val="24"/>
        </w:rPr>
        <w:t>Some courses</w:t>
      </w:r>
      <w:r w:rsidR="00165F65">
        <w:rPr>
          <w:sz w:val="24"/>
          <w:szCs w:val="24"/>
        </w:rPr>
        <w:t xml:space="preserve"> such as</w:t>
      </w:r>
      <w:r w:rsidRPr="00290F77">
        <w:rPr>
          <w:sz w:val="24"/>
          <w:szCs w:val="24"/>
        </w:rPr>
        <w:t xml:space="preserve"> </w:t>
      </w:r>
      <w:r w:rsidR="00165F65">
        <w:rPr>
          <w:sz w:val="24"/>
          <w:szCs w:val="24"/>
        </w:rPr>
        <w:t>Art, Culinary Tech, Industrial Arts</w:t>
      </w:r>
      <w:r w:rsidRPr="00290F77">
        <w:rPr>
          <w:sz w:val="24"/>
          <w:szCs w:val="24"/>
        </w:rPr>
        <w:t>,</w:t>
      </w:r>
      <w:r w:rsidR="00165F65">
        <w:rPr>
          <w:sz w:val="24"/>
          <w:szCs w:val="24"/>
        </w:rPr>
        <w:t xml:space="preserve"> Outdoor Pursuits and others</w:t>
      </w:r>
      <w:r w:rsidRPr="00290F77">
        <w:rPr>
          <w:sz w:val="24"/>
          <w:szCs w:val="24"/>
        </w:rPr>
        <w:t xml:space="preserve"> may require students to pay a fee in addition to the compulsory school fees.</w:t>
      </w:r>
    </w:p>
    <w:p w14:paraId="388D03DD" w14:textId="77777777" w:rsidR="00290F77" w:rsidRPr="00290F77" w:rsidRDefault="00BB62D1" w:rsidP="00290F77">
      <w:pPr>
        <w:jc w:val="center"/>
        <w:rPr>
          <w:b/>
          <w:sz w:val="28"/>
          <w:szCs w:val="28"/>
        </w:rPr>
      </w:pPr>
      <w:r>
        <w:rPr>
          <w:b/>
          <w:sz w:val="28"/>
          <w:szCs w:val="28"/>
        </w:rPr>
        <w:t>ARRIVALS AND DEPARTURES</w:t>
      </w:r>
    </w:p>
    <w:p w14:paraId="073209E9" w14:textId="53B8B635" w:rsidR="00E9727F" w:rsidRPr="00A0445E" w:rsidRDefault="00290F77" w:rsidP="00E9727F">
      <w:pPr>
        <w:rPr>
          <w:sz w:val="24"/>
          <w:szCs w:val="24"/>
        </w:rPr>
      </w:pPr>
      <w:r w:rsidRPr="00290F77">
        <w:rPr>
          <w:sz w:val="24"/>
          <w:szCs w:val="24"/>
        </w:rPr>
        <w:t>Supervision for students will begin at 8:00 am</w:t>
      </w:r>
      <w:r w:rsidR="00AB0434">
        <w:rPr>
          <w:sz w:val="24"/>
          <w:szCs w:val="24"/>
        </w:rPr>
        <w:t xml:space="preserve">, </w:t>
      </w:r>
      <w:r w:rsidR="00AB0434" w:rsidRPr="00165F65">
        <w:rPr>
          <w:sz w:val="24"/>
          <w:szCs w:val="24"/>
        </w:rPr>
        <w:t>classes begin at 8:</w:t>
      </w:r>
      <w:r w:rsidR="00A0445E">
        <w:rPr>
          <w:sz w:val="24"/>
          <w:szCs w:val="24"/>
        </w:rPr>
        <w:t>20</w:t>
      </w:r>
      <w:r w:rsidR="00AB0434" w:rsidRPr="00165F65">
        <w:rPr>
          <w:sz w:val="24"/>
          <w:szCs w:val="24"/>
        </w:rPr>
        <w:t>am</w:t>
      </w:r>
      <w:r w:rsidR="008F6895" w:rsidRPr="00165F65">
        <w:rPr>
          <w:sz w:val="24"/>
          <w:szCs w:val="24"/>
        </w:rPr>
        <w:t xml:space="preserve"> for students who are in Gr 3 to 12.  K-2 students have learning </w:t>
      </w:r>
      <w:r w:rsidR="004308DD" w:rsidRPr="00165F65">
        <w:rPr>
          <w:sz w:val="24"/>
          <w:szCs w:val="24"/>
        </w:rPr>
        <w:t>centers</w:t>
      </w:r>
      <w:r w:rsidR="008F6895" w:rsidRPr="00165F65">
        <w:rPr>
          <w:sz w:val="24"/>
          <w:szCs w:val="24"/>
        </w:rPr>
        <w:t xml:space="preserve"> from </w:t>
      </w:r>
      <w:r w:rsidR="008F6895" w:rsidRPr="00055EA7">
        <w:rPr>
          <w:sz w:val="24"/>
          <w:szCs w:val="24"/>
        </w:rPr>
        <w:t>8:00-8:30 and then classes begin at 8:30</w:t>
      </w:r>
      <w:r w:rsidR="008F6895" w:rsidRPr="00165F65">
        <w:rPr>
          <w:sz w:val="24"/>
          <w:szCs w:val="24"/>
        </w:rPr>
        <w:t>.</w:t>
      </w:r>
      <w:r w:rsidRPr="00290F77">
        <w:rPr>
          <w:sz w:val="24"/>
          <w:szCs w:val="24"/>
        </w:rPr>
        <w:t xml:space="preserve"> </w:t>
      </w:r>
      <w:r w:rsidRPr="00EF765F">
        <w:rPr>
          <w:b/>
          <w:bCs/>
          <w:sz w:val="24"/>
          <w:szCs w:val="24"/>
        </w:rPr>
        <w:t xml:space="preserve">Students </w:t>
      </w:r>
      <w:r w:rsidR="00165F65" w:rsidRPr="00EF765F">
        <w:rPr>
          <w:b/>
          <w:bCs/>
          <w:sz w:val="24"/>
          <w:szCs w:val="24"/>
        </w:rPr>
        <w:t>are</w:t>
      </w:r>
      <w:r w:rsidRPr="00EF765F">
        <w:rPr>
          <w:b/>
          <w:bCs/>
          <w:sz w:val="24"/>
          <w:szCs w:val="24"/>
        </w:rPr>
        <w:t xml:space="preserve"> not </w:t>
      </w:r>
      <w:r w:rsidR="00165F65" w:rsidRPr="00EF765F">
        <w:rPr>
          <w:b/>
          <w:bCs/>
          <w:sz w:val="24"/>
          <w:szCs w:val="24"/>
        </w:rPr>
        <w:t xml:space="preserve">to </w:t>
      </w:r>
      <w:r w:rsidRPr="00EF765F">
        <w:rPr>
          <w:b/>
          <w:bCs/>
          <w:sz w:val="24"/>
          <w:szCs w:val="24"/>
        </w:rPr>
        <w:t xml:space="preserve">be dropped off at school prior to </w:t>
      </w:r>
      <w:r w:rsidR="00FC2740" w:rsidRPr="00EF765F">
        <w:rPr>
          <w:b/>
          <w:bCs/>
          <w:sz w:val="24"/>
          <w:szCs w:val="24"/>
        </w:rPr>
        <w:t>8:00</w:t>
      </w:r>
      <w:r w:rsidRPr="00290F77">
        <w:rPr>
          <w:sz w:val="24"/>
          <w:szCs w:val="24"/>
        </w:rPr>
        <w:t xml:space="preserve">. </w:t>
      </w:r>
      <w:r w:rsidR="00AB0434">
        <w:rPr>
          <w:sz w:val="24"/>
          <w:szCs w:val="24"/>
        </w:rPr>
        <w:t xml:space="preserve"> S</w:t>
      </w:r>
      <w:r w:rsidRPr="00290F77">
        <w:rPr>
          <w:sz w:val="24"/>
          <w:szCs w:val="24"/>
        </w:rPr>
        <w:t>tudents must be picked up promptly after school</w:t>
      </w:r>
      <w:r w:rsidR="00AB0434">
        <w:rPr>
          <w:sz w:val="24"/>
          <w:szCs w:val="24"/>
        </w:rPr>
        <w:t xml:space="preserve"> (2:50pm)</w:t>
      </w:r>
      <w:r w:rsidRPr="00290F77">
        <w:rPr>
          <w:sz w:val="24"/>
          <w:szCs w:val="24"/>
        </w:rPr>
        <w:t xml:space="preserve"> if they are not going home on the bus.</w:t>
      </w:r>
      <w:r w:rsidR="00755757">
        <w:rPr>
          <w:sz w:val="24"/>
          <w:szCs w:val="24"/>
        </w:rPr>
        <w:t xml:space="preserve"> </w:t>
      </w:r>
      <w:r w:rsidRPr="00EF765F">
        <w:rPr>
          <w:b/>
          <w:bCs/>
          <w:sz w:val="24"/>
          <w:szCs w:val="24"/>
        </w:rPr>
        <w:t xml:space="preserve">If for any reason students must leave school during the school day, a parent </w:t>
      </w:r>
      <w:r w:rsidR="00667766" w:rsidRPr="00EF765F">
        <w:rPr>
          <w:b/>
          <w:bCs/>
          <w:sz w:val="24"/>
          <w:szCs w:val="24"/>
        </w:rPr>
        <w:t xml:space="preserve">or legal guardian </w:t>
      </w:r>
      <w:r w:rsidRPr="00EF765F">
        <w:rPr>
          <w:b/>
          <w:bCs/>
          <w:sz w:val="24"/>
          <w:szCs w:val="24"/>
        </w:rPr>
        <w:t xml:space="preserve">must </w:t>
      </w:r>
      <w:r w:rsidR="00E9727F" w:rsidRPr="00EF765F">
        <w:rPr>
          <w:b/>
          <w:bCs/>
          <w:sz w:val="24"/>
          <w:szCs w:val="24"/>
        </w:rPr>
        <w:t>call</w:t>
      </w:r>
      <w:r w:rsidRPr="00EF765F">
        <w:rPr>
          <w:b/>
          <w:bCs/>
          <w:sz w:val="24"/>
          <w:szCs w:val="24"/>
        </w:rPr>
        <w:t xml:space="preserve"> the school to sign </w:t>
      </w:r>
      <w:r w:rsidR="00667766" w:rsidRPr="00EF765F">
        <w:rPr>
          <w:b/>
          <w:bCs/>
          <w:sz w:val="24"/>
          <w:szCs w:val="24"/>
        </w:rPr>
        <w:t>the student out</w:t>
      </w:r>
      <w:r w:rsidR="007E733D" w:rsidRPr="00EF765F">
        <w:rPr>
          <w:b/>
          <w:bCs/>
          <w:sz w:val="24"/>
          <w:szCs w:val="24"/>
        </w:rPr>
        <w:t xml:space="preserve"> at the office</w:t>
      </w:r>
      <w:r w:rsidRPr="00EF765F">
        <w:rPr>
          <w:b/>
          <w:bCs/>
          <w:sz w:val="24"/>
          <w:szCs w:val="24"/>
        </w:rPr>
        <w:t>.</w:t>
      </w:r>
    </w:p>
    <w:p w14:paraId="37025DAC" w14:textId="24BC231D" w:rsidR="006D1804" w:rsidRPr="00A0445E" w:rsidRDefault="00E9727F" w:rsidP="00E9727F">
      <w:pPr>
        <w:rPr>
          <w:sz w:val="24"/>
          <w:szCs w:val="24"/>
        </w:rPr>
      </w:pPr>
      <w:r w:rsidRPr="00A0445E">
        <w:rPr>
          <w:sz w:val="24"/>
          <w:szCs w:val="24"/>
        </w:rPr>
        <w:t xml:space="preserve">Parents are asked to not use the bus lane directly in front of the school when dropping off or picking up students. Please use the </w:t>
      </w:r>
      <w:r w:rsidR="00E52ECD">
        <w:rPr>
          <w:sz w:val="24"/>
          <w:szCs w:val="24"/>
        </w:rPr>
        <w:t xml:space="preserve">student drop off </w:t>
      </w:r>
      <w:r w:rsidRPr="00A0445E">
        <w:rPr>
          <w:sz w:val="24"/>
          <w:szCs w:val="24"/>
        </w:rPr>
        <w:t>laneway on the opposite side of the parking lot when dropping off or picking up students. We ask that you remain in your vehicle at this time and be cautious of other students being picked up or dropped off in this area.</w:t>
      </w:r>
      <w:r w:rsidR="00055EA7">
        <w:rPr>
          <w:sz w:val="24"/>
          <w:szCs w:val="24"/>
        </w:rPr>
        <w:t xml:space="preserve">  Pick up occurs after busses have departed.  Please make sure that the office or homeroom teacher is aware if your k-5 child is being picked up.  </w:t>
      </w:r>
    </w:p>
    <w:p w14:paraId="0A0AC3C1" w14:textId="77777777" w:rsidR="00755757" w:rsidRPr="00174C97" w:rsidRDefault="00BB62D1" w:rsidP="00290F77">
      <w:pPr>
        <w:jc w:val="center"/>
        <w:rPr>
          <w:b/>
          <w:color w:val="000000" w:themeColor="text1"/>
          <w:sz w:val="28"/>
          <w:szCs w:val="28"/>
        </w:rPr>
      </w:pPr>
      <w:r w:rsidRPr="00174C97">
        <w:rPr>
          <w:b/>
          <w:color w:val="000000" w:themeColor="text1"/>
          <w:sz w:val="28"/>
          <w:szCs w:val="28"/>
        </w:rPr>
        <w:t>ATTENDANCE POLICY</w:t>
      </w:r>
    </w:p>
    <w:p w14:paraId="5A048559" w14:textId="77777777" w:rsidR="00AC544B" w:rsidRPr="00FF6E12" w:rsidRDefault="00755757" w:rsidP="00AC544B">
      <w:pPr>
        <w:rPr>
          <w:i/>
          <w:color w:val="000000" w:themeColor="text1"/>
          <w:szCs w:val="24"/>
        </w:rPr>
      </w:pPr>
      <w:r w:rsidRPr="00174C97">
        <w:rPr>
          <w:color w:val="000000" w:themeColor="text1"/>
          <w:sz w:val="24"/>
          <w:szCs w:val="24"/>
        </w:rPr>
        <w:t xml:space="preserve">Attendance is directly related to student success or failure. At Cambridge-Narrows Community School we believe that regular attendance maximizes the learning potential of each student. Parents, students and teachers share the responsibility to work cooperatively to maintain a high standard of attendance. As stated in the Education Act, </w:t>
      </w:r>
      <w:r w:rsidR="00EC4E67" w:rsidRPr="00FF6E12">
        <w:rPr>
          <w:color w:val="000000" w:themeColor="text1"/>
          <w:sz w:val="24"/>
          <w:szCs w:val="24"/>
        </w:rPr>
        <w:t>STUDENT POLICY</w:t>
      </w:r>
      <w:r w:rsidR="00EC4E67" w:rsidRPr="00FF6E12">
        <w:rPr>
          <w:i/>
          <w:color w:val="000000" w:themeColor="text1"/>
          <w:sz w:val="24"/>
          <w:szCs w:val="24"/>
        </w:rPr>
        <w:t xml:space="preserve"> </w:t>
      </w:r>
      <w:r w:rsidRPr="00FF6E12">
        <w:rPr>
          <w:i/>
          <w:color w:val="000000" w:themeColor="text1"/>
          <w:sz w:val="24"/>
          <w:szCs w:val="24"/>
        </w:rPr>
        <w:t xml:space="preserve">“It is the duty of a pupil to attend </w:t>
      </w:r>
      <w:r w:rsidR="007E733D" w:rsidRPr="00FF6E12">
        <w:rPr>
          <w:i/>
          <w:color w:val="000000" w:themeColor="text1"/>
          <w:sz w:val="24"/>
          <w:szCs w:val="24"/>
        </w:rPr>
        <w:t>s</w:t>
      </w:r>
      <w:r w:rsidRPr="00FF6E12">
        <w:rPr>
          <w:i/>
          <w:color w:val="000000" w:themeColor="text1"/>
          <w:sz w:val="24"/>
          <w:szCs w:val="24"/>
        </w:rPr>
        <w:t>chool regularly and punctually.” 12(1)(c)(d)</w:t>
      </w:r>
      <w:r w:rsidR="00AC544B" w:rsidRPr="00FF6E12">
        <w:rPr>
          <w:i/>
          <w:color w:val="000000" w:themeColor="text1"/>
          <w:sz w:val="24"/>
          <w:szCs w:val="24"/>
        </w:rPr>
        <w:t xml:space="preserve">  </w:t>
      </w:r>
      <w:r w:rsidR="00EC4E67" w:rsidRPr="00FF6E12">
        <w:rPr>
          <w:color w:val="000000" w:themeColor="text1"/>
          <w:sz w:val="24"/>
          <w:szCs w:val="24"/>
        </w:rPr>
        <w:t>PARENT POLICY</w:t>
      </w:r>
      <w:r w:rsidR="00EC4E67" w:rsidRPr="00FF6E12">
        <w:rPr>
          <w:i/>
          <w:color w:val="000000" w:themeColor="text1"/>
          <w:sz w:val="24"/>
          <w:szCs w:val="24"/>
        </w:rPr>
        <w:t xml:space="preserve"> </w:t>
      </w:r>
      <w:r w:rsidR="00AC544B" w:rsidRPr="00FF6E12">
        <w:rPr>
          <w:i/>
          <w:color w:val="000000" w:themeColor="text1"/>
        </w:rPr>
        <w:t xml:space="preserve">“Where a parent neglects or refuses to ensure that his or her child attends school as required by this Act and, in the </w:t>
      </w:r>
      <w:r w:rsidR="00AC544B" w:rsidRPr="00FF6E12">
        <w:rPr>
          <w:i/>
          <w:color w:val="000000" w:themeColor="text1"/>
        </w:rPr>
        <w:lastRenderedPageBreak/>
        <w:t>opinion of the superintendent concerned, the child's security or development may be in danger, the superintendent shall refer the matter to the Minister of Family and Community Services for investigation under the Family Services Act</w:t>
      </w:r>
      <w:r w:rsidR="00EC4E67" w:rsidRPr="00FF6E12">
        <w:rPr>
          <w:i/>
          <w:color w:val="000000" w:themeColor="text1"/>
        </w:rPr>
        <w:t>.” 19</w:t>
      </w:r>
    </w:p>
    <w:p w14:paraId="7A7C970C" w14:textId="28A6C24A" w:rsidR="00755757" w:rsidRPr="00174C97" w:rsidRDefault="00755757" w:rsidP="00755757">
      <w:pPr>
        <w:rPr>
          <w:color w:val="000000" w:themeColor="text1"/>
          <w:sz w:val="24"/>
          <w:szCs w:val="24"/>
        </w:rPr>
      </w:pPr>
      <w:r w:rsidRPr="00174C97">
        <w:rPr>
          <w:color w:val="000000" w:themeColor="text1"/>
          <w:sz w:val="24"/>
          <w:szCs w:val="24"/>
        </w:rPr>
        <w:t xml:space="preserve">If any student is absent, </w:t>
      </w:r>
      <w:r w:rsidR="007E733D" w:rsidRPr="00174C97">
        <w:rPr>
          <w:color w:val="000000" w:themeColor="text1"/>
          <w:sz w:val="24"/>
          <w:szCs w:val="24"/>
        </w:rPr>
        <w:t xml:space="preserve">they are </w:t>
      </w:r>
      <w:r w:rsidRPr="00174C97">
        <w:rPr>
          <w:color w:val="000000" w:themeColor="text1"/>
          <w:sz w:val="24"/>
          <w:szCs w:val="24"/>
        </w:rPr>
        <w:t xml:space="preserve">responsible for </w:t>
      </w:r>
      <w:r w:rsidR="00055EA7">
        <w:rPr>
          <w:color w:val="000000" w:themeColor="text1"/>
          <w:sz w:val="24"/>
          <w:szCs w:val="24"/>
        </w:rPr>
        <w:t>communicating</w:t>
      </w:r>
      <w:r w:rsidRPr="00174C97">
        <w:rPr>
          <w:color w:val="000000" w:themeColor="text1"/>
          <w:sz w:val="24"/>
          <w:szCs w:val="24"/>
        </w:rPr>
        <w:t xml:space="preserve"> with subject teachers to catch</w:t>
      </w:r>
      <w:r w:rsidR="005015D0">
        <w:rPr>
          <w:color w:val="000000" w:themeColor="text1"/>
          <w:sz w:val="24"/>
          <w:szCs w:val="24"/>
        </w:rPr>
        <w:t xml:space="preserve"> </w:t>
      </w:r>
      <w:r w:rsidRPr="00174C97">
        <w:rPr>
          <w:color w:val="000000" w:themeColor="text1"/>
          <w:sz w:val="24"/>
          <w:szCs w:val="24"/>
        </w:rPr>
        <w:t xml:space="preserve">up on any work that is missed. If a student is absent on a </w:t>
      </w:r>
      <w:r w:rsidR="00FF6E12" w:rsidRPr="00174C97">
        <w:rPr>
          <w:color w:val="000000" w:themeColor="text1"/>
          <w:sz w:val="24"/>
          <w:szCs w:val="24"/>
        </w:rPr>
        <w:t>day</w:t>
      </w:r>
      <w:r w:rsidRPr="00174C97">
        <w:rPr>
          <w:color w:val="000000" w:themeColor="text1"/>
          <w:sz w:val="24"/>
          <w:szCs w:val="24"/>
        </w:rPr>
        <w:t>, a parent/guardian is asked to call the office. If your child is planning to be out of school and wants supplemental work, give your child’s classroom teacher</w:t>
      </w:r>
      <w:r w:rsidR="007E733D" w:rsidRPr="00174C97">
        <w:rPr>
          <w:color w:val="000000" w:themeColor="text1"/>
          <w:sz w:val="24"/>
          <w:szCs w:val="24"/>
        </w:rPr>
        <w:t xml:space="preserve"> </w:t>
      </w:r>
      <w:r w:rsidR="00FF6E12" w:rsidRPr="00174C97">
        <w:rPr>
          <w:color w:val="000000" w:themeColor="text1"/>
          <w:sz w:val="24"/>
          <w:szCs w:val="24"/>
        </w:rPr>
        <w:t>48-hour</w:t>
      </w:r>
      <w:r w:rsidR="00116728" w:rsidRPr="00174C97">
        <w:rPr>
          <w:color w:val="000000" w:themeColor="text1"/>
          <w:sz w:val="24"/>
          <w:szCs w:val="24"/>
        </w:rPr>
        <w:t xml:space="preserve"> notice</w:t>
      </w:r>
      <w:r w:rsidRPr="00174C97">
        <w:rPr>
          <w:color w:val="000000" w:themeColor="text1"/>
          <w:sz w:val="24"/>
          <w:szCs w:val="24"/>
        </w:rPr>
        <w:t xml:space="preserve"> prior to leaving. </w:t>
      </w:r>
      <w:r w:rsidR="007E733D" w:rsidRPr="00174C97">
        <w:rPr>
          <w:color w:val="000000" w:themeColor="text1"/>
          <w:sz w:val="24"/>
          <w:szCs w:val="24"/>
        </w:rPr>
        <w:t xml:space="preserve">When possible, work will be provided.  </w:t>
      </w:r>
    </w:p>
    <w:p w14:paraId="18BBA0E5" w14:textId="2B6D400C" w:rsidR="00775040" w:rsidRPr="00174C97" w:rsidRDefault="00775040" w:rsidP="00755757">
      <w:pPr>
        <w:rPr>
          <w:color w:val="000000" w:themeColor="text1"/>
          <w:sz w:val="24"/>
          <w:szCs w:val="24"/>
        </w:rPr>
      </w:pPr>
      <w:r w:rsidRPr="00174C97">
        <w:rPr>
          <w:color w:val="000000" w:themeColor="text1"/>
          <w:sz w:val="24"/>
          <w:szCs w:val="24"/>
        </w:rPr>
        <w:t xml:space="preserve">If a child misses 5 </w:t>
      </w:r>
      <w:r w:rsidR="00FF6E12" w:rsidRPr="00174C97">
        <w:rPr>
          <w:color w:val="000000" w:themeColor="text1"/>
          <w:sz w:val="24"/>
          <w:szCs w:val="24"/>
        </w:rPr>
        <w:t>days,</w:t>
      </w:r>
      <w:r w:rsidRPr="00174C97">
        <w:rPr>
          <w:color w:val="000000" w:themeColor="text1"/>
          <w:sz w:val="24"/>
          <w:szCs w:val="24"/>
        </w:rPr>
        <w:t xml:space="preserve"> the teacher will contact home</w:t>
      </w:r>
      <w:r w:rsidR="007061CB">
        <w:rPr>
          <w:color w:val="000000" w:themeColor="text1"/>
          <w:sz w:val="24"/>
          <w:szCs w:val="24"/>
        </w:rPr>
        <w:t xml:space="preserve"> to ensure the child is alright</w:t>
      </w:r>
      <w:r w:rsidRPr="00174C97">
        <w:rPr>
          <w:color w:val="000000" w:themeColor="text1"/>
          <w:sz w:val="24"/>
          <w:szCs w:val="24"/>
        </w:rPr>
        <w:t xml:space="preserve">. At 10 days a </w:t>
      </w:r>
      <w:r w:rsidR="007061CB">
        <w:rPr>
          <w:color w:val="000000" w:themeColor="text1"/>
          <w:sz w:val="24"/>
          <w:szCs w:val="24"/>
        </w:rPr>
        <w:t xml:space="preserve">call may be made by the Principal and if necessary a </w:t>
      </w:r>
      <w:r w:rsidRPr="00174C97">
        <w:rPr>
          <w:color w:val="000000" w:themeColor="text1"/>
          <w:sz w:val="24"/>
          <w:szCs w:val="24"/>
        </w:rPr>
        <w:t xml:space="preserve">letter will </w:t>
      </w:r>
      <w:r w:rsidR="007061CB">
        <w:rPr>
          <w:color w:val="000000" w:themeColor="text1"/>
          <w:sz w:val="24"/>
          <w:szCs w:val="24"/>
        </w:rPr>
        <w:t>follow</w:t>
      </w:r>
      <w:r w:rsidRPr="00174C97">
        <w:rPr>
          <w:color w:val="000000" w:themeColor="text1"/>
          <w:sz w:val="24"/>
          <w:szCs w:val="24"/>
        </w:rPr>
        <w:t xml:space="preserve">. </w:t>
      </w:r>
    </w:p>
    <w:p w14:paraId="45E412DD" w14:textId="48CF68D0" w:rsidR="00C41758" w:rsidRPr="00174C97" w:rsidRDefault="00755757" w:rsidP="00755757">
      <w:pPr>
        <w:rPr>
          <w:color w:val="000000" w:themeColor="text1"/>
          <w:sz w:val="24"/>
          <w:szCs w:val="24"/>
        </w:rPr>
      </w:pPr>
      <w:r w:rsidRPr="00174C97">
        <w:rPr>
          <w:color w:val="000000" w:themeColor="text1"/>
          <w:sz w:val="24"/>
          <w:szCs w:val="24"/>
        </w:rPr>
        <w:t xml:space="preserve">Students who are absent </w:t>
      </w:r>
      <w:r w:rsidR="007061CB">
        <w:rPr>
          <w:color w:val="000000" w:themeColor="text1"/>
          <w:sz w:val="24"/>
          <w:szCs w:val="24"/>
        </w:rPr>
        <w:t>are required to</w:t>
      </w:r>
      <w:r w:rsidRPr="00174C97">
        <w:rPr>
          <w:color w:val="000000" w:themeColor="text1"/>
          <w:sz w:val="24"/>
          <w:szCs w:val="24"/>
        </w:rPr>
        <w:t xml:space="preserve"> provide a parent/</w:t>
      </w:r>
      <w:r w:rsidR="007061CB" w:rsidRPr="00174C97">
        <w:rPr>
          <w:color w:val="000000" w:themeColor="text1"/>
          <w:sz w:val="24"/>
          <w:szCs w:val="24"/>
        </w:rPr>
        <w:t>guardian excuse</w:t>
      </w:r>
      <w:r w:rsidRPr="00174C97">
        <w:rPr>
          <w:color w:val="000000" w:themeColor="text1"/>
          <w:sz w:val="24"/>
          <w:szCs w:val="24"/>
        </w:rPr>
        <w:t xml:space="preserve"> </w:t>
      </w:r>
      <w:r w:rsidR="007061CB">
        <w:rPr>
          <w:color w:val="000000" w:themeColor="text1"/>
          <w:sz w:val="24"/>
          <w:szCs w:val="24"/>
        </w:rPr>
        <w:t xml:space="preserve">by phone or in letter form </w:t>
      </w:r>
      <w:r w:rsidRPr="00174C97">
        <w:rPr>
          <w:color w:val="000000" w:themeColor="text1"/>
          <w:sz w:val="24"/>
          <w:szCs w:val="24"/>
        </w:rPr>
        <w:t>for their absence upon returning to school.</w:t>
      </w:r>
      <w:r w:rsidR="007061CB">
        <w:rPr>
          <w:color w:val="000000" w:themeColor="text1"/>
          <w:sz w:val="24"/>
          <w:szCs w:val="24"/>
        </w:rPr>
        <w:t xml:space="preserve"> If there is no excuse provided the student will have an unexcused absence on their attendance.</w:t>
      </w:r>
      <w:r w:rsidRPr="00174C97">
        <w:rPr>
          <w:color w:val="000000" w:themeColor="text1"/>
          <w:sz w:val="24"/>
          <w:szCs w:val="24"/>
        </w:rPr>
        <w:t xml:space="preserve"> </w:t>
      </w:r>
    </w:p>
    <w:p w14:paraId="294F7D86" w14:textId="3FF31284" w:rsidR="00290F77" w:rsidRPr="00174C97" w:rsidRDefault="00BB62D1" w:rsidP="00290F77">
      <w:pPr>
        <w:jc w:val="center"/>
        <w:rPr>
          <w:b/>
          <w:color w:val="000000" w:themeColor="text1"/>
          <w:sz w:val="28"/>
          <w:szCs w:val="28"/>
        </w:rPr>
      </w:pPr>
      <w:r w:rsidRPr="00174C97">
        <w:rPr>
          <w:b/>
          <w:color w:val="000000" w:themeColor="text1"/>
          <w:sz w:val="28"/>
          <w:szCs w:val="28"/>
        </w:rPr>
        <w:t xml:space="preserve">EXTRA-CURRICULAR </w:t>
      </w:r>
      <w:r w:rsidR="00F542E5">
        <w:rPr>
          <w:b/>
          <w:color w:val="000000" w:themeColor="text1"/>
          <w:sz w:val="28"/>
          <w:szCs w:val="28"/>
        </w:rPr>
        <w:t>FEES</w:t>
      </w:r>
    </w:p>
    <w:p w14:paraId="698F40E3" w14:textId="2754E3C9" w:rsidR="00290F77" w:rsidRPr="00174C97" w:rsidRDefault="00290F77" w:rsidP="00290F77">
      <w:pPr>
        <w:rPr>
          <w:color w:val="000000" w:themeColor="text1"/>
          <w:sz w:val="24"/>
          <w:szCs w:val="24"/>
        </w:rPr>
      </w:pPr>
      <w:r w:rsidRPr="00174C97">
        <w:rPr>
          <w:color w:val="000000" w:themeColor="text1"/>
          <w:sz w:val="24"/>
          <w:szCs w:val="24"/>
        </w:rPr>
        <w:t xml:space="preserve">Students at Cambridge-Narrows Community School may have opportunities to become involved in </w:t>
      </w:r>
      <w:r w:rsidR="007061CB" w:rsidRPr="00174C97">
        <w:rPr>
          <w:color w:val="000000" w:themeColor="text1"/>
          <w:sz w:val="24"/>
          <w:szCs w:val="24"/>
        </w:rPr>
        <w:t>several</w:t>
      </w:r>
      <w:r w:rsidRPr="00174C97">
        <w:rPr>
          <w:color w:val="000000" w:themeColor="text1"/>
          <w:sz w:val="24"/>
          <w:szCs w:val="24"/>
        </w:rPr>
        <w:t xml:space="preserve"> extra-curricular activities</w:t>
      </w:r>
      <w:r w:rsidR="007E733D" w:rsidRPr="00174C97">
        <w:rPr>
          <w:color w:val="000000" w:themeColor="text1"/>
          <w:sz w:val="24"/>
          <w:szCs w:val="24"/>
        </w:rPr>
        <w:t xml:space="preserve">.  It is expected that all our students </w:t>
      </w:r>
      <w:r w:rsidR="007061CB" w:rsidRPr="00174C97">
        <w:rPr>
          <w:color w:val="000000" w:themeColor="text1"/>
          <w:sz w:val="24"/>
          <w:szCs w:val="24"/>
        </w:rPr>
        <w:t>w</w:t>
      </w:r>
      <w:r w:rsidR="00055EA7">
        <w:rPr>
          <w:color w:val="000000" w:themeColor="text1"/>
          <w:sz w:val="24"/>
          <w:szCs w:val="24"/>
        </w:rPr>
        <w:t>ill</w:t>
      </w:r>
      <w:r w:rsidR="007061CB" w:rsidRPr="00174C97">
        <w:rPr>
          <w:color w:val="000000" w:themeColor="text1"/>
          <w:sz w:val="24"/>
          <w:szCs w:val="24"/>
        </w:rPr>
        <w:t xml:space="preserve"> always represent C-NCS with pride and in doing so behave in a respectful </w:t>
      </w:r>
      <w:r w:rsidR="00F542E5" w:rsidRPr="00174C97">
        <w:rPr>
          <w:color w:val="000000" w:themeColor="text1"/>
          <w:sz w:val="24"/>
          <w:szCs w:val="24"/>
        </w:rPr>
        <w:t>manner.</w:t>
      </w:r>
      <w:r w:rsidR="007E733D" w:rsidRPr="00174C97">
        <w:rPr>
          <w:color w:val="000000" w:themeColor="text1"/>
          <w:sz w:val="24"/>
          <w:szCs w:val="24"/>
        </w:rPr>
        <w:t xml:space="preserve">  </w:t>
      </w:r>
    </w:p>
    <w:p w14:paraId="1F8E4856" w14:textId="34073148" w:rsidR="00C41758" w:rsidRPr="00174C97" w:rsidRDefault="00290F77" w:rsidP="00290F77">
      <w:pPr>
        <w:rPr>
          <w:color w:val="000000" w:themeColor="text1"/>
          <w:sz w:val="24"/>
          <w:szCs w:val="24"/>
        </w:rPr>
      </w:pPr>
      <w:r w:rsidRPr="00174C97">
        <w:rPr>
          <w:color w:val="000000" w:themeColor="text1"/>
          <w:sz w:val="24"/>
          <w:szCs w:val="24"/>
        </w:rPr>
        <w:t xml:space="preserve">Students involved in extra-curricular activities will be informed </w:t>
      </w:r>
      <w:r w:rsidR="00F542E5">
        <w:rPr>
          <w:color w:val="000000" w:themeColor="text1"/>
          <w:sz w:val="24"/>
          <w:szCs w:val="24"/>
        </w:rPr>
        <w:t>if</w:t>
      </w:r>
      <w:r w:rsidRPr="00174C97">
        <w:rPr>
          <w:color w:val="000000" w:themeColor="text1"/>
          <w:sz w:val="24"/>
          <w:szCs w:val="24"/>
        </w:rPr>
        <w:t xml:space="preserve"> additional fees </w:t>
      </w:r>
      <w:r w:rsidR="00F542E5">
        <w:rPr>
          <w:color w:val="000000" w:themeColor="text1"/>
          <w:sz w:val="24"/>
          <w:szCs w:val="24"/>
        </w:rPr>
        <w:t xml:space="preserve">are required </w:t>
      </w:r>
      <w:r w:rsidRPr="00174C97">
        <w:rPr>
          <w:color w:val="000000" w:themeColor="text1"/>
          <w:sz w:val="24"/>
          <w:szCs w:val="24"/>
        </w:rPr>
        <w:t>at time of registration.</w:t>
      </w:r>
    </w:p>
    <w:p w14:paraId="53F333D8" w14:textId="77777777" w:rsidR="004E31DC" w:rsidRPr="00174C97" w:rsidRDefault="00BB62D1" w:rsidP="004E31DC">
      <w:pPr>
        <w:jc w:val="center"/>
        <w:rPr>
          <w:b/>
          <w:color w:val="000000" w:themeColor="text1"/>
          <w:sz w:val="28"/>
          <w:szCs w:val="28"/>
        </w:rPr>
      </w:pPr>
      <w:r w:rsidRPr="00174C97">
        <w:rPr>
          <w:b/>
          <w:color w:val="000000" w:themeColor="text1"/>
          <w:sz w:val="28"/>
          <w:szCs w:val="28"/>
        </w:rPr>
        <w:t>EXTRA-CURRICULAR ACTIVITIES</w:t>
      </w:r>
    </w:p>
    <w:p w14:paraId="3418B964" w14:textId="77777777" w:rsidR="004E31DC" w:rsidRPr="00174C97" w:rsidRDefault="004E31DC" w:rsidP="004E31DC">
      <w:pPr>
        <w:rPr>
          <w:color w:val="000000" w:themeColor="text1"/>
          <w:sz w:val="24"/>
          <w:szCs w:val="24"/>
        </w:rPr>
      </w:pPr>
      <w:r w:rsidRPr="005015D0">
        <w:rPr>
          <w:color w:val="000000" w:themeColor="text1"/>
          <w:sz w:val="24"/>
          <w:szCs w:val="24"/>
        </w:rPr>
        <w:t>Students operating under the sponsorship of C-NCS will, whenever possible, commute on a school bus.</w:t>
      </w:r>
      <w:r w:rsidRPr="00174C97">
        <w:rPr>
          <w:color w:val="000000" w:themeColor="text1"/>
          <w:sz w:val="24"/>
          <w:szCs w:val="24"/>
        </w:rPr>
        <w:t xml:space="preserve"> However, if cars are used, adult, not student drivers will be used. All students must present a parent/guardian signed permission slip prior to leaving. Students will return to C-NCS in the same vehicle</w:t>
      </w:r>
      <w:r w:rsidR="009D37B1" w:rsidRPr="00174C97">
        <w:rPr>
          <w:color w:val="000000" w:themeColor="text1"/>
          <w:sz w:val="24"/>
          <w:szCs w:val="24"/>
        </w:rPr>
        <w:t xml:space="preserve"> they departed in</w:t>
      </w:r>
      <w:r w:rsidRPr="00174C97">
        <w:rPr>
          <w:color w:val="000000" w:themeColor="text1"/>
          <w:sz w:val="24"/>
          <w:szCs w:val="24"/>
        </w:rPr>
        <w:t xml:space="preserve">, except in the instance where a team member will travel with their parents. We appreciate and rely heavily on parental support in driving our students to games and events. </w:t>
      </w:r>
    </w:p>
    <w:p w14:paraId="338CF597" w14:textId="12355127" w:rsidR="007E733D" w:rsidRPr="00174C97" w:rsidRDefault="007E733D" w:rsidP="004E31DC">
      <w:pPr>
        <w:rPr>
          <w:b/>
          <w:color w:val="000000" w:themeColor="text1"/>
          <w:sz w:val="24"/>
          <w:szCs w:val="24"/>
        </w:rPr>
      </w:pPr>
      <w:r w:rsidRPr="00174C97">
        <w:rPr>
          <w:b/>
          <w:color w:val="000000" w:themeColor="text1"/>
          <w:sz w:val="24"/>
          <w:szCs w:val="24"/>
        </w:rPr>
        <w:t xml:space="preserve">Note:  All adult volunteer drivers </w:t>
      </w:r>
      <w:r w:rsidR="00F542E5">
        <w:rPr>
          <w:b/>
          <w:color w:val="000000" w:themeColor="text1"/>
          <w:sz w:val="24"/>
          <w:szCs w:val="24"/>
        </w:rPr>
        <w:t xml:space="preserve">are required to </w:t>
      </w:r>
      <w:r w:rsidRPr="00174C97">
        <w:rPr>
          <w:b/>
          <w:color w:val="000000" w:themeColor="text1"/>
          <w:sz w:val="24"/>
          <w:szCs w:val="24"/>
        </w:rPr>
        <w:t xml:space="preserve">have a </w:t>
      </w:r>
      <w:r w:rsidR="00F542E5">
        <w:rPr>
          <w:b/>
          <w:color w:val="000000" w:themeColor="text1"/>
          <w:sz w:val="24"/>
          <w:szCs w:val="24"/>
        </w:rPr>
        <w:t xml:space="preserve">Vulnerable Sector </w:t>
      </w:r>
      <w:r w:rsidRPr="00174C97">
        <w:rPr>
          <w:b/>
          <w:color w:val="000000" w:themeColor="text1"/>
          <w:sz w:val="24"/>
          <w:szCs w:val="24"/>
        </w:rPr>
        <w:t>Record Check and sign</w:t>
      </w:r>
      <w:r w:rsidR="004F2EF4" w:rsidRPr="00174C97">
        <w:rPr>
          <w:b/>
          <w:color w:val="000000" w:themeColor="text1"/>
          <w:sz w:val="24"/>
          <w:szCs w:val="24"/>
        </w:rPr>
        <w:t xml:space="preserve"> off on</w:t>
      </w:r>
      <w:r w:rsidR="00F542E5">
        <w:rPr>
          <w:b/>
          <w:color w:val="000000" w:themeColor="text1"/>
          <w:sz w:val="24"/>
          <w:szCs w:val="24"/>
        </w:rPr>
        <w:t xml:space="preserve"> the</w:t>
      </w:r>
      <w:r w:rsidR="004F2EF4" w:rsidRPr="00174C97">
        <w:rPr>
          <w:b/>
          <w:color w:val="000000" w:themeColor="text1"/>
          <w:sz w:val="24"/>
          <w:szCs w:val="24"/>
        </w:rPr>
        <w:t xml:space="preserve"> Policy 701, the Province of New Brunswick requires $2,000,000 insurance coverage</w:t>
      </w:r>
      <w:r w:rsidR="00F542E5">
        <w:rPr>
          <w:b/>
          <w:color w:val="000000" w:themeColor="text1"/>
          <w:sz w:val="24"/>
          <w:szCs w:val="24"/>
        </w:rPr>
        <w:t xml:space="preserve"> and winter tires when transporting students</w:t>
      </w:r>
      <w:r w:rsidR="004F2EF4" w:rsidRPr="00174C97">
        <w:rPr>
          <w:b/>
          <w:color w:val="000000" w:themeColor="text1"/>
          <w:sz w:val="24"/>
          <w:szCs w:val="24"/>
        </w:rPr>
        <w:t>.</w:t>
      </w:r>
    </w:p>
    <w:p w14:paraId="26634DEE" w14:textId="5655993F" w:rsidR="00C41758" w:rsidRDefault="004E31DC" w:rsidP="004E31DC">
      <w:pPr>
        <w:rPr>
          <w:color w:val="000000" w:themeColor="text1"/>
          <w:sz w:val="24"/>
          <w:szCs w:val="24"/>
        </w:rPr>
      </w:pPr>
      <w:r w:rsidRPr="00174C97">
        <w:rPr>
          <w:b/>
          <w:color w:val="000000" w:themeColor="text1"/>
          <w:sz w:val="24"/>
          <w:szCs w:val="24"/>
        </w:rPr>
        <w:t>Note: Students are not permitted to transport other students</w:t>
      </w:r>
      <w:r w:rsidRPr="00174C97">
        <w:rPr>
          <w:color w:val="000000" w:themeColor="text1"/>
          <w:sz w:val="24"/>
          <w:szCs w:val="24"/>
        </w:rPr>
        <w:t>. As a school, we will not knowingly permit any student to transport another.</w:t>
      </w:r>
    </w:p>
    <w:p w14:paraId="2CE4F921" w14:textId="67362866" w:rsidR="00F75CB2" w:rsidRDefault="00F75CB2" w:rsidP="004E31DC">
      <w:pPr>
        <w:rPr>
          <w:color w:val="000000" w:themeColor="text1"/>
          <w:sz w:val="24"/>
          <w:szCs w:val="24"/>
        </w:rPr>
      </w:pPr>
    </w:p>
    <w:p w14:paraId="23B8C0DA" w14:textId="01CB1EFA" w:rsidR="00F75CB2" w:rsidRDefault="00F75CB2" w:rsidP="004E31DC">
      <w:pPr>
        <w:rPr>
          <w:color w:val="000000" w:themeColor="text1"/>
          <w:sz w:val="24"/>
          <w:szCs w:val="24"/>
        </w:rPr>
      </w:pPr>
    </w:p>
    <w:p w14:paraId="686FFDA3" w14:textId="77777777" w:rsidR="00F75CB2" w:rsidRDefault="00F75CB2" w:rsidP="004E31DC">
      <w:pPr>
        <w:rPr>
          <w:color w:val="000000" w:themeColor="text1"/>
          <w:sz w:val="24"/>
          <w:szCs w:val="24"/>
        </w:rPr>
      </w:pPr>
    </w:p>
    <w:p w14:paraId="0DAEF021" w14:textId="77777777" w:rsidR="004E31DC" w:rsidRPr="00174C97" w:rsidRDefault="00BB62D1" w:rsidP="004E31DC">
      <w:pPr>
        <w:jc w:val="center"/>
        <w:rPr>
          <w:b/>
          <w:color w:val="000000" w:themeColor="text1"/>
          <w:sz w:val="28"/>
          <w:szCs w:val="28"/>
        </w:rPr>
      </w:pPr>
      <w:r w:rsidRPr="00174C97">
        <w:rPr>
          <w:b/>
          <w:color w:val="000000" w:themeColor="text1"/>
          <w:sz w:val="28"/>
          <w:szCs w:val="28"/>
        </w:rPr>
        <w:lastRenderedPageBreak/>
        <w:t>EXTRA-CURRICULAR CODE OF CONDUCT</w:t>
      </w:r>
    </w:p>
    <w:p w14:paraId="7A44B613" w14:textId="3909E606" w:rsidR="00C41758" w:rsidRPr="00174C97" w:rsidRDefault="004E31DC" w:rsidP="00755757">
      <w:pPr>
        <w:rPr>
          <w:color w:val="000000" w:themeColor="text1"/>
          <w:sz w:val="24"/>
          <w:szCs w:val="24"/>
        </w:rPr>
      </w:pPr>
      <w:r w:rsidRPr="00174C97">
        <w:rPr>
          <w:color w:val="000000" w:themeColor="text1"/>
          <w:sz w:val="24"/>
          <w:szCs w:val="24"/>
        </w:rPr>
        <w:t xml:space="preserve">In order to advance the principles of sportsmanship and fair play and to promote mutual respect among players, coaches, </w:t>
      </w:r>
      <w:r w:rsidR="007E733D" w:rsidRPr="00174C97">
        <w:rPr>
          <w:color w:val="000000" w:themeColor="text1"/>
          <w:sz w:val="24"/>
          <w:szCs w:val="24"/>
        </w:rPr>
        <w:t xml:space="preserve">parents, </w:t>
      </w:r>
      <w:r w:rsidRPr="00174C97">
        <w:rPr>
          <w:color w:val="000000" w:themeColor="text1"/>
          <w:sz w:val="24"/>
          <w:szCs w:val="24"/>
        </w:rPr>
        <w:t>referees and spectators, Cambridge-Narrows Community School staff has established a “Code of Condu</w:t>
      </w:r>
      <w:r w:rsidR="00B15B50" w:rsidRPr="00174C97">
        <w:rPr>
          <w:color w:val="000000" w:themeColor="text1"/>
          <w:sz w:val="24"/>
          <w:szCs w:val="24"/>
        </w:rPr>
        <w:t>c</w:t>
      </w:r>
      <w:r w:rsidRPr="00174C97">
        <w:rPr>
          <w:color w:val="000000" w:themeColor="text1"/>
          <w:sz w:val="24"/>
          <w:szCs w:val="24"/>
        </w:rPr>
        <w:t>t” which will govern the actions of players, coaches, and spectators</w:t>
      </w:r>
      <w:r w:rsidR="007E733D" w:rsidRPr="00174C97">
        <w:rPr>
          <w:color w:val="000000" w:themeColor="text1"/>
          <w:sz w:val="24"/>
          <w:szCs w:val="24"/>
        </w:rPr>
        <w:t xml:space="preserve">.  </w:t>
      </w:r>
      <w:r w:rsidR="00755757" w:rsidRPr="00174C97">
        <w:rPr>
          <w:color w:val="000000" w:themeColor="text1"/>
          <w:sz w:val="24"/>
          <w:szCs w:val="24"/>
        </w:rPr>
        <w:t>It shall be the obligation of ALL program participant</w:t>
      </w:r>
      <w:r w:rsidR="00667766" w:rsidRPr="00174C97">
        <w:rPr>
          <w:color w:val="000000" w:themeColor="text1"/>
          <w:sz w:val="24"/>
          <w:szCs w:val="24"/>
        </w:rPr>
        <w:t>s</w:t>
      </w:r>
      <w:r w:rsidR="00755757" w:rsidRPr="00174C97">
        <w:rPr>
          <w:color w:val="000000" w:themeColor="text1"/>
          <w:sz w:val="24"/>
          <w:szCs w:val="24"/>
        </w:rPr>
        <w:t>, spectators and volunteers, to comply with the terms and provisions of the Code of Conduct. Any person violating the Code shall be subject to administrative action up to</w:t>
      </w:r>
      <w:r w:rsidR="00667766" w:rsidRPr="00174C97">
        <w:rPr>
          <w:color w:val="000000" w:themeColor="text1"/>
          <w:sz w:val="24"/>
          <w:szCs w:val="24"/>
        </w:rPr>
        <w:t>,</w:t>
      </w:r>
      <w:r w:rsidR="00755757" w:rsidRPr="00174C97">
        <w:rPr>
          <w:color w:val="000000" w:themeColor="text1"/>
          <w:sz w:val="24"/>
          <w:szCs w:val="24"/>
        </w:rPr>
        <w:t xml:space="preserve"> and including</w:t>
      </w:r>
      <w:r w:rsidR="00667766" w:rsidRPr="00174C97">
        <w:rPr>
          <w:color w:val="000000" w:themeColor="text1"/>
          <w:sz w:val="24"/>
          <w:szCs w:val="24"/>
        </w:rPr>
        <w:t>,</w:t>
      </w:r>
      <w:r w:rsidR="00755757" w:rsidRPr="00174C97">
        <w:rPr>
          <w:color w:val="000000" w:themeColor="text1"/>
          <w:sz w:val="24"/>
          <w:szCs w:val="24"/>
        </w:rPr>
        <w:t xml:space="preserve"> termination of </w:t>
      </w:r>
      <w:r w:rsidR="007E733D" w:rsidRPr="00174C97">
        <w:rPr>
          <w:color w:val="000000" w:themeColor="text1"/>
          <w:sz w:val="24"/>
          <w:szCs w:val="24"/>
        </w:rPr>
        <w:t>their</w:t>
      </w:r>
      <w:r w:rsidR="00755757" w:rsidRPr="00174C97">
        <w:rPr>
          <w:color w:val="000000" w:themeColor="text1"/>
          <w:sz w:val="24"/>
          <w:szCs w:val="24"/>
        </w:rPr>
        <w:t xml:space="preserve"> privilege to participate in, or attend, any or all C-NCS sport-sponsored activities.</w:t>
      </w:r>
      <w:r w:rsidR="004F2EF4" w:rsidRPr="00174C97">
        <w:rPr>
          <w:color w:val="000000" w:themeColor="text1"/>
          <w:sz w:val="24"/>
          <w:szCs w:val="24"/>
        </w:rPr>
        <w:t xml:space="preserve"> Any parent who causes a disruption during a sporting event, or is disrespectful to any of our volunteer coaches will be asked to leave the game immediately, should the disruption or disrespect continue the school does have the option to not permit that person to return to games.</w:t>
      </w:r>
    </w:p>
    <w:p w14:paraId="03E66F89" w14:textId="77777777" w:rsidR="00652983" w:rsidRPr="00174C97" w:rsidRDefault="00BB62D1" w:rsidP="007D1D86">
      <w:pPr>
        <w:jc w:val="center"/>
        <w:rPr>
          <w:b/>
          <w:color w:val="000000" w:themeColor="text1"/>
          <w:sz w:val="28"/>
          <w:szCs w:val="28"/>
        </w:rPr>
      </w:pPr>
      <w:r w:rsidRPr="00174C97">
        <w:rPr>
          <w:b/>
          <w:color w:val="000000" w:themeColor="text1"/>
          <w:sz w:val="28"/>
          <w:szCs w:val="28"/>
        </w:rPr>
        <w:t>HIGH SCHOOL GRADUATION REQUIREMENTS</w:t>
      </w:r>
    </w:p>
    <w:p w14:paraId="3A519AC2" w14:textId="77777777" w:rsidR="00652983" w:rsidRPr="00174C97" w:rsidRDefault="00652983" w:rsidP="00652983">
      <w:pPr>
        <w:rPr>
          <w:color w:val="000000" w:themeColor="text1"/>
          <w:sz w:val="24"/>
          <w:szCs w:val="24"/>
        </w:rPr>
      </w:pPr>
      <w:r w:rsidRPr="00174C97">
        <w:rPr>
          <w:color w:val="000000" w:themeColor="text1"/>
          <w:sz w:val="24"/>
          <w:szCs w:val="24"/>
        </w:rPr>
        <w:t xml:space="preserve">New Brunswick </w:t>
      </w:r>
      <w:r w:rsidR="00667766" w:rsidRPr="00174C97">
        <w:rPr>
          <w:color w:val="000000" w:themeColor="text1"/>
          <w:sz w:val="24"/>
          <w:szCs w:val="24"/>
        </w:rPr>
        <w:t>H</w:t>
      </w:r>
      <w:r w:rsidRPr="00174C97">
        <w:rPr>
          <w:color w:val="000000" w:themeColor="text1"/>
          <w:sz w:val="24"/>
          <w:szCs w:val="24"/>
        </w:rPr>
        <w:t xml:space="preserve">igh </w:t>
      </w:r>
      <w:r w:rsidR="00667766" w:rsidRPr="00174C97">
        <w:rPr>
          <w:color w:val="000000" w:themeColor="text1"/>
          <w:sz w:val="24"/>
          <w:szCs w:val="24"/>
        </w:rPr>
        <w:t>S</w:t>
      </w:r>
      <w:r w:rsidRPr="00174C97">
        <w:rPr>
          <w:color w:val="000000" w:themeColor="text1"/>
          <w:sz w:val="24"/>
          <w:szCs w:val="24"/>
        </w:rPr>
        <w:t xml:space="preserve">chool students are required to complete four years of study toward their </w:t>
      </w:r>
      <w:r w:rsidR="00667766" w:rsidRPr="00174C97">
        <w:rPr>
          <w:color w:val="000000" w:themeColor="text1"/>
          <w:sz w:val="24"/>
          <w:szCs w:val="24"/>
        </w:rPr>
        <w:t>D</w:t>
      </w:r>
      <w:r w:rsidRPr="00174C97">
        <w:rPr>
          <w:color w:val="000000" w:themeColor="text1"/>
          <w:sz w:val="24"/>
          <w:szCs w:val="24"/>
        </w:rPr>
        <w:t>iploma. The first two years feature a common curriculum in which all students are expected to complete courses in Math, English, Science, Social Studies, Phys. Ed., Technology, French, Fine Arts, Music, and Personal Development and Career Planning.</w:t>
      </w:r>
    </w:p>
    <w:p w14:paraId="67AAE2F6" w14:textId="77777777" w:rsidR="00652983" w:rsidRPr="00174C97" w:rsidRDefault="00652983" w:rsidP="00652983">
      <w:pPr>
        <w:rPr>
          <w:color w:val="000000" w:themeColor="text1"/>
          <w:sz w:val="24"/>
          <w:szCs w:val="24"/>
        </w:rPr>
      </w:pPr>
      <w:r w:rsidRPr="00174C97">
        <w:rPr>
          <w:color w:val="000000" w:themeColor="text1"/>
          <w:sz w:val="24"/>
          <w:szCs w:val="24"/>
        </w:rPr>
        <w:t>In year 11 and 12, students must complete a program as outlined below:</w:t>
      </w:r>
    </w:p>
    <w:p w14:paraId="21D1D315"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Compulsory Courses:</w:t>
      </w:r>
    </w:p>
    <w:p w14:paraId="099B8CB2"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English 11</w:t>
      </w:r>
      <w:r w:rsidRPr="00174C97">
        <w:rPr>
          <w:color w:val="000000" w:themeColor="text1"/>
          <w:sz w:val="24"/>
          <w:szCs w:val="24"/>
        </w:rPr>
        <w:tab/>
      </w:r>
      <w:r w:rsidRPr="00174C97">
        <w:rPr>
          <w:color w:val="000000" w:themeColor="text1"/>
          <w:sz w:val="24"/>
          <w:szCs w:val="24"/>
        </w:rPr>
        <w:tab/>
      </w:r>
      <w:r w:rsidRPr="00174C97">
        <w:rPr>
          <w:color w:val="000000" w:themeColor="text1"/>
          <w:sz w:val="24"/>
          <w:szCs w:val="24"/>
        </w:rPr>
        <w:tab/>
        <w:t>(2 credits)</w:t>
      </w:r>
      <w:r w:rsidRPr="00174C97">
        <w:rPr>
          <w:color w:val="000000" w:themeColor="text1"/>
          <w:sz w:val="24"/>
          <w:szCs w:val="24"/>
        </w:rPr>
        <w:tab/>
        <w:t>_______________</w:t>
      </w:r>
    </w:p>
    <w:p w14:paraId="2F7147C1"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English 12</w:t>
      </w:r>
      <w:r w:rsidRPr="00174C97">
        <w:rPr>
          <w:color w:val="000000" w:themeColor="text1"/>
          <w:sz w:val="24"/>
          <w:szCs w:val="24"/>
        </w:rPr>
        <w:tab/>
      </w:r>
      <w:r w:rsidRPr="00174C97">
        <w:rPr>
          <w:color w:val="000000" w:themeColor="text1"/>
          <w:sz w:val="24"/>
          <w:szCs w:val="24"/>
        </w:rPr>
        <w:tab/>
      </w:r>
      <w:r w:rsidRPr="00174C97">
        <w:rPr>
          <w:color w:val="000000" w:themeColor="text1"/>
          <w:sz w:val="24"/>
          <w:szCs w:val="24"/>
        </w:rPr>
        <w:tab/>
        <w:t>(1 credit)</w:t>
      </w:r>
      <w:r w:rsidRPr="00174C97">
        <w:rPr>
          <w:color w:val="000000" w:themeColor="text1"/>
          <w:sz w:val="24"/>
          <w:szCs w:val="24"/>
        </w:rPr>
        <w:tab/>
        <w:t>_______________</w:t>
      </w:r>
    </w:p>
    <w:p w14:paraId="27DA8EB5" w14:textId="404C7291" w:rsidR="00652983" w:rsidRPr="00174C97" w:rsidRDefault="00652983" w:rsidP="00BB62D1">
      <w:pPr>
        <w:pStyle w:val="MediumGrid21"/>
        <w:rPr>
          <w:color w:val="000000" w:themeColor="text1"/>
          <w:sz w:val="24"/>
          <w:szCs w:val="24"/>
        </w:rPr>
      </w:pPr>
      <w:r w:rsidRPr="00055EA7">
        <w:rPr>
          <w:sz w:val="24"/>
          <w:szCs w:val="24"/>
        </w:rPr>
        <w:t xml:space="preserve">Math </w:t>
      </w:r>
      <w:r w:rsidR="004526C0" w:rsidRPr="00055EA7">
        <w:rPr>
          <w:sz w:val="24"/>
          <w:szCs w:val="24"/>
        </w:rPr>
        <w:t xml:space="preserve">(10 </w:t>
      </w:r>
      <w:r w:rsidR="00055EA7" w:rsidRPr="00055EA7">
        <w:rPr>
          <w:sz w:val="24"/>
          <w:szCs w:val="24"/>
        </w:rPr>
        <w:t>and</w:t>
      </w:r>
      <w:r w:rsidR="004526C0" w:rsidRPr="00055EA7">
        <w:rPr>
          <w:sz w:val="24"/>
          <w:szCs w:val="24"/>
        </w:rPr>
        <w:t xml:space="preserve"> 11)</w:t>
      </w:r>
      <w:r w:rsidRPr="00A0445E">
        <w:rPr>
          <w:sz w:val="24"/>
          <w:szCs w:val="24"/>
        </w:rPr>
        <w:tab/>
      </w:r>
      <w:r w:rsidRPr="00A0445E">
        <w:rPr>
          <w:sz w:val="24"/>
          <w:szCs w:val="24"/>
        </w:rPr>
        <w:tab/>
        <w:t>(</w:t>
      </w:r>
      <w:r w:rsidR="004526C0" w:rsidRPr="00A0445E">
        <w:rPr>
          <w:sz w:val="24"/>
          <w:szCs w:val="24"/>
        </w:rPr>
        <w:t>2</w:t>
      </w:r>
      <w:r w:rsidRPr="00A0445E">
        <w:rPr>
          <w:sz w:val="24"/>
          <w:szCs w:val="24"/>
        </w:rPr>
        <w:t xml:space="preserve"> credit</w:t>
      </w:r>
      <w:r w:rsidR="004526C0" w:rsidRPr="00A0445E">
        <w:rPr>
          <w:sz w:val="24"/>
          <w:szCs w:val="24"/>
        </w:rPr>
        <w:t>s</w:t>
      </w:r>
      <w:r w:rsidRPr="00A0445E">
        <w:rPr>
          <w:sz w:val="24"/>
          <w:szCs w:val="24"/>
        </w:rPr>
        <w:t>)</w:t>
      </w:r>
      <w:r w:rsidRPr="00174C97">
        <w:rPr>
          <w:color w:val="000000" w:themeColor="text1"/>
          <w:sz w:val="24"/>
          <w:szCs w:val="24"/>
        </w:rPr>
        <w:tab/>
        <w:t>_______________</w:t>
      </w:r>
    </w:p>
    <w:p w14:paraId="06A17632"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Science</w:t>
      </w:r>
      <w:r w:rsidRPr="00174C97">
        <w:rPr>
          <w:color w:val="000000" w:themeColor="text1"/>
          <w:sz w:val="24"/>
          <w:szCs w:val="24"/>
        </w:rPr>
        <w:tab/>
      </w:r>
      <w:r w:rsidRPr="00174C97">
        <w:rPr>
          <w:color w:val="000000" w:themeColor="text1"/>
          <w:sz w:val="24"/>
          <w:szCs w:val="24"/>
        </w:rPr>
        <w:tab/>
      </w:r>
      <w:r w:rsidRPr="00174C97">
        <w:rPr>
          <w:color w:val="000000" w:themeColor="text1"/>
          <w:sz w:val="24"/>
          <w:szCs w:val="24"/>
        </w:rPr>
        <w:tab/>
        <w:t>(1 credit)</w:t>
      </w:r>
      <w:r w:rsidRPr="00174C97">
        <w:rPr>
          <w:color w:val="000000" w:themeColor="text1"/>
          <w:sz w:val="24"/>
          <w:szCs w:val="24"/>
        </w:rPr>
        <w:tab/>
        <w:t>_______________</w:t>
      </w:r>
    </w:p>
    <w:p w14:paraId="7B4017BB"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Modern History 11</w:t>
      </w:r>
      <w:r w:rsidRPr="00174C97">
        <w:rPr>
          <w:color w:val="000000" w:themeColor="text1"/>
          <w:sz w:val="24"/>
          <w:szCs w:val="24"/>
        </w:rPr>
        <w:tab/>
      </w:r>
      <w:r w:rsidRPr="00174C97">
        <w:rPr>
          <w:color w:val="000000" w:themeColor="text1"/>
          <w:sz w:val="24"/>
          <w:szCs w:val="24"/>
        </w:rPr>
        <w:tab/>
        <w:t>(1 credit)</w:t>
      </w:r>
      <w:r w:rsidRPr="00174C97">
        <w:rPr>
          <w:color w:val="000000" w:themeColor="text1"/>
          <w:sz w:val="24"/>
          <w:szCs w:val="24"/>
        </w:rPr>
        <w:tab/>
        <w:t>_______________</w:t>
      </w:r>
    </w:p>
    <w:p w14:paraId="64DB4A48" w14:textId="77777777" w:rsidR="00652983" w:rsidRPr="00174C97" w:rsidRDefault="00652983" w:rsidP="00BB62D1">
      <w:pPr>
        <w:pStyle w:val="MediumGrid21"/>
        <w:rPr>
          <w:color w:val="000000" w:themeColor="text1"/>
          <w:sz w:val="24"/>
          <w:szCs w:val="24"/>
        </w:rPr>
      </w:pPr>
      <w:r w:rsidRPr="00174C97">
        <w:rPr>
          <w:color w:val="000000" w:themeColor="text1"/>
          <w:sz w:val="24"/>
          <w:szCs w:val="24"/>
        </w:rPr>
        <w:t>Fine Arts/Life Role</w:t>
      </w:r>
      <w:r w:rsidRPr="00174C97">
        <w:rPr>
          <w:color w:val="000000" w:themeColor="text1"/>
          <w:sz w:val="24"/>
          <w:szCs w:val="24"/>
        </w:rPr>
        <w:tab/>
      </w:r>
      <w:r w:rsidRPr="00174C97">
        <w:rPr>
          <w:color w:val="000000" w:themeColor="text1"/>
          <w:sz w:val="24"/>
          <w:szCs w:val="24"/>
        </w:rPr>
        <w:tab/>
        <w:t>(1 credit)</w:t>
      </w:r>
      <w:r w:rsidRPr="00174C97">
        <w:rPr>
          <w:color w:val="000000" w:themeColor="text1"/>
          <w:sz w:val="24"/>
          <w:szCs w:val="24"/>
        </w:rPr>
        <w:tab/>
        <w:t>_______________</w:t>
      </w:r>
    </w:p>
    <w:p w14:paraId="4BBD94FB" w14:textId="77777777" w:rsidR="00BB62D1" w:rsidRPr="00174C97" w:rsidRDefault="00BB62D1" w:rsidP="00BB62D1">
      <w:pPr>
        <w:pStyle w:val="MediumGrid21"/>
        <w:rPr>
          <w:color w:val="000000" w:themeColor="text1"/>
          <w:sz w:val="24"/>
          <w:szCs w:val="24"/>
        </w:rPr>
      </w:pPr>
    </w:p>
    <w:p w14:paraId="43093F72" w14:textId="5AF8FF34" w:rsidR="00652983" w:rsidRPr="00174C97" w:rsidRDefault="00652983" w:rsidP="00652983">
      <w:pPr>
        <w:rPr>
          <w:color w:val="000000" w:themeColor="text1"/>
          <w:sz w:val="24"/>
          <w:szCs w:val="24"/>
        </w:rPr>
      </w:pPr>
      <w:r w:rsidRPr="00EE10EF">
        <w:rPr>
          <w:b/>
          <w:color w:val="000000" w:themeColor="text1"/>
          <w:sz w:val="24"/>
          <w:szCs w:val="24"/>
        </w:rPr>
        <w:t>Science credit may come from one of the following:</w:t>
      </w:r>
      <w:r w:rsidRPr="00174C97">
        <w:rPr>
          <w:color w:val="000000" w:themeColor="text1"/>
          <w:sz w:val="24"/>
          <w:szCs w:val="24"/>
        </w:rPr>
        <w:t xml:space="preserve"> </w:t>
      </w:r>
      <w:r w:rsidRPr="00EE10EF">
        <w:rPr>
          <w:color w:val="000000" w:themeColor="text1"/>
          <w:sz w:val="24"/>
          <w:szCs w:val="24"/>
        </w:rPr>
        <w:t xml:space="preserve">Physics, Biology, Chemistry, </w:t>
      </w:r>
      <w:r w:rsidR="00196DAA" w:rsidRPr="00EE10EF">
        <w:rPr>
          <w:color w:val="000000" w:themeColor="text1"/>
          <w:sz w:val="24"/>
          <w:szCs w:val="24"/>
        </w:rPr>
        <w:t xml:space="preserve">Introduction to </w:t>
      </w:r>
      <w:r w:rsidRPr="00EE10EF">
        <w:rPr>
          <w:color w:val="000000" w:themeColor="text1"/>
          <w:sz w:val="24"/>
          <w:szCs w:val="24"/>
        </w:rPr>
        <w:t>Environmental</w:t>
      </w:r>
      <w:r w:rsidR="00196DAA" w:rsidRPr="00EE10EF">
        <w:rPr>
          <w:color w:val="000000" w:themeColor="text1"/>
          <w:sz w:val="24"/>
          <w:szCs w:val="24"/>
        </w:rPr>
        <w:t xml:space="preserve"> and Automated</w:t>
      </w:r>
      <w:r w:rsidRPr="00EE10EF">
        <w:rPr>
          <w:color w:val="000000" w:themeColor="text1"/>
          <w:sz w:val="24"/>
          <w:szCs w:val="24"/>
        </w:rPr>
        <w:t xml:space="preserve"> </w:t>
      </w:r>
      <w:r w:rsidR="00196DAA" w:rsidRPr="00EE10EF">
        <w:rPr>
          <w:color w:val="000000" w:themeColor="text1"/>
          <w:sz w:val="24"/>
          <w:szCs w:val="24"/>
        </w:rPr>
        <w:t>Technology 120</w:t>
      </w:r>
      <w:r w:rsidRPr="00EE10EF">
        <w:rPr>
          <w:color w:val="000000" w:themeColor="text1"/>
          <w:sz w:val="24"/>
          <w:szCs w:val="24"/>
        </w:rPr>
        <w:t xml:space="preserve">, </w:t>
      </w:r>
      <w:r w:rsidR="00196DAA" w:rsidRPr="00EE10EF">
        <w:rPr>
          <w:color w:val="000000" w:themeColor="text1"/>
          <w:sz w:val="24"/>
          <w:szCs w:val="24"/>
        </w:rPr>
        <w:t>Automotive</w:t>
      </w:r>
      <w:r w:rsidR="00196DAA">
        <w:rPr>
          <w:color w:val="000000" w:themeColor="text1"/>
          <w:sz w:val="24"/>
          <w:szCs w:val="24"/>
        </w:rPr>
        <w:t xml:space="preserve"> Electrical Systems 120, Micro Electronics 1</w:t>
      </w:r>
      <w:r w:rsidR="00EE10EF">
        <w:rPr>
          <w:color w:val="000000" w:themeColor="text1"/>
          <w:sz w:val="24"/>
          <w:szCs w:val="24"/>
        </w:rPr>
        <w:t>2</w:t>
      </w:r>
      <w:r w:rsidR="00196DAA">
        <w:rPr>
          <w:color w:val="000000" w:themeColor="text1"/>
          <w:sz w:val="24"/>
          <w:szCs w:val="24"/>
        </w:rPr>
        <w:t>0</w:t>
      </w:r>
      <w:r w:rsidR="00EE10EF">
        <w:rPr>
          <w:color w:val="000000" w:themeColor="text1"/>
          <w:sz w:val="24"/>
          <w:szCs w:val="24"/>
        </w:rPr>
        <w:t xml:space="preserve">, Introduction to Electronics 110, </w:t>
      </w:r>
      <w:r w:rsidRPr="00174C97">
        <w:rPr>
          <w:color w:val="000000" w:themeColor="text1"/>
          <w:sz w:val="24"/>
          <w:szCs w:val="24"/>
        </w:rPr>
        <w:t>Physical Geography</w:t>
      </w:r>
      <w:r w:rsidR="00196DAA">
        <w:rPr>
          <w:color w:val="000000" w:themeColor="text1"/>
          <w:sz w:val="24"/>
          <w:szCs w:val="24"/>
        </w:rPr>
        <w:t xml:space="preserve"> 110, Human Physiology 110</w:t>
      </w:r>
      <w:r w:rsidRPr="00174C97">
        <w:rPr>
          <w:color w:val="000000" w:themeColor="text1"/>
          <w:sz w:val="24"/>
          <w:szCs w:val="24"/>
        </w:rPr>
        <w:t>.</w:t>
      </w:r>
    </w:p>
    <w:p w14:paraId="54D3BF38" w14:textId="609B8DDE" w:rsidR="00652983" w:rsidRDefault="00652983" w:rsidP="00652983">
      <w:pPr>
        <w:rPr>
          <w:color w:val="000000" w:themeColor="text1"/>
          <w:sz w:val="24"/>
          <w:szCs w:val="24"/>
        </w:rPr>
      </w:pPr>
      <w:r w:rsidRPr="00196DAA">
        <w:rPr>
          <w:b/>
          <w:color w:val="000000" w:themeColor="text1"/>
          <w:sz w:val="24"/>
          <w:szCs w:val="24"/>
        </w:rPr>
        <w:t xml:space="preserve">Fine Arts/Life Role development is covered by the following credits: </w:t>
      </w:r>
      <w:r w:rsidRPr="00196DAA">
        <w:rPr>
          <w:color w:val="000000" w:themeColor="text1"/>
          <w:sz w:val="24"/>
          <w:szCs w:val="24"/>
        </w:rPr>
        <w:t>Theatre Arts 120, Co-op Education 120,</w:t>
      </w:r>
      <w:r w:rsidR="00196DAA" w:rsidRPr="00196DAA">
        <w:rPr>
          <w:color w:val="000000" w:themeColor="text1"/>
          <w:sz w:val="24"/>
          <w:szCs w:val="24"/>
        </w:rPr>
        <w:t xml:space="preserve"> Career Exploration 110,</w:t>
      </w:r>
      <w:r w:rsidRPr="00196DAA">
        <w:rPr>
          <w:color w:val="000000" w:themeColor="text1"/>
          <w:sz w:val="24"/>
          <w:szCs w:val="24"/>
        </w:rPr>
        <w:t xml:space="preserve"> Entrepreneurship 110, Outdoor Pursuits 110, </w:t>
      </w:r>
      <w:r w:rsidR="00196DAA" w:rsidRPr="00196DAA">
        <w:rPr>
          <w:color w:val="000000" w:themeColor="text1"/>
          <w:sz w:val="24"/>
          <w:szCs w:val="24"/>
        </w:rPr>
        <w:t xml:space="preserve">(regular course or challenge for credit with successful completion of Duke of Edinburgh’s – Young Canadian Challenge Silver or Gold Level) award Physical Education Leadership 120, </w:t>
      </w:r>
      <w:r w:rsidRPr="00196DAA">
        <w:rPr>
          <w:color w:val="000000" w:themeColor="text1"/>
          <w:sz w:val="24"/>
          <w:szCs w:val="24"/>
        </w:rPr>
        <w:t xml:space="preserve">Graphic Arts &amp; Design 110, Reading Tutor 120, </w:t>
      </w:r>
      <w:r w:rsidR="00BB62D1" w:rsidRPr="00196DAA">
        <w:rPr>
          <w:color w:val="000000" w:themeColor="text1"/>
          <w:sz w:val="24"/>
          <w:szCs w:val="24"/>
        </w:rPr>
        <w:t>Fine Arts 110, Visua</w:t>
      </w:r>
      <w:r w:rsidR="007E733D" w:rsidRPr="00196DAA">
        <w:rPr>
          <w:color w:val="000000" w:themeColor="text1"/>
          <w:sz w:val="24"/>
          <w:szCs w:val="24"/>
        </w:rPr>
        <w:t>l Arts 110</w:t>
      </w:r>
      <w:r w:rsidR="00196DAA" w:rsidRPr="00196DAA">
        <w:rPr>
          <w:color w:val="000000" w:themeColor="text1"/>
          <w:sz w:val="24"/>
          <w:szCs w:val="24"/>
        </w:rPr>
        <w:t>/120</w:t>
      </w:r>
      <w:r w:rsidR="007E733D" w:rsidRPr="00196DAA">
        <w:rPr>
          <w:color w:val="000000" w:themeColor="text1"/>
          <w:sz w:val="24"/>
          <w:szCs w:val="24"/>
        </w:rPr>
        <w:t xml:space="preserve"> or 120, Wellness </w:t>
      </w:r>
      <w:r w:rsidR="00196DAA" w:rsidRPr="00196DAA">
        <w:rPr>
          <w:color w:val="000000" w:themeColor="text1"/>
          <w:sz w:val="24"/>
          <w:szCs w:val="24"/>
        </w:rPr>
        <w:t xml:space="preserve">through Physical Education </w:t>
      </w:r>
      <w:r w:rsidR="007E733D" w:rsidRPr="00196DAA">
        <w:rPr>
          <w:color w:val="000000" w:themeColor="text1"/>
          <w:sz w:val="24"/>
          <w:szCs w:val="24"/>
        </w:rPr>
        <w:t xml:space="preserve">110, </w:t>
      </w:r>
      <w:r w:rsidR="00AE6741" w:rsidRPr="00196DAA">
        <w:rPr>
          <w:color w:val="000000" w:themeColor="text1"/>
          <w:sz w:val="24"/>
          <w:szCs w:val="24"/>
        </w:rPr>
        <w:t xml:space="preserve">and </w:t>
      </w:r>
      <w:r w:rsidR="007E733D" w:rsidRPr="00196DAA">
        <w:rPr>
          <w:color w:val="000000" w:themeColor="text1"/>
          <w:sz w:val="24"/>
          <w:szCs w:val="24"/>
        </w:rPr>
        <w:t xml:space="preserve">Music </w:t>
      </w:r>
      <w:r w:rsidR="00196DAA" w:rsidRPr="00196DAA">
        <w:rPr>
          <w:color w:val="000000" w:themeColor="text1"/>
          <w:sz w:val="24"/>
          <w:szCs w:val="24"/>
        </w:rPr>
        <w:t>111/</w:t>
      </w:r>
      <w:r w:rsidR="007E733D" w:rsidRPr="00196DAA">
        <w:rPr>
          <w:color w:val="000000" w:themeColor="text1"/>
          <w:sz w:val="24"/>
          <w:szCs w:val="24"/>
        </w:rPr>
        <w:t>112</w:t>
      </w:r>
      <w:r w:rsidR="00196DAA" w:rsidRPr="00196DAA">
        <w:rPr>
          <w:color w:val="000000" w:themeColor="text1"/>
          <w:sz w:val="24"/>
          <w:szCs w:val="24"/>
        </w:rPr>
        <w:t xml:space="preserve"> 113 122 120 Individual Family Dynamics 120, Nutrition for Healthy Living 120.</w:t>
      </w:r>
    </w:p>
    <w:p w14:paraId="316EAEA0" w14:textId="2FB2D455" w:rsidR="00F542E5" w:rsidRDefault="00EE10EF" w:rsidP="00652983">
      <w:pPr>
        <w:rPr>
          <w:sz w:val="24"/>
          <w:szCs w:val="24"/>
        </w:rPr>
      </w:pPr>
      <w:r w:rsidRPr="00EE10EF">
        <w:rPr>
          <w:sz w:val="24"/>
          <w:szCs w:val="24"/>
        </w:rPr>
        <w:lastRenderedPageBreak/>
        <w:t>Students may take up to 2 Challenge for Credit Courses and 1 Independent Study for graduation purposes. Only 2 Locally Developed Courses are eligible for credits for graduation purposes, but these courses may not replace a compulsory course</w:t>
      </w:r>
      <w:r>
        <w:rPr>
          <w:sz w:val="24"/>
          <w:szCs w:val="24"/>
        </w:rPr>
        <w:t>.</w:t>
      </w:r>
    </w:p>
    <w:p w14:paraId="7A889372" w14:textId="46056454" w:rsidR="004526C0" w:rsidRPr="005015D0" w:rsidRDefault="004526C0" w:rsidP="00652983">
      <w:pPr>
        <w:rPr>
          <w:b/>
          <w:bCs/>
          <w:sz w:val="24"/>
          <w:szCs w:val="24"/>
        </w:rPr>
      </w:pPr>
      <w:r w:rsidRPr="005015D0">
        <w:rPr>
          <w:b/>
          <w:bCs/>
          <w:sz w:val="24"/>
          <w:szCs w:val="24"/>
        </w:rPr>
        <w:t>As of September 2020, grade 10 students will be required to complete 18 credits for graduation in June of 2023, two of which must be Math credits. Numbers, Relations and Functions 10 (NRF) will be considered a credit and will be prerequisite for Foundations of Math 11 and which is required for the Pre-Calculus 11 pathway.</w:t>
      </w:r>
    </w:p>
    <w:p w14:paraId="5A5BBA22" w14:textId="49CB76F5" w:rsidR="00BB62D1" w:rsidRPr="00174C97" w:rsidRDefault="00BB62D1" w:rsidP="00652983">
      <w:pPr>
        <w:rPr>
          <w:color w:val="000000" w:themeColor="text1"/>
          <w:sz w:val="24"/>
          <w:szCs w:val="24"/>
        </w:rPr>
      </w:pPr>
      <w:r w:rsidRPr="005015D0">
        <w:rPr>
          <w:color w:val="000000" w:themeColor="text1"/>
          <w:sz w:val="24"/>
          <w:szCs w:val="24"/>
        </w:rPr>
        <w:t xml:space="preserve">A total of </w:t>
      </w:r>
      <w:r w:rsidRPr="005015D0">
        <w:rPr>
          <w:b/>
          <w:bCs/>
          <w:sz w:val="24"/>
          <w:szCs w:val="24"/>
        </w:rPr>
        <w:t>1</w:t>
      </w:r>
      <w:r w:rsidR="004526C0" w:rsidRPr="005015D0">
        <w:rPr>
          <w:b/>
          <w:bCs/>
          <w:sz w:val="24"/>
          <w:szCs w:val="24"/>
        </w:rPr>
        <w:t>8</w:t>
      </w:r>
      <w:r w:rsidRPr="005015D0">
        <w:rPr>
          <w:color w:val="000000" w:themeColor="text1"/>
          <w:sz w:val="24"/>
          <w:szCs w:val="24"/>
        </w:rPr>
        <w:t xml:space="preserve"> credits (including compulsory courses) </w:t>
      </w:r>
      <w:r w:rsidR="00667766" w:rsidRPr="005015D0">
        <w:rPr>
          <w:color w:val="000000" w:themeColor="text1"/>
          <w:sz w:val="24"/>
          <w:szCs w:val="24"/>
        </w:rPr>
        <w:t>are</w:t>
      </w:r>
      <w:r w:rsidRPr="005015D0">
        <w:rPr>
          <w:color w:val="000000" w:themeColor="text1"/>
          <w:sz w:val="24"/>
          <w:szCs w:val="24"/>
        </w:rPr>
        <w:t xml:space="preserve"> required for graduation. Courses must meet the</w:t>
      </w:r>
      <w:r w:rsidRPr="00174C97">
        <w:rPr>
          <w:color w:val="000000" w:themeColor="text1"/>
          <w:sz w:val="24"/>
          <w:szCs w:val="24"/>
        </w:rPr>
        <w:t xml:space="preserve"> following criteria:</w:t>
      </w:r>
    </w:p>
    <w:p w14:paraId="0C008EAF" w14:textId="77777777" w:rsidR="00BB62D1" w:rsidRPr="00174C97" w:rsidRDefault="00BB62D1" w:rsidP="00BB62D1">
      <w:pPr>
        <w:pStyle w:val="MediumGrid21"/>
        <w:rPr>
          <w:color w:val="000000" w:themeColor="text1"/>
          <w:sz w:val="24"/>
          <w:szCs w:val="24"/>
        </w:rPr>
      </w:pPr>
      <w:r w:rsidRPr="00174C97">
        <w:rPr>
          <w:color w:val="000000" w:themeColor="text1"/>
          <w:sz w:val="24"/>
          <w:szCs w:val="24"/>
        </w:rPr>
        <w:t>8 compulsory credits</w:t>
      </w:r>
    </w:p>
    <w:p w14:paraId="0C6E8B5F" w14:textId="77777777" w:rsidR="00BB62D1" w:rsidRPr="00174C97" w:rsidRDefault="00BB62D1" w:rsidP="00BB62D1">
      <w:pPr>
        <w:pStyle w:val="MediumGrid21"/>
        <w:rPr>
          <w:color w:val="000000" w:themeColor="text1"/>
          <w:sz w:val="24"/>
          <w:szCs w:val="24"/>
        </w:rPr>
      </w:pPr>
      <w:r w:rsidRPr="00174C97">
        <w:rPr>
          <w:color w:val="000000" w:themeColor="text1"/>
          <w:sz w:val="24"/>
          <w:szCs w:val="24"/>
        </w:rPr>
        <w:t>5 credits at the grade 12 level</w:t>
      </w:r>
    </w:p>
    <w:p w14:paraId="07E56D0B" w14:textId="77777777" w:rsidR="00BB62D1" w:rsidRPr="00174C97" w:rsidRDefault="00BB62D1" w:rsidP="00BB62D1">
      <w:pPr>
        <w:pStyle w:val="MediumGrid21"/>
        <w:rPr>
          <w:color w:val="000000" w:themeColor="text1"/>
          <w:sz w:val="24"/>
          <w:szCs w:val="24"/>
        </w:rPr>
      </w:pPr>
    </w:p>
    <w:p w14:paraId="7885B95C" w14:textId="511FBA55" w:rsidR="00285961" w:rsidRDefault="00EE10EF" w:rsidP="00BB62D1">
      <w:pPr>
        <w:pStyle w:val="MediumGrid21"/>
        <w:rPr>
          <w:sz w:val="24"/>
          <w:szCs w:val="24"/>
        </w:rPr>
      </w:pPr>
      <w:r w:rsidRPr="00EE10EF">
        <w:rPr>
          <w:sz w:val="24"/>
          <w:szCs w:val="24"/>
        </w:rPr>
        <w:t>Students must acquire a literacy credential by achieving a successful rating on the reading and writing components of the English Language Proficiency Assessment in grade 9. A reassessment in grades 11 and 12 is available to students who have not achieved a successful rating on the reading and/or writing components. For more information, please refer to the “2010 English Language Proficiency Assessment/Reassessment Final Policy Document</w:t>
      </w:r>
      <w:r>
        <w:rPr>
          <w:sz w:val="24"/>
          <w:szCs w:val="24"/>
        </w:rPr>
        <w:t>.</w:t>
      </w:r>
      <w:r w:rsidRPr="00EE10EF">
        <w:rPr>
          <w:sz w:val="24"/>
          <w:szCs w:val="24"/>
        </w:rPr>
        <w:t>”</w:t>
      </w:r>
    </w:p>
    <w:p w14:paraId="493C2CD7" w14:textId="77777777" w:rsidR="00EE10EF" w:rsidRDefault="00EE10EF" w:rsidP="00BB62D1">
      <w:pPr>
        <w:pStyle w:val="MediumGrid21"/>
        <w:rPr>
          <w:sz w:val="24"/>
          <w:szCs w:val="24"/>
        </w:rPr>
      </w:pPr>
    </w:p>
    <w:p w14:paraId="756DC96C" w14:textId="4BCA360B" w:rsidR="00D111EA" w:rsidRPr="00C41758" w:rsidRDefault="00000000" w:rsidP="00BB62D1">
      <w:pPr>
        <w:pStyle w:val="MediumGrid21"/>
      </w:pPr>
      <w:hyperlink r:id="rId13" w:history="1">
        <w:r w:rsidR="00EE10EF" w:rsidRPr="00363E61">
          <w:rPr>
            <w:rStyle w:val="Hyperlink"/>
          </w:rPr>
          <w:t>http://www2.gnb.ca/content/dam/gnb/Departments/ed/pdf/K12/policies-politiques/e/309A.pdf</w:t>
        </w:r>
      </w:hyperlink>
    </w:p>
    <w:p w14:paraId="0FD527DA" w14:textId="77777777" w:rsidR="00285961" w:rsidRPr="00EE10EF" w:rsidRDefault="00285961" w:rsidP="00BB62D1">
      <w:pPr>
        <w:pStyle w:val="MediumGrid21"/>
        <w:rPr>
          <w:color w:val="000000" w:themeColor="text1"/>
          <w:sz w:val="24"/>
          <w:szCs w:val="24"/>
        </w:rPr>
      </w:pPr>
    </w:p>
    <w:p w14:paraId="7F669428" w14:textId="77777777" w:rsidR="00BB62D1" w:rsidRPr="00174C97" w:rsidRDefault="00BB62D1" w:rsidP="00BB62D1">
      <w:pPr>
        <w:jc w:val="center"/>
        <w:rPr>
          <w:b/>
          <w:color w:val="000000" w:themeColor="text1"/>
          <w:sz w:val="28"/>
          <w:szCs w:val="28"/>
        </w:rPr>
      </w:pPr>
      <w:r w:rsidRPr="00174C97">
        <w:rPr>
          <w:b/>
          <w:color w:val="000000" w:themeColor="text1"/>
          <w:sz w:val="28"/>
          <w:szCs w:val="28"/>
        </w:rPr>
        <w:t>TECHNOLOGY GUIDELINES AND STANDARDS</w:t>
      </w:r>
    </w:p>
    <w:p w14:paraId="1D4ECB0E" w14:textId="77777777" w:rsidR="00BB62D1" w:rsidRPr="00174C97" w:rsidRDefault="00BB62D1" w:rsidP="00FC2740">
      <w:pPr>
        <w:spacing w:after="0"/>
        <w:rPr>
          <w:b/>
          <w:color w:val="000000" w:themeColor="text1"/>
          <w:sz w:val="24"/>
          <w:szCs w:val="24"/>
        </w:rPr>
      </w:pPr>
      <w:r w:rsidRPr="00174C97">
        <w:rPr>
          <w:b/>
          <w:color w:val="000000" w:themeColor="text1"/>
          <w:sz w:val="24"/>
          <w:szCs w:val="24"/>
        </w:rPr>
        <w:t>Usernames and Passwords</w:t>
      </w:r>
    </w:p>
    <w:p w14:paraId="72D089C3" w14:textId="77777777" w:rsidR="00BB62D1" w:rsidRPr="00174C97" w:rsidRDefault="00BB62D1" w:rsidP="00BB62D1">
      <w:pPr>
        <w:rPr>
          <w:color w:val="000000" w:themeColor="text1"/>
          <w:sz w:val="24"/>
          <w:szCs w:val="24"/>
        </w:rPr>
      </w:pPr>
      <w:r w:rsidRPr="00174C97">
        <w:rPr>
          <w:color w:val="000000" w:themeColor="text1"/>
          <w:sz w:val="24"/>
          <w:szCs w:val="24"/>
        </w:rPr>
        <w:t xml:space="preserve">Usernames and </w:t>
      </w:r>
      <w:r w:rsidR="00667766" w:rsidRPr="00174C97">
        <w:rPr>
          <w:color w:val="000000" w:themeColor="text1"/>
          <w:sz w:val="24"/>
          <w:szCs w:val="24"/>
        </w:rPr>
        <w:t>p</w:t>
      </w:r>
      <w:r w:rsidRPr="00174C97">
        <w:rPr>
          <w:color w:val="000000" w:themeColor="text1"/>
          <w:sz w:val="24"/>
          <w:szCs w:val="24"/>
        </w:rPr>
        <w:t xml:space="preserve">asswords must be kept confidential. You are responsible </w:t>
      </w:r>
      <w:r w:rsidR="00667766" w:rsidRPr="00174C97">
        <w:rPr>
          <w:color w:val="000000" w:themeColor="text1"/>
          <w:sz w:val="24"/>
          <w:szCs w:val="24"/>
        </w:rPr>
        <w:t>f</w:t>
      </w:r>
      <w:r w:rsidRPr="00174C97">
        <w:rPr>
          <w:color w:val="000000" w:themeColor="text1"/>
          <w:sz w:val="24"/>
          <w:szCs w:val="24"/>
        </w:rPr>
        <w:t>o</w:t>
      </w:r>
      <w:r w:rsidR="00667766" w:rsidRPr="00174C97">
        <w:rPr>
          <w:color w:val="000000" w:themeColor="text1"/>
          <w:sz w:val="24"/>
          <w:szCs w:val="24"/>
        </w:rPr>
        <w:t>r</w:t>
      </w:r>
      <w:r w:rsidRPr="00174C97">
        <w:rPr>
          <w:color w:val="000000" w:themeColor="text1"/>
          <w:sz w:val="24"/>
          <w:szCs w:val="24"/>
        </w:rPr>
        <w:t xml:space="preserve"> any and all activities connected to your username and password.</w:t>
      </w:r>
    </w:p>
    <w:p w14:paraId="4541E817" w14:textId="77777777" w:rsidR="00BB62D1" w:rsidRPr="00174C97" w:rsidRDefault="00BB62D1" w:rsidP="00FC2740">
      <w:pPr>
        <w:spacing w:after="0"/>
        <w:rPr>
          <w:b/>
          <w:color w:val="000000" w:themeColor="text1"/>
          <w:sz w:val="24"/>
          <w:szCs w:val="24"/>
        </w:rPr>
      </w:pPr>
      <w:r w:rsidRPr="00174C97">
        <w:rPr>
          <w:b/>
          <w:color w:val="000000" w:themeColor="text1"/>
          <w:sz w:val="24"/>
          <w:szCs w:val="24"/>
        </w:rPr>
        <w:t>Music and Games</w:t>
      </w:r>
    </w:p>
    <w:p w14:paraId="0C7183B7" w14:textId="09A3CEC1" w:rsidR="00BB62D1" w:rsidRPr="00174C97" w:rsidRDefault="00BB62D1" w:rsidP="00BB62D1">
      <w:pPr>
        <w:rPr>
          <w:color w:val="000000" w:themeColor="text1"/>
          <w:sz w:val="24"/>
          <w:szCs w:val="24"/>
        </w:rPr>
      </w:pPr>
      <w:r w:rsidRPr="00174C97">
        <w:rPr>
          <w:color w:val="000000" w:themeColor="text1"/>
          <w:sz w:val="24"/>
          <w:szCs w:val="24"/>
        </w:rPr>
        <w:t xml:space="preserve">With teacher permission, students may use </w:t>
      </w:r>
      <w:r w:rsidR="009D37B1" w:rsidRPr="00174C97">
        <w:rPr>
          <w:color w:val="000000" w:themeColor="text1"/>
          <w:sz w:val="24"/>
          <w:szCs w:val="24"/>
        </w:rPr>
        <w:t>their own device</w:t>
      </w:r>
      <w:r w:rsidRPr="00174C97">
        <w:rPr>
          <w:color w:val="000000" w:themeColor="text1"/>
          <w:sz w:val="24"/>
          <w:szCs w:val="24"/>
        </w:rPr>
        <w:t xml:space="preserve"> with headphones. Students are not permitted to download games or create playlists on school computers.</w:t>
      </w:r>
    </w:p>
    <w:p w14:paraId="79D6B049" w14:textId="77777777" w:rsidR="00BB62D1" w:rsidRPr="00174C97" w:rsidRDefault="00BB62D1" w:rsidP="00BB62D1">
      <w:pPr>
        <w:rPr>
          <w:color w:val="000000" w:themeColor="text1"/>
          <w:sz w:val="24"/>
          <w:szCs w:val="24"/>
        </w:rPr>
      </w:pPr>
      <w:r w:rsidRPr="00174C97">
        <w:rPr>
          <w:color w:val="000000" w:themeColor="text1"/>
          <w:sz w:val="24"/>
          <w:szCs w:val="24"/>
        </w:rPr>
        <w:t>No browsing games, entertainment sites, or social networking sites.</w:t>
      </w:r>
    </w:p>
    <w:p w14:paraId="3C35D230" w14:textId="0560E202" w:rsidR="00BB62D1" w:rsidRDefault="00BB62D1" w:rsidP="00BB62D1">
      <w:pPr>
        <w:rPr>
          <w:color w:val="000000" w:themeColor="text1"/>
          <w:sz w:val="24"/>
          <w:szCs w:val="24"/>
        </w:rPr>
      </w:pPr>
      <w:r w:rsidRPr="00174C97">
        <w:rPr>
          <w:color w:val="000000" w:themeColor="text1"/>
          <w:sz w:val="24"/>
          <w:szCs w:val="24"/>
        </w:rPr>
        <w:t>The use of the BBT Lab</w:t>
      </w:r>
      <w:r w:rsidR="004F2EF4" w:rsidRPr="00174C97">
        <w:rPr>
          <w:color w:val="000000" w:themeColor="text1"/>
          <w:sz w:val="24"/>
          <w:szCs w:val="24"/>
        </w:rPr>
        <w:t xml:space="preserve"> or </w:t>
      </w:r>
      <w:r w:rsidR="00EE10EF" w:rsidRPr="00174C97">
        <w:rPr>
          <w:color w:val="000000" w:themeColor="text1"/>
          <w:sz w:val="24"/>
          <w:szCs w:val="24"/>
        </w:rPr>
        <w:t>hand-held</w:t>
      </w:r>
      <w:r w:rsidR="004F2EF4" w:rsidRPr="00174C97">
        <w:rPr>
          <w:color w:val="000000" w:themeColor="text1"/>
          <w:sz w:val="24"/>
          <w:szCs w:val="24"/>
        </w:rPr>
        <w:t xml:space="preserve"> devices</w:t>
      </w:r>
      <w:r w:rsidRPr="00174C97">
        <w:rPr>
          <w:color w:val="000000" w:themeColor="text1"/>
          <w:sz w:val="24"/>
          <w:szCs w:val="24"/>
        </w:rPr>
        <w:t xml:space="preserve"> for </w:t>
      </w:r>
      <w:r w:rsidR="004F2EF4" w:rsidRPr="00174C97">
        <w:rPr>
          <w:color w:val="000000" w:themeColor="text1"/>
          <w:sz w:val="24"/>
          <w:szCs w:val="24"/>
        </w:rPr>
        <w:t>s</w:t>
      </w:r>
      <w:r w:rsidRPr="00174C97">
        <w:rPr>
          <w:color w:val="000000" w:themeColor="text1"/>
          <w:sz w:val="24"/>
          <w:szCs w:val="24"/>
        </w:rPr>
        <w:t>tudents at lunch time is a privilege. Any student caught using inappropriate sites (games and otherwise) will lose</w:t>
      </w:r>
      <w:r w:rsidR="004F2EF4" w:rsidRPr="00174C97">
        <w:rPr>
          <w:color w:val="000000" w:themeColor="text1"/>
          <w:sz w:val="24"/>
          <w:szCs w:val="24"/>
        </w:rPr>
        <w:t xml:space="preserve"> all unsupervised </w:t>
      </w:r>
      <w:r w:rsidRPr="00174C97">
        <w:rPr>
          <w:color w:val="000000" w:themeColor="text1"/>
          <w:sz w:val="24"/>
          <w:szCs w:val="24"/>
        </w:rPr>
        <w:t>computer privileges.</w:t>
      </w:r>
    </w:p>
    <w:p w14:paraId="77CD440A" w14:textId="77777777" w:rsidR="00BB62D1" w:rsidRPr="00174C97" w:rsidRDefault="00BB62D1" w:rsidP="00FC2740">
      <w:pPr>
        <w:spacing w:after="0"/>
        <w:rPr>
          <w:b/>
          <w:color w:val="000000" w:themeColor="text1"/>
          <w:sz w:val="24"/>
          <w:szCs w:val="24"/>
        </w:rPr>
      </w:pPr>
      <w:r w:rsidRPr="00174C97">
        <w:rPr>
          <w:b/>
          <w:color w:val="000000" w:themeColor="text1"/>
          <w:sz w:val="24"/>
          <w:szCs w:val="24"/>
        </w:rPr>
        <w:t>Computer/Laptop Use</w:t>
      </w:r>
    </w:p>
    <w:p w14:paraId="4F78F30E" w14:textId="77777777" w:rsidR="00EE10EF" w:rsidRDefault="00BB62D1" w:rsidP="00EE10EF">
      <w:pPr>
        <w:spacing w:after="0"/>
        <w:rPr>
          <w:color w:val="000000" w:themeColor="text1"/>
          <w:sz w:val="24"/>
          <w:szCs w:val="24"/>
        </w:rPr>
      </w:pPr>
      <w:r w:rsidRPr="00174C97">
        <w:rPr>
          <w:color w:val="000000" w:themeColor="text1"/>
          <w:sz w:val="24"/>
          <w:szCs w:val="24"/>
        </w:rPr>
        <w:t>Computer history and activity will be monitored.</w:t>
      </w:r>
    </w:p>
    <w:p w14:paraId="247EAF67" w14:textId="2B62457D" w:rsidR="004526C0" w:rsidRDefault="004F2EF4" w:rsidP="00247B07">
      <w:pPr>
        <w:rPr>
          <w:color w:val="000000" w:themeColor="text1"/>
          <w:sz w:val="24"/>
          <w:szCs w:val="24"/>
        </w:rPr>
      </w:pPr>
      <w:r w:rsidRPr="00174C97">
        <w:rPr>
          <w:color w:val="000000" w:themeColor="text1"/>
          <w:sz w:val="24"/>
          <w:szCs w:val="24"/>
        </w:rPr>
        <w:t>Any student b</w:t>
      </w:r>
      <w:r w:rsidR="008F6895" w:rsidRPr="00174C97">
        <w:rPr>
          <w:color w:val="000000" w:themeColor="text1"/>
          <w:sz w:val="24"/>
          <w:szCs w:val="24"/>
        </w:rPr>
        <w:t>reaking policy 311 will lose</w:t>
      </w:r>
      <w:r w:rsidRPr="00174C97">
        <w:rPr>
          <w:color w:val="000000" w:themeColor="text1"/>
          <w:sz w:val="24"/>
          <w:szCs w:val="24"/>
        </w:rPr>
        <w:t xml:space="preserve"> technology</w:t>
      </w:r>
      <w:r w:rsidR="00BB62D1" w:rsidRPr="00174C97">
        <w:rPr>
          <w:color w:val="000000" w:themeColor="text1"/>
          <w:sz w:val="24"/>
          <w:szCs w:val="24"/>
        </w:rPr>
        <w:t xml:space="preserve"> privileges for </w:t>
      </w:r>
      <w:r w:rsidR="009D37B1" w:rsidRPr="00174C97">
        <w:rPr>
          <w:color w:val="000000" w:themeColor="text1"/>
          <w:sz w:val="24"/>
          <w:szCs w:val="24"/>
        </w:rPr>
        <w:t>the term</w:t>
      </w:r>
      <w:r w:rsidRPr="00174C97">
        <w:rPr>
          <w:color w:val="000000" w:themeColor="text1"/>
          <w:sz w:val="24"/>
          <w:szCs w:val="24"/>
        </w:rPr>
        <w:t xml:space="preserve"> and potentially the year.</w:t>
      </w:r>
    </w:p>
    <w:p w14:paraId="74108CC5" w14:textId="77777777" w:rsidR="00F75CB2" w:rsidRDefault="00F75CB2" w:rsidP="00247B07">
      <w:pPr>
        <w:rPr>
          <w:color w:val="000000" w:themeColor="text1"/>
          <w:sz w:val="24"/>
          <w:szCs w:val="24"/>
        </w:rPr>
      </w:pPr>
    </w:p>
    <w:p w14:paraId="3EC44F5A" w14:textId="55FAB0A3" w:rsidR="008A2B5D" w:rsidRPr="00174C97" w:rsidRDefault="008A2B5D" w:rsidP="00FC2740">
      <w:pPr>
        <w:spacing w:after="0"/>
        <w:rPr>
          <w:b/>
          <w:color w:val="000000" w:themeColor="text1"/>
          <w:sz w:val="24"/>
          <w:szCs w:val="24"/>
        </w:rPr>
      </w:pPr>
      <w:r w:rsidRPr="00174C97">
        <w:rPr>
          <w:b/>
          <w:color w:val="000000" w:themeColor="text1"/>
          <w:sz w:val="24"/>
          <w:szCs w:val="24"/>
        </w:rPr>
        <w:lastRenderedPageBreak/>
        <w:t>Late Assignments and Tests</w:t>
      </w:r>
    </w:p>
    <w:p w14:paraId="0C24FFF2" w14:textId="39F562E5" w:rsidR="008A2B5D" w:rsidRDefault="008A2B5D" w:rsidP="008A2B5D">
      <w:pPr>
        <w:rPr>
          <w:color w:val="000000" w:themeColor="text1"/>
          <w:sz w:val="24"/>
          <w:szCs w:val="24"/>
        </w:rPr>
      </w:pPr>
      <w:r w:rsidRPr="00174C97">
        <w:rPr>
          <w:color w:val="000000" w:themeColor="text1"/>
          <w:sz w:val="24"/>
          <w:szCs w:val="24"/>
        </w:rPr>
        <w:t>At all levels of instruction, teachers will provide students with grade/age appropriate guidelines for late assignments. If for any reason a student misses a test or assignment, it is expected that parents/guardians</w:t>
      </w:r>
      <w:r w:rsidR="00EE10EF">
        <w:rPr>
          <w:color w:val="000000" w:themeColor="text1"/>
          <w:sz w:val="24"/>
          <w:szCs w:val="24"/>
        </w:rPr>
        <w:t>(K-8) Students (9-12)</w:t>
      </w:r>
      <w:r w:rsidRPr="00174C97">
        <w:rPr>
          <w:color w:val="000000" w:themeColor="text1"/>
          <w:sz w:val="24"/>
          <w:szCs w:val="24"/>
        </w:rPr>
        <w:t xml:space="preserve"> contact the classroom teacher</w:t>
      </w:r>
      <w:r w:rsidR="00EE10EF">
        <w:rPr>
          <w:color w:val="000000" w:themeColor="text1"/>
          <w:sz w:val="24"/>
          <w:szCs w:val="24"/>
        </w:rPr>
        <w:t xml:space="preserve"> to make arrangements for makeup time</w:t>
      </w:r>
      <w:r w:rsidRPr="00174C97">
        <w:rPr>
          <w:color w:val="000000" w:themeColor="text1"/>
          <w:sz w:val="24"/>
          <w:szCs w:val="24"/>
        </w:rPr>
        <w:t>.</w:t>
      </w:r>
    </w:p>
    <w:p w14:paraId="027BAF00" w14:textId="77777777" w:rsidR="008A2B5D" w:rsidRPr="00174C97" w:rsidRDefault="008A2B5D" w:rsidP="00FC2740">
      <w:pPr>
        <w:spacing w:after="0"/>
        <w:rPr>
          <w:b/>
          <w:color w:val="000000" w:themeColor="text1"/>
          <w:sz w:val="24"/>
          <w:szCs w:val="24"/>
        </w:rPr>
      </w:pPr>
      <w:r w:rsidRPr="00174C97">
        <w:rPr>
          <w:b/>
          <w:color w:val="000000" w:themeColor="text1"/>
          <w:sz w:val="24"/>
          <w:szCs w:val="24"/>
        </w:rPr>
        <w:t>High School Credit Policy 11/12</w:t>
      </w:r>
    </w:p>
    <w:p w14:paraId="65429424" w14:textId="6DF63907" w:rsidR="004526C0" w:rsidRPr="00174C97" w:rsidRDefault="008A2B5D" w:rsidP="008A2B5D">
      <w:pPr>
        <w:rPr>
          <w:color w:val="000000" w:themeColor="text1"/>
          <w:sz w:val="24"/>
          <w:szCs w:val="24"/>
        </w:rPr>
      </w:pPr>
      <w:r w:rsidRPr="00174C97">
        <w:rPr>
          <w:color w:val="000000" w:themeColor="text1"/>
          <w:sz w:val="24"/>
          <w:szCs w:val="24"/>
        </w:rPr>
        <w:t>To be given a credit for a course, students will be required to have a mark of not less than 60% in that subject. Major tests</w:t>
      </w:r>
      <w:r w:rsidR="00EE10EF">
        <w:rPr>
          <w:color w:val="000000" w:themeColor="text1"/>
          <w:sz w:val="24"/>
          <w:szCs w:val="24"/>
        </w:rPr>
        <w:t>, projects</w:t>
      </w:r>
      <w:r w:rsidRPr="00174C97">
        <w:rPr>
          <w:color w:val="000000" w:themeColor="text1"/>
          <w:sz w:val="24"/>
          <w:szCs w:val="24"/>
        </w:rPr>
        <w:t xml:space="preserve"> and</w:t>
      </w:r>
      <w:r w:rsidR="00EE10EF">
        <w:rPr>
          <w:color w:val="000000" w:themeColor="text1"/>
          <w:sz w:val="24"/>
          <w:szCs w:val="24"/>
        </w:rPr>
        <w:t xml:space="preserve"> in some class</w:t>
      </w:r>
      <w:r w:rsidRPr="00174C97">
        <w:rPr>
          <w:color w:val="000000" w:themeColor="text1"/>
          <w:sz w:val="24"/>
          <w:szCs w:val="24"/>
        </w:rPr>
        <w:t xml:space="preserve"> midterm exams will form part of the student mark.</w:t>
      </w:r>
    </w:p>
    <w:p w14:paraId="6315691B" w14:textId="77777777" w:rsidR="008A2B5D" w:rsidRPr="00174C97" w:rsidRDefault="008A2B5D" w:rsidP="008A2B5D">
      <w:pPr>
        <w:jc w:val="center"/>
        <w:rPr>
          <w:b/>
          <w:color w:val="000000" w:themeColor="text1"/>
          <w:sz w:val="28"/>
          <w:szCs w:val="28"/>
        </w:rPr>
      </w:pPr>
      <w:r w:rsidRPr="00174C97">
        <w:rPr>
          <w:b/>
          <w:color w:val="000000" w:themeColor="text1"/>
          <w:sz w:val="28"/>
          <w:szCs w:val="28"/>
        </w:rPr>
        <w:t>ACADEMIC HONOURS</w:t>
      </w:r>
    </w:p>
    <w:p w14:paraId="691BD49B" w14:textId="7B5433CC" w:rsidR="00BB62D1" w:rsidRPr="00174C97" w:rsidRDefault="008A2B5D" w:rsidP="00BB62D1">
      <w:pPr>
        <w:rPr>
          <w:color w:val="000000" w:themeColor="text1"/>
          <w:sz w:val="24"/>
          <w:szCs w:val="24"/>
        </w:rPr>
      </w:pPr>
      <w:r w:rsidRPr="00174C97">
        <w:rPr>
          <w:color w:val="000000" w:themeColor="text1"/>
          <w:sz w:val="24"/>
          <w:szCs w:val="24"/>
        </w:rPr>
        <w:t xml:space="preserve">At the year-end awards ceremony our academic scholars are recognized. Our graduating students will receive honours with distinction based upon their cumulative average in the grade 11 and 12 </w:t>
      </w:r>
      <w:r w:rsidR="00667766" w:rsidRPr="00174C97">
        <w:rPr>
          <w:color w:val="000000" w:themeColor="text1"/>
          <w:sz w:val="24"/>
          <w:szCs w:val="24"/>
        </w:rPr>
        <w:t>High S</w:t>
      </w:r>
      <w:r w:rsidR="004F2EF4" w:rsidRPr="00174C97">
        <w:rPr>
          <w:color w:val="000000" w:themeColor="text1"/>
          <w:sz w:val="24"/>
          <w:szCs w:val="24"/>
        </w:rPr>
        <w:t xml:space="preserve">chool credit system of </w:t>
      </w:r>
      <w:r w:rsidR="007D1D86" w:rsidRPr="00174C97">
        <w:rPr>
          <w:color w:val="000000" w:themeColor="text1"/>
          <w:sz w:val="24"/>
          <w:szCs w:val="24"/>
        </w:rPr>
        <w:t>85</w:t>
      </w:r>
      <w:r w:rsidRPr="00174C97">
        <w:rPr>
          <w:color w:val="000000" w:themeColor="text1"/>
          <w:sz w:val="24"/>
          <w:szCs w:val="24"/>
        </w:rPr>
        <w:t>% or above.</w:t>
      </w:r>
    </w:p>
    <w:p w14:paraId="0B255660" w14:textId="41CDB5A7" w:rsidR="00C41758" w:rsidRPr="00F75CB2" w:rsidRDefault="00BB62D1" w:rsidP="00F75CB2">
      <w:pPr>
        <w:pStyle w:val="MediumGrid21"/>
        <w:jc w:val="center"/>
        <w:rPr>
          <w:b/>
          <w:color w:val="000000" w:themeColor="text1"/>
          <w:sz w:val="28"/>
          <w:szCs w:val="28"/>
        </w:rPr>
      </w:pPr>
      <w:r w:rsidRPr="00174C97">
        <w:rPr>
          <w:b/>
          <w:color w:val="000000" w:themeColor="text1"/>
          <w:sz w:val="28"/>
          <w:szCs w:val="28"/>
        </w:rPr>
        <w:t>DISCIPLINE POLICIES</w:t>
      </w:r>
      <w:r w:rsidR="00C41758">
        <w:rPr>
          <w:b/>
          <w:color w:val="000000" w:themeColor="text1"/>
          <w:sz w:val="28"/>
          <w:szCs w:val="28"/>
        </w:rPr>
        <w:t xml:space="preserve"> </w:t>
      </w:r>
    </w:p>
    <w:p w14:paraId="1288A433" w14:textId="41609ABF" w:rsidR="00BB62D1" w:rsidRDefault="00BB62D1" w:rsidP="00C41758">
      <w:pPr>
        <w:pStyle w:val="MediumGrid21"/>
        <w:jc w:val="center"/>
        <w:rPr>
          <w:b/>
          <w:color w:val="000000" w:themeColor="text1"/>
          <w:sz w:val="28"/>
          <w:szCs w:val="28"/>
        </w:rPr>
      </w:pPr>
      <w:r w:rsidRPr="00174C97">
        <w:rPr>
          <w:b/>
          <w:color w:val="000000" w:themeColor="text1"/>
          <w:sz w:val="28"/>
          <w:szCs w:val="28"/>
        </w:rPr>
        <w:t>SUPPORTING A POSTIVE LEARNING ENVIRONMENT</w:t>
      </w:r>
    </w:p>
    <w:p w14:paraId="41A3F67C" w14:textId="77777777" w:rsidR="004526C0" w:rsidRPr="00F75CB2" w:rsidRDefault="004526C0" w:rsidP="00BB62D1">
      <w:pPr>
        <w:pStyle w:val="MediumGrid21"/>
        <w:jc w:val="center"/>
        <w:rPr>
          <w:b/>
          <w:color w:val="000000" w:themeColor="text1"/>
          <w:sz w:val="20"/>
          <w:szCs w:val="20"/>
        </w:rPr>
      </w:pPr>
    </w:p>
    <w:p w14:paraId="1F10052E" w14:textId="77777777" w:rsidR="00BB62D1" w:rsidRPr="00174C97" w:rsidRDefault="00BB62D1" w:rsidP="00BB62D1">
      <w:pPr>
        <w:rPr>
          <w:color w:val="000000" w:themeColor="text1"/>
          <w:sz w:val="24"/>
          <w:szCs w:val="24"/>
        </w:rPr>
      </w:pPr>
      <w:r w:rsidRPr="00174C97">
        <w:rPr>
          <w:color w:val="000000" w:themeColor="text1"/>
          <w:sz w:val="24"/>
          <w:szCs w:val="24"/>
        </w:rPr>
        <w:t>Our policy for Behavioural Expectations has been developed within the District and Provincial guidelines for use at Cambridge-Narrows Community School. Our policy is based on the belief that all partners in education are responsible for respecting the rights and property of others. The school must, therefore, provide a safe, orderly and productive environment in which to learn.</w:t>
      </w:r>
    </w:p>
    <w:p w14:paraId="50BB91EC" w14:textId="0B7E8C15" w:rsidR="008A2B5D" w:rsidRPr="00174C97" w:rsidRDefault="00BB62D1" w:rsidP="00BB62D1">
      <w:pPr>
        <w:rPr>
          <w:color w:val="000000" w:themeColor="text1"/>
          <w:sz w:val="24"/>
          <w:szCs w:val="24"/>
        </w:rPr>
      </w:pPr>
      <w:r w:rsidRPr="00174C97">
        <w:rPr>
          <w:color w:val="000000" w:themeColor="text1"/>
          <w:sz w:val="24"/>
          <w:szCs w:val="24"/>
        </w:rPr>
        <w:t xml:space="preserve">The staff of Cambridge-Narrows Community School will continue to ensure that positive behavior and accomplishments are recognized. Our goal is to help students see themselves as responsible for their own actions and choices. Students </w:t>
      </w:r>
      <w:r w:rsidR="0012679E" w:rsidRPr="00174C97">
        <w:rPr>
          <w:color w:val="000000" w:themeColor="text1"/>
          <w:sz w:val="24"/>
          <w:szCs w:val="24"/>
        </w:rPr>
        <w:t>will</w:t>
      </w:r>
      <w:r w:rsidR="0012679E">
        <w:rPr>
          <w:color w:val="000000" w:themeColor="text1"/>
          <w:sz w:val="24"/>
          <w:szCs w:val="24"/>
        </w:rPr>
        <w:t xml:space="preserve"> </w:t>
      </w:r>
      <w:r w:rsidRPr="00174C97">
        <w:rPr>
          <w:color w:val="000000" w:themeColor="text1"/>
          <w:sz w:val="24"/>
          <w:szCs w:val="24"/>
        </w:rPr>
        <w:t>therefore, be held accountable for unacceptable behavior within the guidelines of the Student Positive Learning Environ</w:t>
      </w:r>
      <w:r w:rsidR="00667766" w:rsidRPr="00174C97">
        <w:rPr>
          <w:color w:val="000000" w:themeColor="text1"/>
          <w:sz w:val="24"/>
          <w:szCs w:val="24"/>
        </w:rPr>
        <w:t>ment Policy for Discipline and A</w:t>
      </w:r>
      <w:r w:rsidRPr="00174C97">
        <w:rPr>
          <w:color w:val="000000" w:themeColor="text1"/>
          <w:sz w:val="24"/>
          <w:szCs w:val="24"/>
        </w:rPr>
        <w:t xml:space="preserve">ppropriate </w:t>
      </w:r>
      <w:r w:rsidR="00667766" w:rsidRPr="00174C97">
        <w:rPr>
          <w:color w:val="000000" w:themeColor="text1"/>
          <w:sz w:val="24"/>
          <w:szCs w:val="24"/>
        </w:rPr>
        <w:t>B</w:t>
      </w:r>
      <w:r w:rsidRPr="00174C97">
        <w:rPr>
          <w:color w:val="000000" w:themeColor="text1"/>
          <w:sz w:val="24"/>
          <w:szCs w:val="24"/>
        </w:rPr>
        <w:t>ehaviours.</w:t>
      </w:r>
    </w:p>
    <w:p w14:paraId="46D9E3C0" w14:textId="77777777" w:rsidR="00BB62D1" w:rsidRPr="00174C97" w:rsidRDefault="00BB62D1" w:rsidP="00BB62D1">
      <w:pPr>
        <w:jc w:val="center"/>
        <w:rPr>
          <w:b/>
          <w:color w:val="000000" w:themeColor="text1"/>
          <w:sz w:val="28"/>
          <w:szCs w:val="28"/>
        </w:rPr>
      </w:pPr>
      <w:r w:rsidRPr="00174C97">
        <w:rPr>
          <w:b/>
          <w:color w:val="000000" w:themeColor="text1"/>
          <w:sz w:val="28"/>
          <w:szCs w:val="28"/>
        </w:rPr>
        <w:t>INVOLVEMENT</w:t>
      </w:r>
      <w:r w:rsidR="0027066D" w:rsidRPr="00174C97">
        <w:rPr>
          <w:b/>
          <w:color w:val="000000" w:themeColor="text1"/>
          <w:sz w:val="28"/>
          <w:szCs w:val="28"/>
        </w:rPr>
        <w:t xml:space="preserve"> OF STUDENT SERVICE</w:t>
      </w:r>
      <w:r w:rsidR="00E064BD" w:rsidRPr="00174C97">
        <w:rPr>
          <w:b/>
          <w:color w:val="000000" w:themeColor="text1"/>
          <w:sz w:val="28"/>
          <w:szCs w:val="28"/>
        </w:rPr>
        <w:t xml:space="preserve">S </w:t>
      </w:r>
      <w:r w:rsidR="009D37B1" w:rsidRPr="00174C97">
        <w:rPr>
          <w:b/>
          <w:color w:val="000000" w:themeColor="text1"/>
          <w:sz w:val="28"/>
          <w:szCs w:val="28"/>
        </w:rPr>
        <w:t>AND INTERGRATED SERVICE DELIVERY</w:t>
      </w:r>
    </w:p>
    <w:p w14:paraId="20364E06" w14:textId="26D63D96" w:rsidR="004526C0" w:rsidRPr="00174C97" w:rsidRDefault="00BB62D1" w:rsidP="007D1D86">
      <w:pPr>
        <w:rPr>
          <w:color w:val="000000" w:themeColor="text1"/>
          <w:sz w:val="24"/>
          <w:szCs w:val="24"/>
        </w:rPr>
      </w:pPr>
      <w:r w:rsidRPr="00174C97">
        <w:rPr>
          <w:color w:val="000000" w:themeColor="text1"/>
          <w:sz w:val="24"/>
          <w:szCs w:val="24"/>
        </w:rPr>
        <w:t xml:space="preserve">Student Services </w:t>
      </w:r>
      <w:r w:rsidR="009D37B1" w:rsidRPr="00174C97">
        <w:rPr>
          <w:color w:val="000000" w:themeColor="text1"/>
          <w:sz w:val="24"/>
          <w:szCs w:val="24"/>
        </w:rPr>
        <w:t>and ISD</w:t>
      </w:r>
      <w:r w:rsidRPr="00174C97">
        <w:rPr>
          <w:color w:val="000000" w:themeColor="text1"/>
          <w:sz w:val="24"/>
          <w:szCs w:val="24"/>
        </w:rPr>
        <w:t xml:space="preserve"> encompass other areas of support </w:t>
      </w:r>
      <w:r w:rsidR="00667766" w:rsidRPr="00174C97">
        <w:rPr>
          <w:color w:val="000000" w:themeColor="text1"/>
          <w:sz w:val="24"/>
          <w:szCs w:val="24"/>
        </w:rPr>
        <w:t>for</w:t>
      </w:r>
      <w:r w:rsidRPr="00174C97">
        <w:rPr>
          <w:color w:val="000000" w:themeColor="text1"/>
          <w:sz w:val="24"/>
          <w:szCs w:val="24"/>
        </w:rPr>
        <w:t xml:space="preserve"> students</w:t>
      </w:r>
      <w:r w:rsidR="00EE10EF">
        <w:rPr>
          <w:color w:val="000000" w:themeColor="text1"/>
          <w:sz w:val="24"/>
          <w:szCs w:val="24"/>
        </w:rPr>
        <w:t xml:space="preserve"> </w:t>
      </w:r>
      <w:r w:rsidR="00667766" w:rsidRPr="00174C97">
        <w:rPr>
          <w:color w:val="000000" w:themeColor="text1"/>
          <w:sz w:val="24"/>
          <w:szCs w:val="24"/>
        </w:rPr>
        <w:t>f</w:t>
      </w:r>
      <w:r w:rsidRPr="00174C97">
        <w:rPr>
          <w:color w:val="000000" w:themeColor="text1"/>
          <w:sz w:val="24"/>
          <w:szCs w:val="24"/>
        </w:rPr>
        <w:t>o</w:t>
      </w:r>
      <w:r w:rsidR="00667766" w:rsidRPr="00174C97">
        <w:rPr>
          <w:color w:val="000000" w:themeColor="text1"/>
          <w:sz w:val="24"/>
          <w:szCs w:val="24"/>
        </w:rPr>
        <w:t>r</w:t>
      </w:r>
      <w:r w:rsidRPr="00174C97">
        <w:rPr>
          <w:color w:val="000000" w:themeColor="text1"/>
          <w:sz w:val="24"/>
          <w:szCs w:val="24"/>
        </w:rPr>
        <w:t xml:space="preserve"> the K-12 system</w:t>
      </w:r>
      <w:r w:rsidR="006476C5" w:rsidRPr="00174C97">
        <w:rPr>
          <w:color w:val="000000" w:themeColor="text1"/>
          <w:sz w:val="24"/>
          <w:szCs w:val="24"/>
        </w:rPr>
        <w:t>.</w:t>
      </w:r>
      <w:r w:rsidRPr="00174C97">
        <w:rPr>
          <w:color w:val="000000" w:themeColor="text1"/>
          <w:sz w:val="24"/>
          <w:szCs w:val="24"/>
        </w:rPr>
        <w:t xml:space="preserve"> </w:t>
      </w:r>
      <w:r w:rsidR="006476C5" w:rsidRPr="00174C97">
        <w:rPr>
          <w:color w:val="000000" w:themeColor="text1"/>
          <w:sz w:val="24"/>
          <w:szCs w:val="24"/>
        </w:rPr>
        <w:t xml:space="preserve">Support </w:t>
      </w:r>
      <w:r w:rsidR="00EE10EF">
        <w:rPr>
          <w:color w:val="000000" w:themeColor="text1"/>
          <w:sz w:val="24"/>
          <w:szCs w:val="24"/>
        </w:rPr>
        <w:t>i</w:t>
      </w:r>
      <w:r w:rsidR="006476C5" w:rsidRPr="00174C97">
        <w:rPr>
          <w:color w:val="000000" w:themeColor="text1"/>
          <w:sz w:val="24"/>
          <w:szCs w:val="24"/>
        </w:rPr>
        <w:t xml:space="preserve">ncludes </w:t>
      </w:r>
      <w:r w:rsidRPr="00174C97">
        <w:rPr>
          <w:color w:val="000000" w:themeColor="text1"/>
          <w:sz w:val="24"/>
          <w:szCs w:val="24"/>
        </w:rPr>
        <w:t>areas of comprehensive and developmental guidance and counseling, career and life role development</w:t>
      </w:r>
      <w:r w:rsidR="006476C5" w:rsidRPr="00174C97">
        <w:rPr>
          <w:color w:val="000000" w:themeColor="text1"/>
          <w:sz w:val="24"/>
          <w:szCs w:val="24"/>
        </w:rPr>
        <w:t>,</w:t>
      </w:r>
      <w:r w:rsidRPr="00174C97">
        <w:rPr>
          <w:color w:val="000000" w:themeColor="text1"/>
          <w:sz w:val="24"/>
          <w:szCs w:val="24"/>
        </w:rPr>
        <w:t xml:space="preserve"> school and district positive learning environments</w:t>
      </w:r>
      <w:r w:rsidR="006476C5" w:rsidRPr="00174C97">
        <w:rPr>
          <w:color w:val="000000" w:themeColor="text1"/>
          <w:sz w:val="24"/>
          <w:szCs w:val="24"/>
        </w:rPr>
        <w:t>,</w:t>
      </w:r>
      <w:r w:rsidRPr="00174C97">
        <w:rPr>
          <w:color w:val="000000" w:themeColor="text1"/>
          <w:sz w:val="24"/>
          <w:szCs w:val="24"/>
        </w:rPr>
        <w:t xml:space="preserve"> students at-risk programs</w:t>
      </w:r>
      <w:r w:rsidR="006476C5" w:rsidRPr="00174C97">
        <w:rPr>
          <w:color w:val="000000" w:themeColor="text1"/>
          <w:sz w:val="24"/>
          <w:szCs w:val="24"/>
        </w:rPr>
        <w:t>,</w:t>
      </w:r>
      <w:r w:rsidRPr="00174C97">
        <w:rPr>
          <w:color w:val="000000" w:themeColor="text1"/>
          <w:sz w:val="24"/>
          <w:szCs w:val="24"/>
        </w:rPr>
        <w:t xml:space="preserve"> </w:t>
      </w:r>
      <w:r w:rsidR="006476C5" w:rsidRPr="00174C97">
        <w:rPr>
          <w:color w:val="000000" w:themeColor="text1"/>
          <w:sz w:val="24"/>
          <w:szCs w:val="24"/>
        </w:rPr>
        <w:t>e</w:t>
      </w:r>
      <w:r w:rsidRPr="00174C97">
        <w:rPr>
          <w:color w:val="000000" w:themeColor="text1"/>
          <w:sz w:val="24"/>
          <w:szCs w:val="24"/>
        </w:rPr>
        <w:t xml:space="preserve">nrichment </w:t>
      </w:r>
      <w:r w:rsidR="006476C5" w:rsidRPr="00174C97">
        <w:rPr>
          <w:color w:val="000000" w:themeColor="text1"/>
          <w:sz w:val="24"/>
          <w:szCs w:val="24"/>
        </w:rPr>
        <w:t>for</w:t>
      </w:r>
      <w:r w:rsidRPr="00174C97">
        <w:rPr>
          <w:color w:val="000000" w:themeColor="text1"/>
          <w:sz w:val="24"/>
          <w:szCs w:val="24"/>
        </w:rPr>
        <w:t xml:space="preserve"> gifted students and student leadership. Student Services personnel work with School District</w:t>
      </w:r>
      <w:r w:rsidR="00073B51">
        <w:rPr>
          <w:color w:val="000000" w:themeColor="text1"/>
          <w:sz w:val="24"/>
          <w:szCs w:val="24"/>
        </w:rPr>
        <w:t xml:space="preserve">s </w:t>
      </w:r>
      <w:r w:rsidRPr="00174C97">
        <w:rPr>
          <w:color w:val="000000" w:themeColor="text1"/>
          <w:sz w:val="24"/>
          <w:szCs w:val="24"/>
        </w:rPr>
        <w:t>to ensure that students are provided with support services to learning which include, among others, speech and language therapy, social work, psychology and</w:t>
      </w:r>
      <w:r w:rsidR="006476C5" w:rsidRPr="00174C97">
        <w:rPr>
          <w:color w:val="000000" w:themeColor="text1"/>
          <w:sz w:val="24"/>
          <w:szCs w:val="24"/>
        </w:rPr>
        <w:t xml:space="preserve"> other</w:t>
      </w:r>
      <w:r w:rsidRPr="00174C97">
        <w:rPr>
          <w:color w:val="000000" w:themeColor="text1"/>
          <w:sz w:val="24"/>
          <w:szCs w:val="24"/>
        </w:rPr>
        <w:t xml:space="preserve"> health supports. Student Services provides consultative support to schools, school districts, and other government departments, both provincially and nationally. In addition, consultative services and support are provided to non-government agencies that render services to schools.</w:t>
      </w:r>
    </w:p>
    <w:p w14:paraId="004FFE80" w14:textId="58025103" w:rsidR="00BB62D1" w:rsidRPr="00174C97" w:rsidRDefault="00BB62D1" w:rsidP="00BB62D1">
      <w:pPr>
        <w:jc w:val="center"/>
        <w:rPr>
          <w:b/>
          <w:color w:val="000000" w:themeColor="text1"/>
          <w:sz w:val="28"/>
          <w:szCs w:val="28"/>
        </w:rPr>
      </w:pPr>
      <w:r w:rsidRPr="00174C97">
        <w:rPr>
          <w:b/>
          <w:color w:val="000000" w:themeColor="text1"/>
          <w:sz w:val="28"/>
          <w:szCs w:val="28"/>
        </w:rPr>
        <w:lastRenderedPageBreak/>
        <w:t>ILLEGAL ACTIVITY</w:t>
      </w:r>
    </w:p>
    <w:p w14:paraId="0B711A54" w14:textId="04056C7A" w:rsidR="004526C0" w:rsidRPr="00174C97" w:rsidRDefault="00BB62D1" w:rsidP="00BB62D1">
      <w:pPr>
        <w:rPr>
          <w:color w:val="000000" w:themeColor="text1"/>
          <w:sz w:val="24"/>
          <w:szCs w:val="24"/>
        </w:rPr>
      </w:pPr>
      <w:r w:rsidRPr="00174C97">
        <w:rPr>
          <w:color w:val="000000" w:themeColor="text1"/>
          <w:sz w:val="24"/>
          <w:szCs w:val="24"/>
        </w:rPr>
        <w:t xml:space="preserve">All staff and students have an obligation to report to the school </w:t>
      </w:r>
      <w:r w:rsidR="006476C5" w:rsidRPr="00174C97">
        <w:rPr>
          <w:color w:val="000000" w:themeColor="text1"/>
          <w:sz w:val="24"/>
          <w:szCs w:val="24"/>
        </w:rPr>
        <w:t>P</w:t>
      </w:r>
      <w:r w:rsidRPr="00174C97">
        <w:rPr>
          <w:color w:val="000000" w:themeColor="text1"/>
          <w:sz w:val="24"/>
          <w:szCs w:val="24"/>
        </w:rPr>
        <w:t xml:space="preserve">rincipal or </w:t>
      </w:r>
      <w:r w:rsidR="006476C5" w:rsidRPr="00174C97">
        <w:rPr>
          <w:color w:val="000000" w:themeColor="text1"/>
          <w:sz w:val="24"/>
          <w:szCs w:val="24"/>
        </w:rPr>
        <w:t>V</w:t>
      </w:r>
      <w:r w:rsidRPr="00174C97">
        <w:rPr>
          <w:color w:val="000000" w:themeColor="text1"/>
          <w:sz w:val="24"/>
          <w:szCs w:val="24"/>
        </w:rPr>
        <w:t>ice-</w:t>
      </w:r>
      <w:r w:rsidR="006476C5" w:rsidRPr="00174C97">
        <w:rPr>
          <w:color w:val="000000" w:themeColor="text1"/>
          <w:sz w:val="24"/>
          <w:szCs w:val="24"/>
        </w:rPr>
        <w:t>P</w:t>
      </w:r>
      <w:r w:rsidRPr="00174C97">
        <w:rPr>
          <w:color w:val="000000" w:themeColor="text1"/>
          <w:sz w:val="24"/>
          <w:szCs w:val="24"/>
        </w:rPr>
        <w:t xml:space="preserve">rincipal instances of possession, use, or trafficking of alcohol or illegal drugs in school, on school property or at any school sponsored event. Any incidents involving illegal activity will result in immediate suspension from school for a designated </w:t>
      </w:r>
      <w:r w:rsidR="00073B51" w:rsidRPr="00174C97">
        <w:rPr>
          <w:color w:val="000000" w:themeColor="text1"/>
          <w:sz w:val="24"/>
          <w:szCs w:val="24"/>
        </w:rPr>
        <w:t>period</w:t>
      </w:r>
      <w:r w:rsidRPr="00174C97">
        <w:rPr>
          <w:color w:val="000000" w:themeColor="text1"/>
          <w:sz w:val="24"/>
          <w:szCs w:val="24"/>
        </w:rPr>
        <w:t>. Parents and the RCMP will be notified in the event or suspicion of any illegal activity at Cambridge-Narrows Community School.</w:t>
      </w:r>
    </w:p>
    <w:p w14:paraId="3D73B81F" w14:textId="77777777" w:rsidR="00BB62D1" w:rsidRPr="00174C97" w:rsidRDefault="00BB62D1" w:rsidP="00BB62D1">
      <w:pPr>
        <w:jc w:val="center"/>
        <w:rPr>
          <w:b/>
          <w:color w:val="000000" w:themeColor="text1"/>
          <w:sz w:val="28"/>
          <w:szCs w:val="28"/>
        </w:rPr>
      </w:pPr>
      <w:r w:rsidRPr="00174C97">
        <w:rPr>
          <w:b/>
          <w:color w:val="000000" w:themeColor="text1"/>
          <w:sz w:val="28"/>
          <w:szCs w:val="28"/>
        </w:rPr>
        <w:t>GENERAL INFORMATION</w:t>
      </w:r>
    </w:p>
    <w:p w14:paraId="1B6B64D1" w14:textId="77777777" w:rsidR="00BB62D1" w:rsidRPr="00174C97" w:rsidRDefault="00BB62D1" w:rsidP="009D37B1">
      <w:pPr>
        <w:spacing w:after="0"/>
        <w:rPr>
          <w:b/>
          <w:color w:val="000000" w:themeColor="text1"/>
          <w:sz w:val="24"/>
          <w:szCs w:val="24"/>
        </w:rPr>
      </w:pPr>
      <w:r w:rsidRPr="00174C97">
        <w:rPr>
          <w:b/>
          <w:color w:val="000000" w:themeColor="text1"/>
          <w:sz w:val="24"/>
          <w:szCs w:val="24"/>
        </w:rPr>
        <w:t>Volunteering at C-NCS</w:t>
      </w:r>
    </w:p>
    <w:p w14:paraId="02075A74" w14:textId="77777777" w:rsidR="00BB62D1" w:rsidRPr="00174C97" w:rsidRDefault="00BB62D1" w:rsidP="00BB62D1">
      <w:pPr>
        <w:rPr>
          <w:color w:val="000000" w:themeColor="text1"/>
          <w:sz w:val="24"/>
          <w:szCs w:val="24"/>
        </w:rPr>
      </w:pPr>
      <w:r w:rsidRPr="00174C97">
        <w:rPr>
          <w:color w:val="000000" w:themeColor="text1"/>
          <w:sz w:val="24"/>
          <w:szCs w:val="24"/>
        </w:rPr>
        <w:t>As a Community School</w:t>
      </w:r>
      <w:r w:rsidR="009D37B1" w:rsidRPr="00174C97">
        <w:rPr>
          <w:color w:val="000000" w:themeColor="text1"/>
          <w:sz w:val="24"/>
          <w:szCs w:val="24"/>
        </w:rPr>
        <w:t>,</w:t>
      </w:r>
      <w:r w:rsidRPr="00174C97">
        <w:rPr>
          <w:color w:val="000000" w:themeColor="text1"/>
          <w:sz w:val="24"/>
          <w:szCs w:val="24"/>
        </w:rPr>
        <w:t xml:space="preserve"> we foster relationships with the community that are used to transform a traditional school into a center of opportunity for children, youth, families and community, before, during and after school. This is achieved by sharing the physical, intellectual and cultural resources of the school and surrounding community. Parents and community members volunteer various hours of time. </w:t>
      </w:r>
    </w:p>
    <w:p w14:paraId="6F25D447" w14:textId="00452A82" w:rsidR="00BB62D1" w:rsidRPr="00174C97" w:rsidRDefault="00BB62D1" w:rsidP="00BB62D1">
      <w:pPr>
        <w:rPr>
          <w:color w:val="000000" w:themeColor="text1"/>
          <w:sz w:val="24"/>
          <w:szCs w:val="24"/>
        </w:rPr>
      </w:pPr>
      <w:r w:rsidRPr="00174C97">
        <w:rPr>
          <w:color w:val="000000" w:themeColor="text1"/>
          <w:sz w:val="24"/>
          <w:szCs w:val="24"/>
        </w:rPr>
        <w:t xml:space="preserve">Volunteers must obtain a </w:t>
      </w:r>
      <w:r w:rsidR="00073B51">
        <w:rPr>
          <w:color w:val="000000" w:themeColor="text1"/>
          <w:sz w:val="24"/>
          <w:szCs w:val="24"/>
        </w:rPr>
        <w:t>Vulnerable Sector</w:t>
      </w:r>
      <w:r w:rsidRPr="00174C97">
        <w:rPr>
          <w:color w:val="000000" w:themeColor="text1"/>
          <w:sz w:val="24"/>
          <w:szCs w:val="24"/>
        </w:rPr>
        <w:t xml:space="preserve"> Records Check</w:t>
      </w:r>
      <w:r w:rsidR="00073B51">
        <w:rPr>
          <w:color w:val="000000" w:themeColor="text1"/>
          <w:sz w:val="24"/>
          <w:szCs w:val="24"/>
        </w:rPr>
        <w:t xml:space="preserve"> (RCMP)</w:t>
      </w:r>
      <w:r w:rsidRPr="00174C97">
        <w:rPr>
          <w:color w:val="000000" w:themeColor="text1"/>
          <w:sz w:val="24"/>
          <w:szCs w:val="24"/>
        </w:rPr>
        <w:t xml:space="preserve"> and Policy 701 training concerning contact with students. Additional training may be required (CPR, etc) depending on the area in which you wish to volunteer.</w:t>
      </w:r>
    </w:p>
    <w:p w14:paraId="194D9438" w14:textId="0D0BB387" w:rsidR="00BB62D1" w:rsidRDefault="00BB62D1" w:rsidP="00222D13">
      <w:pPr>
        <w:spacing w:after="0"/>
        <w:rPr>
          <w:b/>
          <w:color w:val="000000" w:themeColor="text1"/>
          <w:sz w:val="24"/>
          <w:szCs w:val="24"/>
        </w:rPr>
      </w:pPr>
      <w:r w:rsidRPr="00174C97">
        <w:rPr>
          <w:b/>
          <w:color w:val="000000" w:themeColor="text1"/>
          <w:sz w:val="24"/>
          <w:szCs w:val="24"/>
        </w:rPr>
        <w:t>Visitor Policy</w:t>
      </w:r>
    </w:p>
    <w:p w14:paraId="7DF8293D" w14:textId="75B93030" w:rsidR="004526C0" w:rsidRPr="00A0445E" w:rsidRDefault="004526C0" w:rsidP="004526C0">
      <w:pPr>
        <w:spacing w:after="0"/>
        <w:rPr>
          <w:b/>
          <w:sz w:val="24"/>
          <w:szCs w:val="24"/>
        </w:rPr>
      </w:pPr>
      <w:r w:rsidRPr="00A0445E">
        <w:rPr>
          <w:b/>
          <w:sz w:val="24"/>
          <w:szCs w:val="24"/>
        </w:rPr>
        <w:t xml:space="preserve">Parents/caregivers and community members </w:t>
      </w:r>
      <w:r w:rsidR="00ED5582">
        <w:rPr>
          <w:b/>
          <w:sz w:val="24"/>
          <w:szCs w:val="24"/>
        </w:rPr>
        <w:t>MUST check in at the office when they enter the school.  Parent</w:t>
      </w:r>
      <w:r w:rsidR="00254109">
        <w:rPr>
          <w:b/>
          <w:sz w:val="24"/>
          <w:szCs w:val="24"/>
        </w:rPr>
        <w:t xml:space="preserve">s/caregivers and community members are reminded that they are not permitted to go to their </w:t>
      </w:r>
      <w:r w:rsidR="006A3B96">
        <w:rPr>
          <w:b/>
          <w:sz w:val="24"/>
          <w:szCs w:val="24"/>
        </w:rPr>
        <w:t>child’s</w:t>
      </w:r>
      <w:r w:rsidR="00254109">
        <w:rPr>
          <w:b/>
          <w:sz w:val="24"/>
          <w:szCs w:val="24"/>
        </w:rPr>
        <w:t xml:space="preserve"> classroom to pick them up.  The office will call your </w:t>
      </w:r>
      <w:r w:rsidR="006A3B96">
        <w:rPr>
          <w:b/>
          <w:sz w:val="24"/>
          <w:szCs w:val="24"/>
        </w:rPr>
        <w:t>child’s</w:t>
      </w:r>
      <w:r w:rsidR="00254109">
        <w:rPr>
          <w:b/>
          <w:sz w:val="24"/>
          <w:szCs w:val="24"/>
        </w:rPr>
        <w:t xml:space="preserve"> classroom and </w:t>
      </w:r>
      <w:r w:rsidR="006A3B96">
        <w:rPr>
          <w:b/>
          <w:sz w:val="24"/>
          <w:szCs w:val="24"/>
        </w:rPr>
        <w:t xml:space="preserve">ask that the child come to the office because they are being picked up.  </w:t>
      </w:r>
    </w:p>
    <w:p w14:paraId="1F4B38B6" w14:textId="77777777" w:rsidR="00C41758" w:rsidRDefault="00C41758" w:rsidP="00222D13">
      <w:pPr>
        <w:spacing w:after="0"/>
        <w:rPr>
          <w:b/>
          <w:color w:val="000000" w:themeColor="text1"/>
          <w:sz w:val="24"/>
          <w:szCs w:val="24"/>
        </w:rPr>
      </w:pPr>
    </w:p>
    <w:p w14:paraId="25EAFC41" w14:textId="467F5E23" w:rsidR="000960CB" w:rsidRPr="00174C97" w:rsidRDefault="000960CB" w:rsidP="00222D13">
      <w:pPr>
        <w:spacing w:after="0"/>
        <w:rPr>
          <w:b/>
          <w:color w:val="000000" w:themeColor="text1"/>
          <w:sz w:val="24"/>
          <w:szCs w:val="24"/>
        </w:rPr>
      </w:pPr>
      <w:r w:rsidRPr="00174C97">
        <w:rPr>
          <w:b/>
          <w:color w:val="000000" w:themeColor="text1"/>
          <w:sz w:val="24"/>
          <w:szCs w:val="24"/>
        </w:rPr>
        <w:t>Language Policy</w:t>
      </w:r>
    </w:p>
    <w:p w14:paraId="42DC027C" w14:textId="5068F3C5" w:rsidR="000960CB" w:rsidRPr="00174C97" w:rsidRDefault="00837875" w:rsidP="000960CB">
      <w:pPr>
        <w:rPr>
          <w:color w:val="000000" w:themeColor="text1"/>
          <w:sz w:val="24"/>
          <w:szCs w:val="24"/>
        </w:rPr>
      </w:pPr>
      <w:r w:rsidRPr="00174C97">
        <w:rPr>
          <w:color w:val="000000" w:themeColor="text1"/>
          <w:sz w:val="24"/>
          <w:szCs w:val="24"/>
        </w:rPr>
        <w:t>Language that is h</w:t>
      </w:r>
      <w:r w:rsidR="004D5770" w:rsidRPr="00174C97">
        <w:rPr>
          <w:color w:val="000000" w:themeColor="text1"/>
          <w:sz w:val="24"/>
          <w:szCs w:val="24"/>
        </w:rPr>
        <w:t xml:space="preserve">omophobic, </w:t>
      </w:r>
      <w:r w:rsidRPr="00174C97">
        <w:rPr>
          <w:color w:val="000000" w:themeColor="text1"/>
          <w:sz w:val="24"/>
          <w:szCs w:val="24"/>
        </w:rPr>
        <w:t>r</w:t>
      </w:r>
      <w:r w:rsidR="004D5770" w:rsidRPr="00174C97">
        <w:rPr>
          <w:color w:val="000000" w:themeColor="text1"/>
          <w:sz w:val="24"/>
          <w:szCs w:val="24"/>
        </w:rPr>
        <w:t xml:space="preserve">acist, </w:t>
      </w:r>
      <w:r w:rsidRPr="00174C97">
        <w:rPr>
          <w:color w:val="000000" w:themeColor="text1"/>
          <w:sz w:val="24"/>
          <w:szCs w:val="24"/>
        </w:rPr>
        <w:t>s</w:t>
      </w:r>
      <w:r w:rsidR="004D5770" w:rsidRPr="00174C97">
        <w:rPr>
          <w:color w:val="000000" w:themeColor="text1"/>
          <w:sz w:val="24"/>
          <w:szCs w:val="24"/>
        </w:rPr>
        <w:t xml:space="preserve">exist or offensive to any religious sect has a </w:t>
      </w:r>
      <w:r w:rsidR="00073B51" w:rsidRPr="00174C97">
        <w:rPr>
          <w:color w:val="000000" w:themeColor="text1"/>
          <w:sz w:val="24"/>
          <w:szCs w:val="24"/>
        </w:rPr>
        <w:t>zero-tolerance</w:t>
      </w:r>
      <w:r w:rsidR="004D5770" w:rsidRPr="00174C97">
        <w:rPr>
          <w:color w:val="000000" w:themeColor="text1"/>
          <w:sz w:val="24"/>
          <w:szCs w:val="24"/>
        </w:rPr>
        <w:t xml:space="preserve"> policy</w:t>
      </w:r>
      <w:r w:rsidR="00073B51">
        <w:rPr>
          <w:color w:val="000000" w:themeColor="text1"/>
          <w:sz w:val="24"/>
          <w:szCs w:val="24"/>
        </w:rPr>
        <w:t xml:space="preserve"> at C-NCS</w:t>
      </w:r>
      <w:r w:rsidR="004D5770" w:rsidRPr="00174C97">
        <w:rPr>
          <w:color w:val="000000" w:themeColor="text1"/>
          <w:sz w:val="24"/>
          <w:szCs w:val="24"/>
        </w:rPr>
        <w:t xml:space="preserve">.  </w:t>
      </w:r>
      <w:r w:rsidR="000960CB" w:rsidRPr="00174C97">
        <w:rPr>
          <w:color w:val="000000" w:themeColor="text1"/>
          <w:sz w:val="24"/>
          <w:szCs w:val="24"/>
        </w:rPr>
        <w:t xml:space="preserve">Students will use appropriate language that is respectful </w:t>
      </w:r>
      <w:r w:rsidR="006476C5" w:rsidRPr="00174C97">
        <w:rPr>
          <w:color w:val="000000" w:themeColor="text1"/>
          <w:sz w:val="24"/>
          <w:szCs w:val="24"/>
        </w:rPr>
        <w:t xml:space="preserve">of </w:t>
      </w:r>
      <w:r w:rsidR="00073B51">
        <w:rPr>
          <w:color w:val="000000" w:themeColor="text1"/>
          <w:sz w:val="24"/>
          <w:szCs w:val="24"/>
        </w:rPr>
        <w:t xml:space="preserve">themselves and </w:t>
      </w:r>
      <w:r w:rsidR="006476C5" w:rsidRPr="00174C97">
        <w:rPr>
          <w:color w:val="000000" w:themeColor="text1"/>
          <w:sz w:val="24"/>
          <w:szCs w:val="24"/>
        </w:rPr>
        <w:t>other</w:t>
      </w:r>
      <w:r w:rsidR="000960CB" w:rsidRPr="00174C97">
        <w:rPr>
          <w:color w:val="000000" w:themeColor="text1"/>
          <w:sz w:val="24"/>
          <w:szCs w:val="24"/>
        </w:rPr>
        <w:t xml:space="preserve"> persons.</w:t>
      </w:r>
    </w:p>
    <w:p w14:paraId="0D5823B8" w14:textId="77777777" w:rsidR="00BB62D1" w:rsidRPr="00174C97" w:rsidRDefault="00BB62D1" w:rsidP="00222D13">
      <w:pPr>
        <w:spacing w:after="0"/>
        <w:rPr>
          <w:b/>
          <w:color w:val="000000" w:themeColor="text1"/>
          <w:sz w:val="24"/>
          <w:szCs w:val="24"/>
        </w:rPr>
      </w:pPr>
      <w:r w:rsidRPr="00174C97">
        <w:rPr>
          <w:b/>
          <w:color w:val="000000" w:themeColor="text1"/>
          <w:sz w:val="24"/>
          <w:szCs w:val="24"/>
        </w:rPr>
        <w:t>Textbooks</w:t>
      </w:r>
      <w:r w:rsidR="00E064BD" w:rsidRPr="00174C97">
        <w:rPr>
          <w:b/>
          <w:color w:val="000000" w:themeColor="text1"/>
          <w:sz w:val="24"/>
          <w:szCs w:val="24"/>
        </w:rPr>
        <w:t>, Library Books</w:t>
      </w:r>
      <w:r w:rsidRPr="00174C97">
        <w:rPr>
          <w:b/>
          <w:color w:val="000000" w:themeColor="text1"/>
          <w:sz w:val="24"/>
          <w:szCs w:val="24"/>
        </w:rPr>
        <w:t xml:space="preserve"> and Materials</w:t>
      </w:r>
    </w:p>
    <w:p w14:paraId="095F0710" w14:textId="6C0C9CA1" w:rsidR="00BB62D1" w:rsidRPr="00174C97" w:rsidRDefault="00BB62D1" w:rsidP="00BB62D1">
      <w:pPr>
        <w:rPr>
          <w:color w:val="000000" w:themeColor="text1"/>
          <w:sz w:val="24"/>
          <w:szCs w:val="24"/>
        </w:rPr>
      </w:pPr>
      <w:r w:rsidRPr="00174C97">
        <w:rPr>
          <w:color w:val="000000" w:themeColor="text1"/>
          <w:sz w:val="24"/>
          <w:szCs w:val="24"/>
        </w:rPr>
        <w:t>Students are responsible for materials, texts</w:t>
      </w:r>
      <w:r w:rsidR="00B830D8" w:rsidRPr="00174C97">
        <w:rPr>
          <w:color w:val="000000" w:themeColor="text1"/>
          <w:sz w:val="24"/>
          <w:szCs w:val="24"/>
        </w:rPr>
        <w:t>, library books</w:t>
      </w:r>
      <w:r w:rsidRPr="00174C97">
        <w:rPr>
          <w:color w:val="000000" w:themeColor="text1"/>
          <w:sz w:val="24"/>
          <w:szCs w:val="24"/>
        </w:rPr>
        <w:t xml:space="preserve"> </w:t>
      </w:r>
      <w:r w:rsidR="00073B51">
        <w:rPr>
          <w:color w:val="000000" w:themeColor="text1"/>
          <w:sz w:val="24"/>
          <w:szCs w:val="24"/>
        </w:rPr>
        <w:t>issued to them</w:t>
      </w:r>
      <w:r w:rsidRPr="00174C97">
        <w:rPr>
          <w:color w:val="000000" w:themeColor="text1"/>
          <w:sz w:val="24"/>
          <w:szCs w:val="24"/>
        </w:rPr>
        <w:t>. If a student loses or abuses a</w:t>
      </w:r>
      <w:r w:rsidR="00222D13" w:rsidRPr="00174C97">
        <w:rPr>
          <w:color w:val="000000" w:themeColor="text1"/>
          <w:sz w:val="24"/>
          <w:szCs w:val="24"/>
        </w:rPr>
        <w:t>ny of these items</w:t>
      </w:r>
      <w:r w:rsidRPr="00174C97">
        <w:rPr>
          <w:color w:val="000000" w:themeColor="text1"/>
          <w:sz w:val="24"/>
          <w:szCs w:val="24"/>
        </w:rPr>
        <w:t xml:space="preserve">, it will be </w:t>
      </w:r>
      <w:r w:rsidR="00222D13" w:rsidRPr="00174C97">
        <w:rPr>
          <w:color w:val="000000" w:themeColor="text1"/>
          <w:sz w:val="24"/>
          <w:szCs w:val="24"/>
        </w:rPr>
        <w:t xml:space="preserve">their </w:t>
      </w:r>
      <w:r w:rsidRPr="00174C97">
        <w:rPr>
          <w:color w:val="000000" w:themeColor="text1"/>
          <w:sz w:val="24"/>
          <w:szCs w:val="24"/>
        </w:rPr>
        <w:t>responsibility to make cost recovery. Marks</w:t>
      </w:r>
      <w:r w:rsidR="00073B51">
        <w:rPr>
          <w:color w:val="000000" w:themeColor="text1"/>
          <w:sz w:val="24"/>
          <w:szCs w:val="24"/>
        </w:rPr>
        <w:t xml:space="preserve"> and/or </w:t>
      </w:r>
      <w:r w:rsidRPr="00174C97">
        <w:rPr>
          <w:color w:val="000000" w:themeColor="text1"/>
          <w:sz w:val="24"/>
          <w:szCs w:val="24"/>
        </w:rPr>
        <w:t>diplomas will not be issued unless all text</w:t>
      </w:r>
      <w:r w:rsidR="00E064BD" w:rsidRPr="00174C97">
        <w:rPr>
          <w:color w:val="000000" w:themeColor="text1"/>
          <w:sz w:val="24"/>
          <w:szCs w:val="24"/>
        </w:rPr>
        <w:t>, library book</w:t>
      </w:r>
      <w:r w:rsidRPr="00174C97">
        <w:rPr>
          <w:color w:val="000000" w:themeColor="text1"/>
          <w:sz w:val="24"/>
          <w:szCs w:val="24"/>
        </w:rPr>
        <w:t xml:space="preserve"> and materials are </w:t>
      </w:r>
      <w:r w:rsidR="00073B51" w:rsidRPr="00174C97">
        <w:rPr>
          <w:color w:val="000000" w:themeColor="text1"/>
          <w:sz w:val="24"/>
          <w:szCs w:val="24"/>
        </w:rPr>
        <w:t>returned,</w:t>
      </w:r>
      <w:r w:rsidR="00073B51">
        <w:rPr>
          <w:color w:val="000000" w:themeColor="text1"/>
          <w:sz w:val="24"/>
          <w:szCs w:val="24"/>
        </w:rPr>
        <w:t xml:space="preserve"> or the fees have been paid</w:t>
      </w:r>
      <w:r w:rsidRPr="00174C97">
        <w:rPr>
          <w:color w:val="000000" w:themeColor="text1"/>
          <w:sz w:val="24"/>
          <w:szCs w:val="24"/>
        </w:rPr>
        <w:t>.</w:t>
      </w:r>
    </w:p>
    <w:p w14:paraId="1D9EB3A7" w14:textId="77777777" w:rsidR="00BB62D1" w:rsidRPr="00073B51" w:rsidRDefault="00BB62D1" w:rsidP="00BB62D1">
      <w:pPr>
        <w:rPr>
          <w:color w:val="000000" w:themeColor="text1"/>
          <w:sz w:val="24"/>
          <w:szCs w:val="24"/>
        </w:rPr>
      </w:pPr>
      <w:r w:rsidRPr="00073B51">
        <w:rPr>
          <w:color w:val="000000" w:themeColor="text1"/>
          <w:sz w:val="24"/>
          <w:szCs w:val="24"/>
        </w:rPr>
        <w:t>It is the student’s responsibility to bring proper materials to class (i.e. pens, pencils, paper, etc).</w:t>
      </w:r>
    </w:p>
    <w:p w14:paraId="34788689" w14:textId="77777777" w:rsidR="00244443" w:rsidRDefault="00244443" w:rsidP="00222D13">
      <w:pPr>
        <w:spacing w:after="0"/>
        <w:rPr>
          <w:b/>
          <w:color w:val="000000" w:themeColor="text1"/>
          <w:sz w:val="24"/>
          <w:szCs w:val="24"/>
        </w:rPr>
      </w:pPr>
    </w:p>
    <w:p w14:paraId="1239A559" w14:textId="77777777" w:rsidR="00244443" w:rsidRDefault="00244443" w:rsidP="00222D13">
      <w:pPr>
        <w:spacing w:after="0"/>
        <w:rPr>
          <w:b/>
          <w:color w:val="000000" w:themeColor="text1"/>
          <w:sz w:val="24"/>
          <w:szCs w:val="24"/>
        </w:rPr>
      </w:pPr>
    </w:p>
    <w:p w14:paraId="49F969A6" w14:textId="77777777" w:rsidR="00244443" w:rsidRDefault="00244443" w:rsidP="00222D13">
      <w:pPr>
        <w:spacing w:after="0"/>
        <w:rPr>
          <w:b/>
          <w:color w:val="000000" w:themeColor="text1"/>
          <w:sz w:val="24"/>
          <w:szCs w:val="24"/>
        </w:rPr>
      </w:pPr>
    </w:p>
    <w:p w14:paraId="6C5EC20A" w14:textId="4888FA5C" w:rsidR="00BB62D1" w:rsidRPr="00174C97" w:rsidRDefault="00BB62D1" w:rsidP="00222D13">
      <w:pPr>
        <w:spacing w:after="0"/>
        <w:rPr>
          <w:b/>
          <w:color w:val="000000" w:themeColor="text1"/>
          <w:sz w:val="24"/>
          <w:szCs w:val="24"/>
        </w:rPr>
      </w:pPr>
      <w:r w:rsidRPr="00174C97">
        <w:rPr>
          <w:b/>
          <w:color w:val="000000" w:themeColor="text1"/>
          <w:sz w:val="24"/>
          <w:szCs w:val="24"/>
        </w:rPr>
        <w:lastRenderedPageBreak/>
        <w:t>Bus Transportation and Transfers</w:t>
      </w:r>
    </w:p>
    <w:p w14:paraId="0A46F891" w14:textId="3352588B" w:rsidR="00BB62D1" w:rsidRDefault="00C53D30" w:rsidP="00BB62D1">
      <w:pPr>
        <w:rPr>
          <w:color w:val="000000" w:themeColor="text1"/>
          <w:sz w:val="24"/>
          <w:szCs w:val="24"/>
        </w:rPr>
      </w:pPr>
      <w:r>
        <w:rPr>
          <w:color w:val="000000" w:themeColor="text1"/>
          <w:sz w:val="24"/>
          <w:szCs w:val="24"/>
        </w:rPr>
        <w:t xml:space="preserve">K-5 students are permitted </w:t>
      </w:r>
      <w:r w:rsidR="00244443">
        <w:rPr>
          <w:color w:val="000000" w:themeColor="text1"/>
          <w:sz w:val="24"/>
          <w:szCs w:val="24"/>
        </w:rPr>
        <w:t xml:space="preserve">to have 1 alternate drop off location (example babysitter).  </w:t>
      </w:r>
      <w:r w:rsidR="00350EA3">
        <w:rPr>
          <w:color w:val="000000" w:themeColor="text1"/>
          <w:sz w:val="24"/>
          <w:szCs w:val="24"/>
        </w:rPr>
        <w:t xml:space="preserve"> </w:t>
      </w:r>
      <w:r w:rsidR="00370831">
        <w:rPr>
          <w:color w:val="000000" w:themeColor="text1"/>
          <w:sz w:val="24"/>
          <w:szCs w:val="24"/>
        </w:rPr>
        <w:t>In the case of shared custody</w:t>
      </w:r>
      <w:r w:rsidR="00793623">
        <w:rPr>
          <w:color w:val="000000" w:themeColor="text1"/>
          <w:sz w:val="24"/>
          <w:szCs w:val="24"/>
        </w:rPr>
        <w:t xml:space="preserve"> students will be permitted to travel to either parents home and still have an alternate drop off location (example to babysitters)</w:t>
      </w:r>
      <w:r w:rsidR="00244443">
        <w:rPr>
          <w:color w:val="000000" w:themeColor="text1"/>
          <w:sz w:val="24"/>
          <w:szCs w:val="24"/>
        </w:rPr>
        <w:t xml:space="preserve">.  All bus passes must follow guidelines as stated in </w:t>
      </w:r>
      <w:r w:rsidR="00244443" w:rsidRPr="00174C97">
        <w:rPr>
          <w:color w:val="000000" w:themeColor="text1"/>
          <w:sz w:val="24"/>
          <w:szCs w:val="24"/>
        </w:rPr>
        <w:t xml:space="preserve">Anglophone School District - West has a policy regarding school bus transportation for alternate after school arrangements. The policy is posted at </w:t>
      </w:r>
      <w:hyperlink r:id="rId14" w:history="1">
        <w:r w:rsidR="00244443" w:rsidRPr="00C10741">
          <w:rPr>
            <w:rStyle w:val="Hyperlink"/>
            <w:sz w:val="24"/>
            <w:szCs w:val="24"/>
          </w:rPr>
          <w:t>www.asd-w.nbed.nb.ca</w:t>
        </w:r>
      </w:hyperlink>
      <w:r w:rsidR="00244443" w:rsidRPr="00174C97">
        <w:rPr>
          <w:color w:val="000000" w:themeColor="text1"/>
          <w:sz w:val="24"/>
          <w:szCs w:val="24"/>
        </w:rPr>
        <w:t>.</w:t>
      </w:r>
      <w:r w:rsidR="00244443">
        <w:rPr>
          <w:color w:val="000000" w:themeColor="text1"/>
          <w:sz w:val="24"/>
          <w:szCs w:val="24"/>
        </w:rPr>
        <w:t xml:space="preserve">  </w:t>
      </w:r>
    </w:p>
    <w:p w14:paraId="4F513D72" w14:textId="7DA74DC2" w:rsidR="001C6187" w:rsidRDefault="001C6187" w:rsidP="00BB62D1">
      <w:pPr>
        <w:rPr>
          <w:color w:val="000000" w:themeColor="text1"/>
          <w:sz w:val="24"/>
          <w:szCs w:val="24"/>
        </w:rPr>
      </w:pPr>
      <w:r>
        <w:rPr>
          <w:color w:val="000000" w:themeColor="text1"/>
          <w:sz w:val="24"/>
          <w:szCs w:val="24"/>
        </w:rPr>
        <w:t xml:space="preserve">Middle Level and High School students </w:t>
      </w:r>
      <w:r w:rsidR="00244443">
        <w:rPr>
          <w:color w:val="000000" w:themeColor="text1"/>
          <w:sz w:val="24"/>
          <w:szCs w:val="24"/>
        </w:rPr>
        <w:t xml:space="preserve">(age 12 and above) </w:t>
      </w:r>
      <w:r>
        <w:rPr>
          <w:color w:val="000000" w:themeColor="text1"/>
          <w:sz w:val="24"/>
          <w:szCs w:val="24"/>
        </w:rPr>
        <w:t xml:space="preserve">are not permitted bus passes as they are able to go home alone.  Bus passes will only be permitted for Middle and High students in the event of being involved in extra-curricular activity and the student does not have transportation to event unless with another parent.  </w:t>
      </w:r>
    </w:p>
    <w:p w14:paraId="1E065F33" w14:textId="0747E2D4" w:rsidR="00FD4E6D" w:rsidRPr="00174C97" w:rsidRDefault="00FD4E6D" w:rsidP="00BB62D1">
      <w:pPr>
        <w:rPr>
          <w:color w:val="000000" w:themeColor="text1"/>
          <w:sz w:val="24"/>
          <w:szCs w:val="24"/>
        </w:rPr>
      </w:pPr>
      <w:r>
        <w:rPr>
          <w:color w:val="000000" w:themeColor="text1"/>
          <w:sz w:val="24"/>
          <w:szCs w:val="24"/>
        </w:rPr>
        <w:t xml:space="preserve">Bus passes to go to a </w:t>
      </w:r>
      <w:r w:rsidR="00244443">
        <w:rPr>
          <w:color w:val="000000" w:themeColor="text1"/>
          <w:sz w:val="24"/>
          <w:szCs w:val="24"/>
        </w:rPr>
        <w:t>friend’s</w:t>
      </w:r>
      <w:r>
        <w:rPr>
          <w:color w:val="000000" w:themeColor="text1"/>
          <w:sz w:val="24"/>
          <w:szCs w:val="24"/>
        </w:rPr>
        <w:t xml:space="preserve"> house are NOT permitted for any student Kindergarten to grade 12.  Parents are expected to provide tran</w:t>
      </w:r>
      <w:r w:rsidR="00056816">
        <w:rPr>
          <w:color w:val="000000" w:themeColor="text1"/>
          <w:sz w:val="24"/>
          <w:szCs w:val="24"/>
        </w:rPr>
        <w:t xml:space="preserve">sportation for their child for such events.  </w:t>
      </w:r>
    </w:p>
    <w:p w14:paraId="5FBA7AC3" w14:textId="77777777" w:rsidR="00BB62D1" w:rsidRPr="00174C97" w:rsidRDefault="00BB62D1" w:rsidP="00222D13">
      <w:pPr>
        <w:spacing w:after="0"/>
        <w:rPr>
          <w:b/>
          <w:color w:val="000000" w:themeColor="text1"/>
          <w:sz w:val="24"/>
          <w:szCs w:val="24"/>
        </w:rPr>
      </w:pPr>
      <w:r w:rsidRPr="00174C97">
        <w:rPr>
          <w:b/>
          <w:color w:val="000000" w:themeColor="text1"/>
          <w:sz w:val="24"/>
          <w:szCs w:val="24"/>
        </w:rPr>
        <w:t>Operation of Motor Vehicles</w:t>
      </w:r>
    </w:p>
    <w:p w14:paraId="10046B80" w14:textId="77777777" w:rsidR="00BB62D1" w:rsidRPr="00174C97" w:rsidRDefault="00BB62D1" w:rsidP="00BB62D1">
      <w:pPr>
        <w:rPr>
          <w:color w:val="000000" w:themeColor="text1"/>
          <w:sz w:val="24"/>
          <w:szCs w:val="24"/>
        </w:rPr>
      </w:pPr>
      <w:r w:rsidRPr="00174C97">
        <w:rPr>
          <w:color w:val="000000" w:themeColor="text1"/>
          <w:sz w:val="24"/>
          <w:szCs w:val="24"/>
        </w:rPr>
        <w:t>We have a no idling zone in front of the school. Students and visitors are asked to park their vehicles in the parking area. Improper use of a motor vehicle on school property will result in the loss of parking privileges. Students are not permitted to sit in vehicles parked on school grounds.</w:t>
      </w:r>
    </w:p>
    <w:p w14:paraId="149CCD1E" w14:textId="3989647B" w:rsidR="00BB62D1" w:rsidRPr="00174C97" w:rsidRDefault="00BB62D1" w:rsidP="00222D13">
      <w:pPr>
        <w:spacing w:after="0"/>
        <w:rPr>
          <w:b/>
          <w:color w:val="000000" w:themeColor="text1"/>
          <w:sz w:val="24"/>
          <w:szCs w:val="24"/>
        </w:rPr>
      </w:pPr>
      <w:r w:rsidRPr="00174C97">
        <w:rPr>
          <w:b/>
          <w:color w:val="000000" w:themeColor="text1"/>
          <w:sz w:val="24"/>
          <w:szCs w:val="24"/>
        </w:rPr>
        <w:t>Smoking</w:t>
      </w:r>
      <w:r w:rsidR="00073B51">
        <w:rPr>
          <w:b/>
          <w:color w:val="000000" w:themeColor="text1"/>
          <w:sz w:val="24"/>
          <w:szCs w:val="24"/>
        </w:rPr>
        <w:t xml:space="preserve">/Vaping or the use of Cannabis </w:t>
      </w:r>
    </w:p>
    <w:p w14:paraId="5E75B38A" w14:textId="00FA7EDC" w:rsidR="00BB62D1" w:rsidRPr="00174C97" w:rsidRDefault="00BB62D1" w:rsidP="00BB62D1">
      <w:pPr>
        <w:rPr>
          <w:color w:val="000000" w:themeColor="text1"/>
          <w:sz w:val="24"/>
          <w:szCs w:val="24"/>
        </w:rPr>
      </w:pPr>
      <w:r w:rsidRPr="00174C97">
        <w:rPr>
          <w:color w:val="000000" w:themeColor="text1"/>
          <w:sz w:val="24"/>
          <w:szCs w:val="24"/>
        </w:rPr>
        <w:t xml:space="preserve">Smoking is not permitted in </w:t>
      </w:r>
      <w:r w:rsidR="00073B51">
        <w:rPr>
          <w:color w:val="000000" w:themeColor="text1"/>
          <w:sz w:val="24"/>
          <w:szCs w:val="24"/>
        </w:rPr>
        <w:t>the</w:t>
      </w:r>
      <w:r w:rsidRPr="00174C97">
        <w:rPr>
          <w:color w:val="000000" w:themeColor="text1"/>
          <w:sz w:val="24"/>
          <w:szCs w:val="24"/>
        </w:rPr>
        <w:t xml:space="preserve"> building, on school grounds, or while participating</w:t>
      </w:r>
      <w:r w:rsidR="00B15B50" w:rsidRPr="00174C97">
        <w:rPr>
          <w:color w:val="000000" w:themeColor="text1"/>
          <w:sz w:val="24"/>
          <w:szCs w:val="24"/>
        </w:rPr>
        <w:t xml:space="preserve"> in school events on or off school property. </w:t>
      </w:r>
      <w:r w:rsidR="00073B51" w:rsidRPr="00174C97">
        <w:rPr>
          <w:color w:val="000000" w:themeColor="text1"/>
          <w:sz w:val="24"/>
          <w:szCs w:val="24"/>
        </w:rPr>
        <w:t>Anyo</w:t>
      </w:r>
      <w:r w:rsidR="00073B51">
        <w:rPr>
          <w:color w:val="000000" w:themeColor="text1"/>
          <w:sz w:val="24"/>
          <w:szCs w:val="24"/>
        </w:rPr>
        <w:t xml:space="preserve">ne </w:t>
      </w:r>
      <w:r w:rsidR="00B15B50" w:rsidRPr="00174C97">
        <w:rPr>
          <w:color w:val="000000" w:themeColor="text1"/>
          <w:sz w:val="24"/>
          <w:szCs w:val="24"/>
        </w:rPr>
        <w:t>caught smoking on the school grounds will be asked to report to Administration. We encourage students to put their health first and support smoking cessation programs available through our health nurse.</w:t>
      </w:r>
    </w:p>
    <w:p w14:paraId="1E1EB3F6" w14:textId="2ABAA892" w:rsidR="00EF765F" w:rsidRDefault="00EF765F" w:rsidP="00222D13">
      <w:pPr>
        <w:spacing w:after="0"/>
        <w:rPr>
          <w:b/>
          <w:color w:val="000000" w:themeColor="text1"/>
          <w:sz w:val="24"/>
          <w:szCs w:val="24"/>
        </w:rPr>
      </w:pPr>
      <w:r>
        <w:rPr>
          <w:b/>
          <w:color w:val="000000" w:themeColor="text1"/>
          <w:sz w:val="24"/>
          <w:szCs w:val="24"/>
        </w:rPr>
        <w:t>Weapons</w:t>
      </w:r>
    </w:p>
    <w:p w14:paraId="4417255C" w14:textId="01DC8AF5" w:rsidR="00EF765F" w:rsidRPr="005A5EBB" w:rsidRDefault="00EF765F" w:rsidP="00222D13">
      <w:pPr>
        <w:spacing w:after="0"/>
        <w:rPr>
          <w:bCs/>
          <w:color w:val="000000" w:themeColor="text1"/>
          <w:sz w:val="28"/>
          <w:szCs w:val="28"/>
        </w:rPr>
      </w:pPr>
      <w:r>
        <w:rPr>
          <w:bCs/>
          <w:color w:val="000000" w:themeColor="text1"/>
          <w:sz w:val="24"/>
          <w:szCs w:val="24"/>
        </w:rPr>
        <w:t xml:space="preserve">Students are prohibited from being in the possession of weapons, including replicas, and the use of anything as a weapon.  </w:t>
      </w:r>
      <w:r w:rsidR="005A5EBB" w:rsidRPr="005A5EBB">
        <w:rPr>
          <w:rFonts w:cs="Calibri"/>
          <w:color w:val="201F1E"/>
          <w:sz w:val="24"/>
          <w:szCs w:val="24"/>
          <w:shd w:val="clear" w:color="auto" w:fill="FFFFFF"/>
        </w:rPr>
        <w:t>This includes items (such as jackknives, hunting kni</w:t>
      </w:r>
      <w:r w:rsidR="005A5EBB">
        <w:rPr>
          <w:rFonts w:cs="Calibri"/>
          <w:color w:val="201F1E"/>
          <w:sz w:val="24"/>
          <w:szCs w:val="24"/>
          <w:shd w:val="clear" w:color="auto" w:fill="FFFFFF"/>
        </w:rPr>
        <w:t>v</w:t>
      </w:r>
      <w:r w:rsidR="005A5EBB" w:rsidRPr="005A5EBB">
        <w:rPr>
          <w:rFonts w:cs="Calibri"/>
          <w:color w:val="201F1E"/>
          <w:sz w:val="24"/>
          <w:szCs w:val="24"/>
          <w:shd w:val="clear" w:color="auto" w:fill="FFFFFF"/>
        </w:rPr>
        <w:t>es, pocket</w:t>
      </w:r>
      <w:r w:rsidR="005A5EBB">
        <w:rPr>
          <w:rFonts w:cs="Calibri"/>
          <w:color w:val="201F1E"/>
          <w:sz w:val="24"/>
          <w:szCs w:val="24"/>
          <w:shd w:val="clear" w:color="auto" w:fill="FFFFFF"/>
        </w:rPr>
        <w:t xml:space="preserve"> </w:t>
      </w:r>
      <w:r w:rsidR="005A5EBB" w:rsidRPr="005A5EBB">
        <w:rPr>
          <w:rFonts w:cs="Calibri"/>
          <w:color w:val="201F1E"/>
          <w:sz w:val="24"/>
          <w:szCs w:val="24"/>
          <w:shd w:val="clear" w:color="auto" w:fill="FFFFFF"/>
        </w:rPr>
        <w:t>kni</w:t>
      </w:r>
      <w:r w:rsidR="005A5EBB">
        <w:rPr>
          <w:rFonts w:cs="Calibri"/>
          <w:color w:val="201F1E"/>
          <w:sz w:val="24"/>
          <w:szCs w:val="24"/>
          <w:shd w:val="clear" w:color="auto" w:fill="FFFFFF"/>
        </w:rPr>
        <w:t>f</w:t>
      </w:r>
      <w:r w:rsidR="005A5EBB" w:rsidRPr="005A5EBB">
        <w:rPr>
          <w:rFonts w:cs="Calibri"/>
          <w:color w:val="201F1E"/>
          <w:sz w:val="24"/>
          <w:szCs w:val="24"/>
          <w:shd w:val="clear" w:color="auto" w:fill="FFFFFF"/>
        </w:rPr>
        <w:t>es, guns) that can be used to threaten or harm students, st</w:t>
      </w:r>
      <w:r w:rsidR="000467E8">
        <w:rPr>
          <w:rFonts w:cs="Calibri"/>
          <w:color w:val="201F1E"/>
          <w:sz w:val="24"/>
          <w:szCs w:val="24"/>
          <w:shd w:val="clear" w:color="auto" w:fill="FFFFFF"/>
        </w:rPr>
        <w:t>a</w:t>
      </w:r>
      <w:r w:rsidR="005A5EBB" w:rsidRPr="005A5EBB">
        <w:rPr>
          <w:rFonts w:cs="Calibri"/>
          <w:color w:val="201F1E"/>
          <w:sz w:val="24"/>
          <w:szCs w:val="24"/>
          <w:shd w:val="clear" w:color="auto" w:fill="FFFFFF"/>
        </w:rPr>
        <w:t>ff or school property.</w:t>
      </w:r>
    </w:p>
    <w:p w14:paraId="4E07258D" w14:textId="77777777" w:rsidR="00AE2A40" w:rsidRPr="00EF765F" w:rsidRDefault="00AE2A40" w:rsidP="00222D13">
      <w:pPr>
        <w:spacing w:after="0"/>
        <w:rPr>
          <w:bCs/>
          <w:color w:val="000000" w:themeColor="text1"/>
          <w:sz w:val="24"/>
          <w:szCs w:val="24"/>
        </w:rPr>
      </w:pPr>
    </w:p>
    <w:p w14:paraId="500B4CEE" w14:textId="77777777" w:rsidR="005A5EBB" w:rsidRDefault="005A5EBB" w:rsidP="005A5EBB">
      <w:pPr>
        <w:spacing w:after="0"/>
        <w:rPr>
          <w:b/>
          <w:color w:val="000000" w:themeColor="text1"/>
          <w:sz w:val="24"/>
          <w:szCs w:val="24"/>
        </w:rPr>
      </w:pPr>
      <w:r w:rsidRPr="00174C97">
        <w:rPr>
          <w:b/>
          <w:color w:val="000000" w:themeColor="text1"/>
          <w:sz w:val="24"/>
          <w:szCs w:val="24"/>
        </w:rPr>
        <w:t xml:space="preserve">Cell phone usage during class time is not permitted. </w:t>
      </w:r>
    </w:p>
    <w:p w14:paraId="5C932432" w14:textId="77777777" w:rsidR="005A5EBB" w:rsidRDefault="005A5EBB" w:rsidP="005A5EBB">
      <w:pPr>
        <w:rPr>
          <w:color w:val="000000" w:themeColor="text1"/>
          <w:sz w:val="24"/>
          <w:szCs w:val="24"/>
        </w:rPr>
      </w:pPr>
      <w:r w:rsidRPr="00174C97">
        <w:rPr>
          <w:color w:val="000000" w:themeColor="text1"/>
          <w:sz w:val="24"/>
          <w:szCs w:val="24"/>
        </w:rPr>
        <w:t>A</w:t>
      </w:r>
      <w:r>
        <w:rPr>
          <w:color w:val="000000" w:themeColor="text1"/>
          <w:sz w:val="24"/>
          <w:szCs w:val="24"/>
        </w:rPr>
        <w:t xml:space="preserve"> </w:t>
      </w:r>
      <w:r w:rsidRPr="00174C97">
        <w:rPr>
          <w:color w:val="000000" w:themeColor="text1"/>
          <w:sz w:val="24"/>
          <w:szCs w:val="24"/>
        </w:rPr>
        <w:t xml:space="preserve">student’s cell phone </w:t>
      </w:r>
      <w:r>
        <w:rPr>
          <w:color w:val="000000" w:themeColor="text1"/>
          <w:sz w:val="24"/>
          <w:szCs w:val="24"/>
        </w:rPr>
        <w:t>maybe</w:t>
      </w:r>
      <w:r w:rsidRPr="00174C97">
        <w:rPr>
          <w:color w:val="000000" w:themeColor="text1"/>
          <w:sz w:val="24"/>
          <w:szCs w:val="24"/>
        </w:rPr>
        <w:t xml:space="preserve"> be turned in to the office and parents will be required to come to the school to collect the cell phone</w:t>
      </w:r>
      <w:r>
        <w:rPr>
          <w:color w:val="000000" w:themeColor="text1"/>
          <w:sz w:val="24"/>
          <w:szCs w:val="24"/>
        </w:rPr>
        <w:t xml:space="preserve"> at the end of the day</w:t>
      </w:r>
      <w:r w:rsidRPr="00174C97">
        <w:rPr>
          <w:color w:val="000000" w:themeColor="text1"/>
          <w:sz w:val="24"/>
          <w:szCs w:val="24"/>
        </w:rPr>
        <w:t>.</w:t>
      </w:r>
      <w:r>
        <w:rPr>
          <w:b/>
          <w:color w:val="000000" w:themeColor="text1"/>
          <w:sz w:val="24"/>
          <w:szCs w:val="24"/>
        </w:rPr>
        <w:t xml:space="preserve"> </w:t>
      </w:r>
      <w:r w:rsidRPr="00174C97">
        <w:rPr>
          <w:color w:val="000000" w:themeColor="text1"/>
          <w:sz w:val="24"/>
          <w:szCs w:val="24"/>
        </w:rPr>
        <w:t xml:space="preserve">If you need to talk to your child during class time, due to an emergency, please call the office and we will have your child return your call.  </w:t>
      </w:r>
    </w:p>
    <w:p w14:paraId="1A76864F" w14:textId="13E074EC" w:rsidR="005A5EBB" w:rsidRDefault="005A5EBB" w:rsidP="00222D13">
      <w:pPr>
        <w:spacing w:after="0"/>
        <w:rPr>
          <w:b/>
          <w:color w:val="000000" w:themeColor="text1"/>
          <w:sz w:val="24"/>
          <w:szCs w:val="24"/>
        </w:rPr>
      </w:pPr>
    </w:p>
    <w:p w14:paraId="24F244A6" w14:textId="7D404FA5" w:rsidR="005A5EBB" w:rsidRDefault="005A5EBB" w:rsidP="00222D13">
      <w:pPr>
        <w:spacing w:after="0"/>
        <w:rPr>
          <w:b/>
          <w:color w:val="000000" w:themeColor="text1"/>
          <w:sz w:val="24"/>
          <w:szCs w:val="24"/>
        </w:rPr>
      </w:pPr>
    </w:p>
    <w:p w14:paraId="273C67C0" w14:textId="5364FF80" w:rsidR="005A5EBB" w:rsidRDefault="005A5EBB" w:rsidP="00222D13">
      <w:pPr>
        <w:spacing w:after="0"/>
        <w:rPr>
          <w:b/>
          <w:color w:val="000000" w:themeColor="text1"/>
          <w:sz w:val="24"/>
          <w:szCs w:val="24"/>
        </w:rPr>
      </w:pPr>
    </w:p>
    <w:p w14:paraId="64AAA7AA" w14:textId="77777777" w:rsidR="005A5EBB" w:rsidRDefault="005A5EBB" w:rsidP="00222D13">
      <w:pPr>
        <w:spacing w:after="0"/>
        <w:rPr>
          <w:b/>
          <w:color w:val="000000" w:themeColor="text1"/>
          <w:sz w:val="24"/>
          <w:szCs w:val="24"/>
        </w:rPr>
      </w:pPr>
    </w:p>
    <w:p w14:paraId="6475A573" w14:textId="2D8D22A3" w:rsidR="008A2B5D" w:rsidRPr="00174C97" w:rsidRDefault="008A2B5D" w:rsidP="00222D13">
      <w:pPr>
        <w:spacing w:after="0"/>
        <w:rPr>
          <w:b/>
          <w:color w:val="000000" w:themeColor="text1"/>
          <w:sz w:val="24"/>
          <w:szCs w:val="24"/>
        </w:rPr>
      </w:pPr>
      <w:r w:rsidRPr="00174C97">
        <w:rPr>
          <w:b/>
          <w:color w:val="000000" w:themeColor="text1"/>
          <w:sz w:val="24"/>
          <w:szCs w:val="24"/>
        </w:rPr>
        <w:lastRenderedPageBreak/>
        <w:t>Student Use of School Telephone</w:t>
      </w:r>
    </w:p>
    <w:p w14:paraId="10591156" w14:textId="02BCF674" w:rsidR="008A2B5D" w:rsidRPr="005C1568" w:rsidRDefault="008A2B5D" w:rsidP="008A2B5D">
      <w:pPr>
        <w:rPr>
          <w:color w:val="000000" w:themeColor="text1"/>
          <w:sz w:val="24"/>
          <w:szCs w:val="24"/>
        </w:rPr>
      </w:pPr>
      <w:r w:rsidRPr="005C1568">
        <w:rPr>
          <w:color w:val="000000" w:themeColor="text1"/>
          <w:sz w:val="24"/>
          <w:szCs w:val="24"/>
        </w:rPr>
        <w:t>The office phones are not for personal student use and we ask that students respect the nature of our busy office. Conversations must be within school language policies.</w:t>
      </w:r>
      <w:r w:rsidR="00244443" w:rsidRPr="005C1568">
        <w:rPr>
          <w:color w:val="000000" w:themeColor="text1"/>
          <w:sz w:val="24"/>
          <w:szCs w:val="24"/>
        </w:rPr>
        <w:t xml:space="preserve">  Use of office phone is only for emergency situations</w:t>
      </w:r>
    </w:p>
    <w:p w14:paraId="43FABA94" w14:textId="6F7C66E8" w:rsidR="008A2B5D" w:rsidRPr="005C1568" w:rsidRDefault="00C002AF" w:rsidP="008A2B5D">
      <w:pPr>
        <w:rPr>
          <w:color w:val="000000" w:themeColor="text1"/>
          <w:sz w:val="24"/>
          <w:szCs w:val="24"/>
        </w:rPr>
      </w:pPr>
      <w:r w:rsidRPr="005C1568">
        <w:rPr>
          <w:color w:val="000000" w:themeColor="text1"/>
          <w:sz w:val="24"/>
          <w:szCs w:val="24"/>
        </w:rPr>
        <w:t>Middle and high school students are expected to make ALL transportation arrangements for after school activities at home prior to arriving at school.  Students will not be permitted to use the office phone because they have decided that they would like to do something else or that they have come up with a different plan since talking to their friend.  I</w:t>
      </w:r>
      <w:r w:rsidR="008A2B5D" w:rsidRPr="005C1568">
        <w:rPr>
          <w:color w:val="000000" w:themeColor="text1"/>
          <w:sz w:val="24"/>
          <w:szCs w:val="24"/>
        </w:rPr>
        <w:t xml:space="preserve">f </w:t>
      </w:r>
      <w:r w:rsidR="006476C5" w:rsidRPr="005C1568">
        <w:rPr>
          <w:color w:val="000000" w:themeColor="text1"/>
          <w:sz w:val="24"/>
          <w:szCs w:val="24"/>
        </w:rPr>
        <w:t xml:space="preserve">a </w:t>
      </w:r>
      <w:r w:rsidR="008A2B5D" w:rsidRPr="005C1568">
        <w:rPr>
          <w:color w:val="000000" w:themeColor="text1"/>
          <w:sz w:val="24"/>
          <w:szCs w:val="24"/>
        </w:rPr>
        <w:t xml:space="preserve">drive is not previously arranged, student will need to go home on </w:t>
      </w:r>
      <w:r w:rsidR="006476C5" w:rsidRPr="005C1568">
        <w:rPr>
          <w:color w:val="000000" w:themeColor="text1"/>
          <w:sz w:val="24"/>
          <w:szCs w:val="24"/>
        </w:rPr>
        <w:t xml:space="preserve">the </w:t>
      </w:r>
      <w:r w:rsidR="008A2B5D" w:rsidRPr="005C1568">
        <w:rPr>
          <w:color w:val="000000" w:themeColor="text1"/>
          <w:sz w:val="24"/>
          <w:szCs w:val="24"/>
        </w:rPr>
        <w:t xml:space="preserve">bus.  </w:t>
      </w:r>
    </w:p>
    <w:p w14:paraId="661DC482" w14:textId="263F1EF4" w:rsidR="0063702C" w:rsidRDefault="00C002AF" w:rsidP="008A2B5D">
      <w:pPr>
        <w:rPr>
          <w:color w:val="000000" w:themeColor="text1"/>
          <w:sz w:val="24"/>
          <w:szCs w:val="24"/>
        </w:rPr>
      </w:pPr>
      <w:r w:rsidRPr="005C1568">
        <w:rPr>
          <w:color w:val="000000" w:themeColor="text1"/>
          <w:sz w:val="24"/>
          <w:szCs w:val="24"/>
        </w:rPr>
        <w:t>Also note that the</w:t>
      </w:r>
      <w:r w:rsidR="0063702C" w:rsidRPr="005C1568">
        <w:rPr>
          <w:color w:val="000000" w:themeColor="text1"/>
          <w:sz w:val="24"/>
          <w:szCs w:val="24"/>
        </w:rPr>
        <w:t xml:space="preserve"> office phone is also not to be used </w:t>
      </w:r>
      <w:r w:rsidR="00E671C3" w:rsidRPr="005C1568">
        <w:rPr>
          <w:color w:val="000000" w:themeColor="text1"/>
          <w:sz w:val="24"/>
          <w:szCs w:val="24"/>
        </w:rPr>
        <w:t xml:space="preserve">to contact home regarding making plans to go to a </w:t>
      </w:r>
      <w:r w:rsidR="00233C69" w:rsidRPr="005C1568">
        <w:rPr>
          <w:color w:val="000000" w:themeColor="text1"/>
          <w:sz w:val="24"/>
          <w:szCs w:val="24"/>
        </w:rPr>
        <w:t>friend’s</w:t>
      </w:r>
      <w:r w:rsidR="00E671C3" w:rsidRPr="005C1568">
        <w:rPr>
          <w:color w:val="000000" w:themeColor="text1"/>
          <w:sz w:val="24"/>
          <w:szCs w:val="24"/>
        </w:rPr>
        <w:t xml:space="preserve"> house</w:t>
      </w:r>
      <w:r w:rsidR="00233C69" w:rsidRPr="005C1568">
        <w:rPr>
          <w:color w:val="000000" w:themeColor="text1"/>
          <w:sz w:val="24"/>
          <w:szCs w:val="24"/>
        </w:rPr>
        <w:t xml:space="preserve"> or </w:t>
      </w:r>
      <w:r w:rsidRPr="005C1568">
        <w:rPr>
          <w:color w:val="000000" w:themeColor="text1"/>
          <w:sz w:val="24"/>
          <w:szCs w:val="24"/>
        </w:rPr>
        <w:t xml:space="preserve">to make other </w:t>
      </w:r>
      <w:r w:rsidR="00233C69" w:rsidRPr="005C1568">
        <w:rPr>
          <w:color w:val="000000" w:themeColor="text1"/>
          <w:sz w:val="24"/>
          <w:szCs w:val="24"/>
        </w:rPr>
        <w:t>after school plans</w:t>
      </w:r>
      <w:r w:rsidR="00E671C3" w:rsidRPr="005C1568">
        <w:rPr>
          <w:color w:val="000000" w:themeColor="text1"/>
          <w:sz w:val="24"/>
          <w:szCs w:val="24"/>
        </w:rPr>
        <w:t>.</w:t>
      </w:r>
      <w:r w:rsidR="00E671C3">
        <w:rPr>
          <w:color w:val="000000" w:themeColor="text1"/>
          <w:sz w:val="24"/>
          <w:szCs w:val="24"/>
        </w:rPr>
        <w:t xml:space="preserve">  </w:t>
      </w:r>
    </w:p>
    <w:p w14:paraId="71449574" w14:textId="77777777" w:rsidR="00CB5224" w:rsidRPr="00174C97" w:rsidRDefault="00CB5224" w:rsidP="0020533B">
      <w:pPr>
        <w:spacing w:after="0"/>
        <w:rPr>
          <w:b/>
          <w:color w:val="000000" w:themeColor="text1"/>
          <w:sz w:val="24"/>
          <w:szCs w:val="24"/>
        </w:rPr>
      </w:pPr>
      <w:r w:rsidRPr="00174C97">
        <w:rPr>
          <w:b/>
          <w:color w:val="000000" w:themeColor="text1"/>
          <w:sz w:val="24"/>
          <w:szCs w:val="24"/>
        </w:rPr>
        <w:t>Lice</w:t>
      </w:r>
    </w:p>
    <w:p w14:paraId="6F267CE6" w14:textId="1299AC61" w:rsidR="00CB5224" w:rsidRPr="00174C97" w:rsidRDefault="00CB5224" w:rsidP="00CB5224">
      <w:pPr>
        <w:rPr>
          <w:color w:val="000000" w:themeColor="text1"/>
          <w:sz w:val="24"/>
          <w:szCs w:val="24"/>
        </w:rPr>
      </w:pPr>
      <w:r w:rsidRPr="00174C97">
        <w:rPr>
          <w:color w:val="000000" w:themeColor="text1"/>
          <w:sz w:val="24"/>
          <w:szCs w:val="24"/>
        </w:rPr>
        <w:t xml:space="preserve">Our goal is to control the spread of lice at school.  If live lice are found, parents/guardians will be </w:t>
      </w:r>
      <w:r w:rsidR="00073B51">
        <w:rPr>
          <w:color w:val="000000" w:themeColor="text1"/>
          <w:sz w:val="24"/>
          <w:szCs w:val="24"/>
        </w:rPr>
        <w:t>notified</w:t>
      </w:r>
      <w:r w:rsidRPr="00174C97">
        <w:rPr>
          <w:color w:val="000000" w:themeColor="text1"/>
          <w:sz w:val="24"/>
          <w:szCs w:val="24"/>
        </w:rPr>
        <w:t xml:space="preserve">. </w:t>
      </w:r>
      <w:r w:rsidR="00073B51" w:rsidRPr="00174C97">
        <w:rPr>
          <w:color w:val="000000" w:themeColor="text1"/>
          <w:sz w:val="24"/>
          <w:szCs w:val="24"/>
        </w:rPr>
        <w:t>If</w:t>
      </w:r>
      <w:r w:rsidRPr="00174C97">
        <w:rPr>
          <w:color w:val="000000" w:themeColor="text1"/>
          <w:sz w:val="24"/>
          <w:szCs w:val="24"/>
        </w:rPr>
        <w:t xml:space="preserve"> parents cannot be reached, staff will call the emergency contact perso</w:t>
      </w:r>
      <w:r w:rsidR="00073B51">
        <w:rPr>
          <w:color w:val="000000" w:themeColor="text1"/>
          <w:sz w:val="24"/>
          <w:szCs w:val="24"/>
        </w:rPr>
        <w:t>n</w:t>
      </w:r>
      <w:r w:rsidRPr="00174C97">
        <w:rPr>
          <w:color w:val="000000" w:themeColor="text1"/>
          <w:sz w:val="24"/>
          <w:szCs w:val="24"/>
        </w:rPr>
        <w:t>. Parents are asked to keep their child home for 24 hours after treatment. After this period, the child must be accompanied by the parent or guardian and be re-checked</w:t>
      </w:r>
      <w:r w:rsidR="004214EF" w:rsidRPr="00174C97">
        <w:rPr>
          <w:color w:val="000000" w:themeColor="text1"/>
          <w:sz w:val="24"/>
          <w:szCs w:val="24"/>
        </w:rPr>
        <w:t xml:space="preserve"> by homeroom teacher</w:t>
      </w:r>
      <w:r w:rsidR="00073B51">
        <w:rPr>
          <w:color w:val="000000" w:themeColor="text1"/>
          <w:sz w:val="24"/>
          <w:szCs w:val="24"/>
        </w:rPr>
        <w:t xml:space="preserve"> prior to retuning to classes</w:t>
      </w:r>
      <w:r w:rsidRPr="00174C97">
        <w:rPr>
          <w:color w:val="000000" w:themeColor="text1"/>
          <w:sz w:val="24"/>
          <w:szCs w:val="24"/>
        </w:rPr>
        <w:t>.</w:t>
      </w:r>
    </w:p>
    <w:p w14:paraId="329263D7" w14:textId="77777777" w:rsidR="0020533B" w:rsidRPr="00174C97" w:rsidRDefault="0020533B" w:rsidP="0020533B">
      <w:pPr>
        <w:spacing w:after="0"/>
        <w:rPr>
          <w:b/>
          <w:color w:val="000000" w:themeColor="text1"/>
          <w:sz w:val="24"/>
          <w:szCs w:val="24"/>
        </w:rPr>
      </w:pPr>
      <w:r w:rsidRPr="00174C97">
        <w:rPr>
          <w:b/>
          <w:color w:val="000000" w:themeColor="text1"/>
          <w:sz w:val="24"/>
          <w:szCs w:val="24"/>
        </w:rPr>
        <w:t>Extra Help</w:t>
      </w:r>
    </w:p>
    <w:p w14:paraId="350CF251" w14:textId="5FF28929" w:rsidR="0020533B" w:rsidRPr="00174C97" w:rsidRDefault="0020533B" w:rsidP="0020533B">
      <w:pPr>
        <w:rPr>
          <w:color w:val="000000" w:themeColor="text1"/>
          <w:sz w:val="24"/>
          <w:szCs w:val="24"/>
        </w:rPr>
      </w:pPr>
      <w:r w:rsidRPr="00174C97">
        <w:rPr>
          <w:color w:val="000000" w:themeColor="text1"/>
          <w:sz w:val="24"/>
          <w:szCs w:val="24"/>
        </w:rPr>
        <w:t xml:space="preserve">Should you feel that your child </w:t>
      </w:r>
      <w:r w:rsidR="00073B51" w:rsidRPr="00174C97">
        <w:rPr>
          <w:color w:val="000000" w:themeColor="text1"/>
          <w:sz w:val="24"/>
          <w:szCs w:val="24"/>
        </w:rPr>
        <w:t>needs</w:t>
      </w:r>
      <w:r w:rsidRPr="00174C97">
        <w:rPr>
          <w:color w:val="000000" w:themeColor="text1"/>
          <w:sz w:val="24"/>
          <w:szCs w:val="24"/>
        </w:rPr>
        <w:t xml:space="preserve"> extra help, please speak to the child’s subject teacher. Teachers will always make time to support students. </w:t>
      </w:r>
    </w:p>
    <w:p w14:paraId="4CB8E4A4" w14:textId="77777777" w:rsidR="00CB5224" w:rsidRPr="00174C97" w:rsidRDefault="00CB5224" w:rsidP="0020533B">
      <w:pPr>
        <w:spacing w:after="0"/>
        <w:rPr>
          <w:b/>
          <w:color w:val="000000" w:themeColor="text1"/>
          <w:sz w:val="24"/>
          <w:szCs w:val="24"/>
        </w:rPr>
      </w:pPr>
      <w:r w:rsidRPr="00174C97">
        <w:rPr>
          <w:b/>
          <w:color w:val="000000" w:themeColor="text1"/>
          <w:sz w:val="24"/>
          <w:szCs w:val="24"/>
        </w:rPr>
        <w:t>Use of the School Building</w:t>
      </w:r>
    </w:p>
    <w:p w14:paraId="2ADDC70B" w14:textId="406C62EB" w:rsidR="007D1D86" w:rsidRPr="00073B51" w:rsidRDefault="00CB5224" w:rsidP="00073B51">
      <w:pPr>
        <w:rPr>
          <w:color w:val="000000" w:themeColor="text1"/>
          <w:sz w:val="24"/>
          <w:szCs w:val="24"/>
        </w:rPr>
      </w:pPr>
      <w:r w:rsidRPr="00174C97">
        <w:rPr>
          <w:color w:val="000000" w:themeColor="text1"/>
          <w:sz w:val="24"/>
          <w:szCs w:val="24"/>
        </w:rPr>
        <w:t>All requests for the use of the school building must be presented to the local district office by the group requesting the facility. All necessary forms are available at the school office.</w:t>
      </w:r>
      <w:r w:rsidR="00FC2740" w:rsidRPr="00174C97">
        <w:rPr>
          <w:color w:val="000000" w:themeColor="text1"/>
          <w:sz w:val="24"/>
          <w:szCs w:val="24"/>
        </w:rPr>
        <w:t xml:space="preserve">  Please note there is a nominal fee charged by District Office to use our building in any way. </w:t>
      </w:r>
    </w:p>
    <w:p w14:paraId="1929AD04" w14:textId="77777777" w:rsidR="00B15B50" w:rsidRPr="00174C97" w:rsidRDefault="00B15B50" w:rsidP="0020533B">
      <w:pPr>
        <w:spacing w:after="0"/>
        <w:rPr>
          <w:b/>
          <w:color w:val="000000" w:themeColor="text1"/>
          <w:sz w:val="24"/>
          <w:szCs w:val="24"/>
        </w:rPr>
      </w:pPr>
      <w:r w:rsidRPr="00174C97">
        <w:rPr>
          <w:b/>
          <w:color w:val="000000" w:themeColor="text1"/>
          <w:sz w:val="24"/>
          <w:szCs w:val="24"/>
        </w:rPr>
        <w:t>Cheating and Plagiarism</w:t>
      </w:r>
    </w:p>
    <w:p w14:paraId="6EDF38E2" w14:textId="28961C77" w:rsidR="00B15B50" w:rsidRPr="00174C97" w:rsidRDefault="00B15B50" w:rsidP="00B15B50">
      <w:pPr>
        <w:rPr>
          <w:color w:val="000000" w:themeColor="text1"/>
          <w:sz w:val="24"/>
          <w:szCs w:val="24"/>
        </w:rPr>
      </w:pPr>
      <w:r w:rsidRPr="00174C97">
        <w:rPr>
          <w:color w:val="000000" w:themeColor="text1"/>
          <w:sz w:val="24"/>
          <w:szCs w:val="24"/>
        </w:rPr>
        <w:t xml:space="preserve"> A student caught cheating on a </w:t>
      </w:r>
      <w:r w:rsidR="00372A6D" w:rsidRPr="00174C97">
        <w:rPr>
          <w:color w:val="000000" w:themeColor="text1"/>
          <w:sz w:val="24"/>
          <w:szCs w:val="24"/>
        </w:rPr>
        <w:t>test,</w:t>
      </w:r>
      <w:r w:rsidRPr="00174C97">
        <w:rPr>
          <w:color w:val="000000" w:themeColor="text1"/>
          <w:sz w:val="24"/>
          <w:szCs w:val="24"/>
        </w:rPr>
        <w:t xml:space="preserve"> or an assignment </w:t>
      </w:r>
      <w:r w:rsidR="00073B51">
        <w:rPr>
          <w:color w:val="000000" w:themeColor="text1"/>
          <w:sz w:val="24"/>
          <w:szCs w:val="24"/>
        </w:rPr>
        <w:t>may</w:t>
      </w:r>
      <w:r w:rsidRPr="00174C97">
        <w:rPr>
          <w:color w:val="000000" w:themeColor="text1"/>
          <w:sz w:val="24"/>
          <w:szCs w:val="24"/>
        </w:rPr>
        <w:t xml:space="preserve"> be given a mark of zero</w:t>
      </w:r>
      <w:r w:rsidR="00073B51">
        <w:rPr>
          <w:color w:val="000000" w:themeColor="text1"/>
          <w:sz w:val="24"/>
          <w:szCs w:val="24"/>
        </w:rPr>
        <w:t xml:space="preserve"> at the </w:t>
      </w:r>
      <w:r w:rsidR="00372A6D">
        <w:rPr>
          <w:color w:val="000000" w:themeColor="text1"/>
          <w:sz w:val="24"/>
          <w:szCs w:val="24"/>
        </w:rPr>
        <w:t>teacher’s</w:t>
      </w:r>
      <w:r w:rsidR="00073B51">
        <w:rPr>
          <w:color w:val="000000" w:themeColor="text1"/>
          <w:sz w:val="24"/>
          <w:szCs w:val="24"/>
        </w:rPr>
        <w:t xml:space="preserve"> </w:t>
      </w:r>
      <w:r w:rsidR="007E319B">
        <w:rPr>
          <w:color w:val="000000" w:themeColor="text1"/>
          <w:sz w:val="24"/>
          <w:szCs w:val="24"/>
        </w:rPr>
        <w:t>discretion</w:t>
      </w:r>
      <w:r w:rsidR="00073B51">
        <w:rPr>
          <w:color w:val="000000" w:themeColor="text1"/>
          <w:sz w:val="24"/>
          <w:szCs w:val="24"/>
        </w:rPr>
        <w:t xml:space="preserve">. </w:t>
      </w:r>
      <w:r w:rsidRPr="00174C97">
        <w:rPr>
          <w:color w:val="000000" w:themeColor="text1"/>
          <w:sz w:val="24"/>
          <w:szCs w:val="24"/>
        </w:rPr>
        <w:t>The subject teacher</w:t>
      </w:r>
      <w:r w:rsidR="007E319B">
        <w:rPr>
          <w:color w:val="000000" w:themeColor="text1"/>
          <w:sz w:val="24"/>
          <w:szCs w:val="24"/>
        </w:rPr>
        <w:t xml:space="preserve"> or administration</w:t>
      </w:r>
      <w:r w:rsidRPr="00174C97">
        <w:rPr>
          <w:color w:val="000000" w:themeColor="text1"/>
          <w:sz w:val="24"/>
          <w:szCs w:val="24"/>
        </w:rPr>
        <w:t xml:space="preserve"> will contact home. Students who knowingly allow another student to cheat from their material will be handled in a similar fashion.</w:t>
      </w:r>
    </w:p>
    <w:p w14:paraId="04962C6B" w14:textId="763F08A1" w:rsidR="000960CB" w:rsidRPr="00174C97" w:rsidRDefault="000960CB" w:rsidP="0020533B">
      <w:pPr>
        <w:spacing w:after="0"/>
        <w:rPr>
          <w:b/>
          <w:color w:val="000000" w:themeColor="text1"/>
          <w:sz w:val="24"/>
          <w:szCs w:val="24"/>
          <w:lang w:val="en-CA"/>
        </w:rPr>
      </w:pPr>
      <w:r w:rsidRPr="00174C97">
        <w:rPr>
          <w:b/>
          <w:color w:val="000000" w:themeColor="text1"/>
          <w:sz w:val="24"/>
          <w:szCs w:val="24"/>
          <w:lang w:val="en-CA"/>
        </w:rPr>
        <w:t>Scent Free</w:t>
      </w:r>
    </w:p>
    <w:p w14:paraId="1032B128" w14:textId="04CB8D88" w:rsidR="00A12C4F" w:rsidRPr="00AF4A41" w:rsidRDefault="000960CB" w:rsidP="000960CB">
      <w:pPr>
        <w:rPr>
          <w:color w:val="000000" w:themeColor="text1"/>
          <w:sz w:val="24"/>
          <w:szCs w:val="24"/>
          <w:lang w:val="en-CA"/>
        </w:rPr>
      </w:pPr>
      <w:r w:rsidRPr="00AF4A41">
        <w:rPr>
          <w:color w:val="000000" w:themeColor="text1"/>
          <w:sz w:val="24"/>
          <w:szCs w:val="24"/>
          <w:lang w:val="en-CA"/>
        </w:rPr>
        <w:t>Our school has a scent free policy.</w:t>
      </w:r>
      <w:r w:rsidR="007E319B" w:rsidRPr="00AF4A41">
        <w:rPr>
          <w:color w:val="000000" w:themeColor="text1"/>
          <w:sz w:val="24"/>
          <w:szCs w:val="24"/>
          <w:lang w:val="en-CA"/>
        </w:rPr>
        <w:t xml:space="preserve"> </w:t>
      </w:r>
      <w:r w:rsidRPr="00AF4A41">
        <w:rPr>
          <w:color w:val="000000" w:themeColor="text1"/>
          <w:sz w:val="24"/>
          <w:szCs w:val="24"/>
          <w:lang w:val="en-CA"/>
        </w:rPr>
        <w:t>Students are also not permitted to apply scented products while at school.</w:t>
      </w:r>
      <w:r w:rsidR="00372A6D" w:rsidRPr="00AF4A41">
        <w:rPr>
          <w:color w:val="000000" w:themeColor="text1"/>
          <w:sz w:val="24"/>
          <w:szCs w:val="24"/>
          <w:lang w:val="en-CA"/>
        </w:rPr>
        <w:t xml:space="preserve">  We have a staff member with </w:t>
      </w:r>
      <w:r w:rsidR="008C443C" w:rsidRPr="00AF4A41">
        <w:rPr>
          <w:color w:val="000000" w:themeColor="text1"/>
          <w:sz w:val="24"/>
          <w:szCs w:val="24"/>
          <w:lang w:val="en-CA"/>
        </w:rPr>
        <w:t>extremely had allergies and any scented products, including flowers</w:t>
      </w:r>
      <w:r w:rsidR="000467E8">
        <w:rPr>
          <w:color w:val="000000" w:themeColor="text1"/>
          <w:sz w:val="24"/>
          <w:szCs w:val="24"/>
          <w:lang w:val="en-CA"/>
        </w:rPr>
        <w:t>,</w:t>
      </w:r>
      <w:r w:rsidR="008C443C" w:rsidRPr="00AF4A41">
        <w:rPr>
          <w:color w:val="000000" w:themeColor="text1"/>
          <w:sz w:val="24"/>
          <w:szCs w:val="24"/>
          <w:lang w:val="en-CA"/>
        </w:rPr>
        <w:t xml:space="preserve"> are not permitted in the school.  </w:t>
      </w:r>
      <w:r w:rsidRPr="00AF4A41">
        <w:rPr>
          <w:color w:val="000000" w:themeColor="text1"/>
          <w:sz w:val="24"/>
          <w:szCs w:val="24"/>
          <w:lang w:val="en-CA"/>
        </w:rPr>
        <w:t xml:space="preserve"> </w:t>
      </w:r>
    </w:p>
    <w:p w14:paraId="03C30C6C" w14:textId="01EF209E" w:rsidR="000960CB" w:rsidRDefault="008A2B5D" w:rsidP="000960CB">
      <w:pPr>
        <w:rPr>
          <w:color w:val="000000" w:themeColor="text1"/>
          <w:sz w:val="24"/>
          <w:szCs w:val="24"/>
          <w:lang w:val="en-CA"/>
        </w:rPr>
      </w:pPr>
      <w:r w:rsidRPr="00AF4A41">
        <w:rPr>
          <w:color w:val="000000" w:themeColor="text1"/>
          <w:sz w:val="24"/>
          <w:szCs w:val="24"/>
          <w:lang w:val="en-CA"/>
        </w:rPr>
        <w:t>Please remember that sunscreen and bug spray a</w:t>
      </w:r>
      <w:r w:rsidR="0020533B" w:rsidRPr="00AF4A41">
        <w:rPr>
          <w:color w:val="000000" w:themeColor="text1"/>
          <w:sz w:val="24"/>
          <w:szCs w:val="24"/>
          <w:lang w:val="en-CA"/>
        </w:rPr>
        <w:t>re</w:t>
      </w:r>
      <w:r w:rsidRPr="00AF4A41">
        <w:rPr>
          <w:color w:val="000000" w:themeColor="text1"/>
          <w:sz w:val="24"/>
          <w:szCs w:val="24"/>
          <w:lang w:val="en-CA"/>
        </w:rPr>
        <w:t xml:space="preserve"> not to be worn to school in the morning.  Students will be given time to apply these things if needed before an outdoor activity.</w:t>
      </w:r>
    </w:p>
    <w:p w14:paraId="4DC30A8A" w14:textId="77777777" w:rsidR="005A5EBB" w:rsidRPr="00174C97" w:rsidRDefault="005A5EBB" w:rsidP="000960CB">
      <w:pPr>
        <w:rPr>
          <w:color w:val="000000" w:themeColor="text1"/>
          <w:sz w:val="24"/>
          <w:szCs w:val="24"/>
          <w:lang w:val="en-CA"/>
        </w:rPr>
      </w:pPr>
    </w:p>
    <w:p w14:paraId="5136D227" w14:textId="4312D4FF" w:rsidR="00AF4A41" w:rsidRDefault="00AF4A41" w:rsidP="0020533B">
      <w:pPr>
        <w:spacing w:after="0"/>
        <w:rPr>
          <w:b/>
          <w:color w:val="000000" w:themeColor="text1"/>
          <w:sz w:val="24"/>
          <w:szCs w:val="24"/>
        </w:rPr>
      </w:pPr>
      <w:r>
        <w:rPr>
          <w:b/>
          <w:color w:val="000000" w:themeColor="text1"/>
          <w:sz w:val="24"/>
          <w:szCs w:val="24"/>
        </w:rPr>
        <w:lastRenderedPageBreak/>
        <w:t>NUT FREE</w:t>
      </w:r>
    </w:p>
    <w:p w14:paraId="238F1C6F" w14:textId="1E272FBE" w:rsidR="00AF4A41" w:rsidRDefault="00AF4A41" w:rsidP="0020533B">
      <w:pPr>
        <w:spacing w:after="0"/>
        <w:rPr>
          <w:bCs/>
          <w:color w:val="000000" w:themeColor="text1"/>
          <w:sz w:val="24"/>
          <w:szCs w:val="24"/>
        </w:rPr>
      </w:pPr>
      <w:r>
        <w:rPr>
          <w:bCs/>
          <w:color w:val="000000" w:themeColor="text1"/>
          <w:sz w:val="24"/>
          <w:szCs w:val="24"/>
        </w:rPr>
        <w:t>Our building is now a NUT FREE school.  We have students who have allergies</w:t>
      </w:r>
      <w:r w:rsidR="00AE2A40">
        <w:rPr>
          <w:bCs/>
          <w:color w:val="000000" w:themeColor="text1"/>
          <w:sz w:val="24"/>
          <w:szCs w:val="24"/>
        </w:rPr>
        <w:t xml:space="preserve"> to</w:t>
      </w:r>
      <w:r>
        <w:rPr>
          <w:bCs/>
          <w:color w:val="000000" w:themeColor="text1"/>
          <w:sz w:val="24"/>
          <w:szCs w:val="24"/>
        </w:rPr>
        <w:t xml:space="preserve"> various nuts and tree nuts, so students are NOT permitted to bring items that contains nuts in them to school.  </w:t>
      </w:r>
    </w:p>
    <w:p w14:paraId="35841EB1" w14:textId="77777777" w:rsidR="00AF4A41" w:rsidRPr="00AF4A41" w:rsidRDefault="00AF4A41" w:rsidP="0020533B">
      <w:pPr>
        <w:spacing w:after="0"/>
        <w:rPr>
          <w:bCs/>
          <w:color w:val="000000" w:themeColor="text1"/>
          <w:sz w:val="24"/>
          <w:szCs w:val="24"/>
        </w:rPr>
      </w:pPr>
    </w:p>
    <w:p w14:paraId="6CC04A3F" w14:textId="3F29041A" w:rsidR="00760C74" w:rsidRPr="00174C97" w:rsidRDefault="00760C74" w:rsidP="0020533B">
      <w:pPr>
        <w:spacing w:after="0"/>
        <w:rPr>
          <w:b/>
          <w:color w:val="000000" w:themeColor="text1"/>
          <w:sz w:val="24"/>
          <w:szCs w:val="24"/>
        </w:rPr>
      </w:pPr>
      <w:r w:rsidRPr="00174C97">
        <w:rPr>
          <w:b/>
          <w:color w:val="000000" w:themeColor="text1"/>
          <w:sz w:val="24"/>
          <w:szCs w:val="24"/>
        </w:rPr>
        <w:t>Graduating Students</w:t>
      </w:r>
    </w:p>
    <w:p w14:paraId="27ED49E0" w14:textId="415AEB43" w:rsidR="00760C74" w:rsidRPr="00174C97" w:rsidRDefault="00760C74" w:rsidP="00760C74">
      <w:pPr>
        <w:rPr>
          <w:color w:val="000000" w:themeColor="text1"/>
          <w:sz w:val="24"/>
          <w:szCs w:val="24"/>
        </w:rPr>
      </w:pPr>
      <w:r w:rsidRPr="00174C97">
        <w:rPr>
          <w:color w:val="000000" w:themeColor="text1"/>
          <w:sz w:val="24"/>
          <w:szCs w:val="24"/>
        </w:rPr>
        <w:t>Students eligible for graduat</w:t>
      </w:r>
      <w:r w:rsidR="006476C5" w:rsidRPr="00174C97">
        <w:rPr>
          <w:color w:val="000000" w:themeColor="text1"/>
          <w:sz w:val="24"/>
          <w:szCs w:val="24"/>
        </w:rPr>
        <w:t>ion in 2</w:t>
      </w:r>
      <w:r w:rsidR="006476C5" w:rsidRPr="00A0445E">
        <w:rPr>
          <w:sz w:val="24"/>
          <w:szCs w:val="24"/>
        </w:rPr>
        <w:t>0</w:t>
      </w:r>
      <w:r w:rsidR="007F2C00" w:rsidRPr="00A0445E">
        <w:rPr>
          <w:sz w:val="24"/>
          <w:szCs w:val="24"/>
        </w:rPr>
        <w:t>2</w:t>
      </w:r>
      <w:r w:rsidR="008C443C">
        <w:rPr>
          <w:sz w:val="24"/>
          <w:szCs w:val="24"/>
        </w:rPr>
        <w:t>3</w:t>
      </w:r>
      <w:r w:rsidRPr="007F2C00">
        <w:rPr>
          <w:b/>
          <w:bCs/>
          <w:color w:val="CC0099"/>
          <w:sz w:val="24"/>
          <w:szCs w:val="24"/>
        </w:rPr>
        <w:t xml:space="preserve"> </w:t>
      </w:r>
      <w:r w:rsidRPr="00174C97">
        <w:rPr>
          <w:color w:val="000000" w:themeColor="text1"/>
          <w:sz w:val="24"/>
          <w:szCs w:val="24"/>
        </w:rPr>
        <w:t xml:space="preserve">will be </w:t>
      </w:r>
      <w:r w:rsidR="007E319B">
        <w:rPr>
          <w:color w:val="000000" w:themeColor="text1"/>
          <w:sz w:val="24"/>
          <w:szCs w:val="24"/>
        </w:rPr>
        <w:t>requested</w:t>
      </w:r>
      <w:r w:rsidRPr="00174C97">
        <w:rPr>
          <w:color w:val="000000" w:themeColor="text1"/>
          <w:sz w:val="24"/>
          <w:szCs w:val="24"/>
        </w:rPr>
        <w:t xml:space="preserve"> to contribute to fundraising activities that support all graduation functions. Students will realize that this busy year will require organization and achievement as you apply for scholarships and awards. All scholarships will be directed through the </w:t>
      </w:r>
      <w:r w:rsidR="00303E80" w:rsidRPr="00174C97">
        <w:rPr>
          <w:color w:val="000000" w:themeColor="text1"/>
          <w:sz w:val="24"/>
          <w:szCs w:val="24"/>
        </w:rPr>
        <w:t>G</w:t>
      </w:r>
      <w:r w:rsidRPr="00174C97">
        <w:rPr>
          <w:color w:val="000000" w:themeColor="text1"/>
          <w:sz w:val="24"/>
          <w:szCs w:val="24"/>
        </w:rPr>
        <w:t xml:space="preserve">uidance office. Prizes and awards are selected by a committee of teachers. Students, parents and teachers will organize graduation events. Graduates are required to </w:t>
      </w:r>
      <w:r w:rsidRPr="00AF4A41">
        <w:rPr>
          <w:color w:val="000000" w:themeColor="text1"/>
          <w:sz w:val="24"/>
          <w:szCs w:val="24"/>
        </w:rPr>
        <w:t>pay $</w:t>
      </w:r>
      <w:r w:rsidR="0020533B" w:rsidRPr="00AF4A41">
        <w:rPr>
          <w:color w:val="000000" w:themeColor="text1"/>
          <w:sz w:val="24"/>
          <w:szCs w:val="24"/>
        </w:rPr>
        <w:t>75</w:t>
      </w:r>
      <w:r w:rsidRPr="00AF4A41">
        <w:rPr>
          <w:color w:val="000000" w:themeColor="text1"/>
          <w:sz w:val="24"/>
          <w:szCs w:val="24"/>
        </w:rPr>
        <w:t xml:space="preserve"> to cover gown rentals, caps, diploma covers and other expenses for graduation activities.</w:t>
      </w:r>
    </w:p>
    <w:p w14:paraId="5537DAEF" w14:textId="4AC4C92D" w:rsidR="00760C74" w:rsidRPr="00174C97" w:rsidRDefault="00760C74" w:rsidP="0020533B">
      <w:pPr>
        <w:spacing w:after="0"/>
        <w:rPr>
          <w:b/>
          <w:color w:val="000000" w:themeColor="text1"/>
          <w:sz w:val="24"/>
          <w:szCs w:val="24"/>
        </w:rPr>
      </w:pPr>
      <w:r w:rsidRPr="00174C97">
        <w:rPr>
          <w:b/>
          <w:color w:val="000000" w:themeColor="text1"/>
          <w:sz w:val="24"/>
          <w:szCs w:val="24"/>
        </w:rPr>
        <w:t>Toy Policy</w:t>
      </w:r>
    </w:p>
    <w:p w14:paraId="3E2DB652" w14:textId="7B157B60" w:rsidR="0036535E" w:rsidRDefault="00AA425D" w:rsidP="00CB5224">
      <w:pPr>
        <w:rPr>
          <w:b/>
          <w:color w:val="000000" w:themeColor="text1"/>
          <w:sz w:val="24"/>
          <w:szCs w:val="24"/>
        </w:rPr>
      </w:pPr>
      <w:r w:rsidRPr="00AA425D">
        <w:rPr>
          <w:b/>
          <w:bCs/>
          <w:sz w:val="24"/>
          <w:szCs w:val="24"/>
        </w:rPr>
        <w:t>The school discourages Elementary students from bringing unnecessary toys and expensive items to school.  Elementary students are NOT permitted to bring electronic devices such as gaming systems, iPods, cell phones, etc. to school.  Staff will not take responsibility should items brought to school become lost, stolen, damaged or traded with another student.</w:t>
      </w:r>
    </w:p>
    <w:p w14:paraId="01044A1D" w14:textId="7A237ADF" w:rsidR="00CB5224" w:rsidRPr="00174C97" w:rsidRDefault="00CB5224" w:rsidP="00CB5224">
      <w:pPr>
        <w:rPr>
          <w:b/>
          <w:color w:val="000000" w:themeColor="text1"/>
          <w:sz w:val="24"/>
          <w:szCs w:val="24"/>
        </w:rPr>
      </w:pPr>
      <w:r w:rsidRPr="00174C97">
        <w:rPr>
          <w:b/>
          <w:color w:val="000000" w:themeColor="text1"/>
          <w:sz w:val="24"/>
          <w:szCs w:val="24"/>
        </w:rPr>
        <w:t>Lost &amp; Found</w:t>
      </w:r>
    </w:p>
    <w:p w14:paraId="1C9BEB17" w14:textId="5E933F2C" w:rsidR="00CB5224" w:rsidRDefault="00CB5224" w:rsidP="00CB5224">
      <w:pPr>
        <w:rPr>
          <w:color w:val="000000" w:themeColor="text1"/>
          <w:sz w:val="24"/>
          <w:szCs w:val="24"/>
        </w:rPr>
      </w:pPr>
      <w:r w:rsidRPr="00174C97">
        <w:rPr>
          <w:color w:val="000000" w:themeColor="text1"/>
          <w:sz w:val="24"/>
          <w:szCs w:val="24"/>
        </w:rPr>
        <w:t xml:space="preserve">Parents/guardians of Elementary students are encouraged to </w:t>
      </w:r>
      <w:r w:rsidRPr="00AA425D">
        <w:rPr>
          <w:color w:val="000000" w:themeColor="text1"/>
          <w:sz w:val="24"/>
          <w:szCs w:val="24"/>
          <w:u w:val="single"/>
        </w:rPr>
        <w:t>label</w:t>
      </w:r>
      <w:r w:rsidRPr="00174C97">
        <w:rPr>
          <w:color w:val="000000" w:themeColor="text1"/>
          <w:sz w:val="24"/>
          <w:szCs w:val="24"/>
        </w:rPr>
        <w:t xml:space="preserve"> </w:t>
      </w:r>
      <w:r w:rsidR="007E319B" w:rsidRPr="00174C97">
        <w:rPr>
          <w:color w:val="000000" w:themeColor="text1"/>
          <w:sz w:val="24"/>
          <w:szCs w:val="24"/>
        </w:rPr>
        <w:t>all</w:t>
      </w:r>
      <w:r w:rsidRPr="00174C97">
        <w:rPr>
          <w:color w:val="000000" w:themeColor="text1"/>
          <w:sz w:val="24"/>
          <w:szCs w:val="24"/>
        </w:rPr>
        <w:t xml:space="preserve"> their child’s exterior clothing including hats, coats, boots, sneakers, book bags, pencil cases, or other pieces of clothing.</w:t>
      </w:r>
      <w:r w:rsidR="00B209F4" w:rsidRPr="00174C97">
        <w:rPr>
          <w:color w:val="000000" w:themeColor="text1"/>
          <w:sz w:val="24"/>
          <w:szCs w:val="24"/>
        </w:rPr>
        <w:t xml:space="preserve"> Items left at the school will be gathered up monthly and given to good will.</w:t>
      </w:r>
    </w:p>
    <w:p w14:paraId="51EB5C9D" w14:textId="05A998BF" w:rsidR="00C002AF" w:rsidRPr="00174C97" w:rsidRDefault="00C002AF" w:rsidP="00CB5224">
      <w:pPr>
        <w:rPr>
          <w:color w:val="000000" w:themeColor="text1"/>
          <w:sz w:val="24"/>
          <w:szCs w:val="24"/>
        </w:rPr>
      </w:pPr>
      <w:r>
        <w:rPr>
          <w:color w:val="000000" w:themeColor="text1"/>
          <w:sz w:val="24"/>
          <w:szCs w:val="24"/>
        </w:rPr>
        <w:t xml:space="preserve">We have noticed an increase in the amount of lost and found clothing.  Please make sure that your child </w:t>
      </w:r>
      <w:r w:rsidR="00F75CB2">
        <w:rPr>
          <w:color w:val="000000" w:themeColor="text1"/>
          <w:sz w:val="24"/>
          <w:szCs w:val="24"/>
        </w:rPr>
        <w:t xml:space="preserve">is aware that they can check the lost and found table that will be set up in the main lobby when they are looking for things that they have misplaced.  </w:t>
      </w:r>
    </w:p>
    <w:p w14:paraId="24969FCF" w14:textId="77777777" w:rsidR="00B15B50" w:rsidRPr="00174C97" w:rsidRDefault="00B15B50" w:rsidP="0020533B">
      <w:pPr>
        <w:spacing w:after="0"/>
        <w:rPr>
          <w:b/>
          <w:color w:val="000000" w:themeColor="text1"/>
          <w:sz w:val="24"/>
          <w:szCs w:val="24"/>
        </w:rPr>
      </w:pPr>
      <w:r w:rsidRPr="00174C97">
        <w:rPr>
          <w:b/>
          <w:color w:val="000000" w:themeColor="text1"/>
          <w:sz w:val="24"/>
          <w:szCs w:val="24"/>
        </w:rPr>
        <w:t>Appropriate Dress Code</w:t>
      </w:r>
    </w:p>
    <w:p w14:paraId="417D8DFF" w14:textId="77777777" w:rsidR="00FC2740" w:rsidRPr="00174C97" w:rsidRDefault="00FC2740" w:rsidP="00FC2740">
      <w:pPr>
        <w:pStyle w:val="NormalWeb"/>
        <w:rPr>
          <w:rFonts w:ascii="Calibri" w:hAnsi="Calibri" w:cs="Calibri"/>
          <w:color w:val="000000" w:themeColor="text1"/>
          <w:szCs w:val="32"/>
          <w:lang w:val="en-US"/>
        </w:rPr>
      </w:pPr>
      <w:r w:rsidRPr="00174C97">
        <w:rPr>
          <w:rFonts w:ascii="Calibri" w:hAnsi="Calibri" w:cs="Calibri"/>
          <w:color w:val="000000" w:themeColor="text1"/>
          <w:szCs w:val="32"/>
          <w:lang w:val="en-US"/>
        </w:rPr>
        <w:t>All members of the education community are to dress appropriately when in school and at any school sponsored event.  Examples of inappropriate dress are such items that promotes drugs/alcohol, profanity, sex, discrimination or violence.</w:t>
      </w:r>
    </w:p>
    <w:p w14:paraId="5EFC8302" w14:textId="4E78325E" w:rsidR="007D1D86" w:rsidRDefault="007D1D86" w:rsidP="00B15B50">
      <w:pPr>
        <w:rPr>
          <w:color w:val="000000" w:themeColor="text1"/>
          <w:sz w:val="24"/>
          <w:szCs w:val="24"/>
        </w:rPr>
      </w:pPr>
    </w:p>
    <w:p w14:paraId="74310FA5" w14:textId="1932226F" w:rsidR="005A5EBB" w:rsidRDefault="005A5EBB" w:rsidP="00B15B50">
      <w:pPr>
        <w:rPr>
          <w:color w:val="000000" w:themeColor="text1"/>
          <w:sz w:val="24"/>
          <w:szCs w:val="24"/>
        </w:rPr>
      </w:pPr>
    </w:p>
    <w:p w14:paraId="335FA89C" w14:textId="77D4298F" w:rsidR="005A5EBB" w:rsidRDefault="005A5EBB" w:rsidP="00B15B50">
      <w:pPr>
        <w:rPr>
          <w:color w:val="000000" w:themeColor="text1"/>
          <w:sz w:val="24"/>
          <w:szCs w:val="24"/>
        </w:rPr>
      </w:pPr>
    </w:p>
    <w:p w14:paraId="214B3854" w14:textId="5DBCBF36" w:rsidR="005A5EBB" w:rsidRDefault="005A5EBB" w:rsidP="00B15B50">
      <w:pPr>
        <w:rPr>
          <w:color w:val="000000" w:themeColor="text1"/>
          <w:sz w:val="24"/>
          <w:szCs w:val="24"/>
        </w:rPr>
      </w:pPr>
    </w:p>
    <w:p w14:paraId="2D006C82" w14:textId="044F94AB" w:rsidR="005A5EBB" w:rsidRDefault="005A5EBB" w:rsidP="00B15B50">
      <w:pPr>
        <w:rPr>
          <w:color w:val="000000" w:themeColor="text1"/>
          <w:sz w:val="24"/>
          <w:szCs w:val="24"/>
        </w:rPr>
      </w:pPr>
    </w:p>
    <w:p w14:paraId="7C0704A3" w14:textId="77777777" w:rsidR="005A5EBB" w:rsidRPr="00174C97" w:rsidRDefault="005A5EBB" w:rsidP="00B15B50">
      <w:pPr>
        <w:rPr>
          <w:color w:val="000000" w:themeColor="text1"/>
          <w:sz w:val="24"/>
          <w:szCs w:val="24"/>
        </w:rPr>
      </w:pPr>
    </w:p>
    <w:p w14:paraId="183AD77E" w14:textId="77777777" w:rsidR="00B15B50" w:rsidRPr="00174C97" w:rsidRDefault="00B15B50" w:rsidP="00B15B50">
      <w:pPr>
        <w:jc w:val="center"/>
        <w:rPr>
          <w:b/>
          <w:color w:val="000000" w:themeColor="text1"/>
          <w:sz w:val="28"/>
          <w:szCs w:val="28"/>
        </w:rPr>
      </w:pPr>
      <w:r w:rsidRPr="00174C97">
        <w:rPr>
          <w:b/>
          <w:color w:val="000000" w:themeColor="text1"/>
          <w:sz w:val="28"/>
          <w:szCs w:val="28"/>
        </w:rPr>
        <w:lastRenderedPageBreak/>
        <w:t>SCHOOL BUS RULES</w:t>
      </w:r>
    </w:p>
    <w:p w14:paraId="2469C89A" w14:textId="77777777" w:rsidR="00B15B50" w:rsidRPr="00174C97" w:rsidRDefault="00B15B50" w:rsidP="00B15B50">
      <w:pPr>
        <w:rPr>
          <w:color w:val="000000" w:themeColor="text1"/>
          <w:sz w:val="24"/>
          <w:szCs w:val="24"/>
        </w:rPr>
      </w:pPr>
      <w:r w:rsidRPr="00174C97">
        <w:rPr>
          <w:color w:val="000000" w:themeColor="text1"/>
          <w:sz w:val="24"/>
          <w:szCs w:val="24"/>
        </w:rPr>
        <w:t xml:space="preserve">Note: A priority of our </w:t>
      </w:r>
      <w:r w:rsidR="00303E80" w:rsidRPr="00174C97">
        <w:rPr>
          <w:color w:val="000000" w:themeColor="text1"/>
          <w:sz w:val="24"/>
          <w:szCs w:val="24"/>
        </w:rPr>
        <w:t>S</w:t>
      </w:r>
      <w:r w:rsidRPr="00174C97">
        <w:rPr>
          <w:color w:val="000000" w:themeColor="text1"/>
          <w:sz w:val="24"/>
          <w:szCs w:val="24"/>
        </w:rPr>
        <w:t xml:space="preserve">chool </w:t>
      </w:r>
      <w:r w:rsidR="00303E80" w:rsidRPr="00174C97">
        <w:rPr>
          <w:color w:val="000000" w:themeColor="text1"/>
          <w:sz w:val="24"/>
          <w:szCs w:val="24"/>
        </w:rPr>
        <w:t>D</w:t>
      </w:r>
      <w:r w:rsidRPr="00174C97">
        <w:rPr>
          <w:color w:val="000000" w:themeColor="text1"/>
          <w:sz w:val="24"/>
          <w:szCs w:val="24"/>
        </w:rPr>
        <w:t>istrict is the safety of all students both on school property and on the school bus. Disruptive behavior presents a threat to the safety of others and will not be permitted. Bus drivers, teachers and district officials expect the co-operation of students and parents to ensure that our concern for safety will guide student behavior every day and on every bus.</w:t>
      </w:r>
      <w:r w:rsidR="00FC2740" w:rsidRPr="00174C97">
        <w:rPr>
          <w:color w:val="000000" w:themeColor="text1"/>
          <w:sz w:val="24"/>
          <w:szCs w:val="24"/>
        </w:rPr>
        <w:t xml:space="preserve">  Bus privileges will be revoked if students do not follow the following.  </w:t>
      </w:r>
      <w:r w:rsidRPr="00174C97">
        <w:rPr>
          <w:color w:val="000000" w:themeColor="text1"/>
          <w:sz w:val="24"/>
          <w:szCs w:val="24"/>
        </w:rPr>
        <w:t xml:space="preserve"> </w:t>
      </w:r>
    </w:p>
    <w:p w14:paraId="09418EE5" w14:textId="77777777" w:rsidR="00B15B50" w:rsidRPr="00174C97" w:rsidRDefault="00B15B50" w:rsidP="00B15B50">
      <w:pPr>
        <w:pStyle w:val="MediumGrid21"/>
        <w:numPr>
          <w:ilvl w:val="0"/>
          <w:numId w:val="3"/>
        </w:numPr>
        <w:rPr>
          <w:color w:val="000000" w:themeColor="text1"/>
        </w:rPr>
      </w:pPr>
      <w:r w:rsidRPr="00174C97">
        <w:rPr>
          <w:color w:val="000000" w:themeColor="text1"/>
        </w:rPr>
        <w:t>The school bus is part of your school system and requires the same behavior as any classroom.</w:t>
      </w:r>
    </w:p>
    <w:p w14:paraId="33139D97" w14:textId="77777777" w:rsidR="00B15B50" w:rsidRPr="00174C97" w:rsidRDefault="00B15B50" w:rsidP="00B15B50">
      <w:pPr>
        <w:pStyle w:val="MediumGrid21"/>
        <w:numPr>
          <w:ilvl w:val="0"/>
          <w:numId w:val="3"/>
        </w:numPr>
        <w:rPr>
          <w:color w:val="000000" w:themeColor="text1"/>
        </w:rPr>
      </w:pPr>
      <w:r w:rsidRPr="00174C97">
        <w:rPr>
          <w:color w:val="000000" w:themeColor="text1"/>
        </w:rPr>
        <w:t>Be courteous to your driver and fellow passengers.</w:t>
      </w:r>
    </w:p>
    <w:p w14:paraId="12917EC1" w14:textId="77777777" w:rsidR="00B15B50" w:rsidRPr="00174C97" w:rsidRDefault="00B15B50" w:rsidP="00B15B50">
      <w:pPr>
        <w:pStyle w:val="MediumGrid21"/>
        <w:numPr>
          <w:ilvl w:val="0"/>
          <w:numId w:val="3"/>
        </w:numPr>
        <w:rPr>
          <w:color w:val="000000" w:themeColor="text1"/>
        </w:rPr>
      </w:pPr>
      <w:r w:rsidRPr="00174C97">
        <w:rPr>
          <w:color w:val="000000" w:themeColor="text1"/>
        </w:rPr>
        <w:t>Rough or boisterous conduct is not allowed on the bus.</w:t>
      </w:r>
    </w:p>
    <w:p w14:paraId="1612553F" w14:textId="7B8132CB" w:rsidR="00B04ACE" w:rsidRDefault="00B15B50" w:rsidP="00B15B50">
      <w:pPr>
        <w:pStyle w:val="MediumGrid21"/>
        <w:numPr>
          <w:ilvl w:val="0"/>
          <w:numId w:val="3"/>
        </w:numPr>
        <w:rPr>
          <w:color w:val="000000" w:themeColor="text1"/>
        </w:rPr>
      </w:pPr>
      <w:r w:rsidRPr="00174C97">
        <w:rPr>
          <w:color w:val="000000" w:themeColor="text1"/>
        </w:rPr>
        <w:t xml:space="preserve">Be </w:t>
      </w:r>
      <w:r w:rsidR="00B04ACE">
        <w:rPr>
          <w:color w:val="000000" w:themeColor="text1"/>
        </w:rPr>
        <w:t xml:space="preserve">at pick up location 5 minutes before regular pick-up time.  </w:t>
      </w:r>
    </w:p>
    <w:p w14:paraId="72B85DDE" w14:textId="26868F82" w:rsidR="00B15B50" w:rsidRPr="00174C97" w:rsidRDefault="00B04ACE" w:rsidP="00B15B50">
      <w:pPr>
        <w:pStyle w:val="MediumGrid21"/>
        <w:numPr>
          <w:ilvl w:val="0"/>
          <w:numId w:val="3"/>
        </w:numPr>
        <w:rPr>
          <w:color w:val="000000" w:themeColor="text1"/>
        </w:rPr>
      </w:pPr>
      <w:r>
        <w:rPr>
          <w:color w:val="000000" w:themeColor="text1"/>
        </w:rPr>
        <w:t>N</w:t>
      </w:r>
      <w:r w:rsidR="00B15B50" w:rsidRPr="00174C97">
        <w:rPr>
          <w:color w:val="000000" w:themeColor="text1"/>
        </w:rPr>
        <w:t>ever stand in the street or highway to wait for the school bus.</w:t>
      </w:r>
    </w:p>
    <w:p w14:paraId="25F610DA" w14:textId="7615093D" w:rsidR="00B15B50" w:rsidRPr="00174C97" w:rsidRDefault="00B04ACE" w:rsidP="00B15B50">
      <w:pPr>
        <w:pStyle w:val="MediumGrid21"/>
        <w:numPr>
          <w:ilvl w:val="0"/>
          <w:numId w:val="3"/>
        </w:numPr>
        <w:rPr>
          <w:color w:val="000000" w:themeColor="text1"/>
        </w:rPr>
      </w:pPr>
      <w:r>
        <w:rPr>
          <w:color w:val="000000" w:themeColor="text1"/>
        </w:rPr>
        <w:t>Students</w:t>
      </w:r>
      <w:r w:rsidR="00B15B50" w:rsidRPr="00174C97">
        <w:rPr>
          <w:color w:val="000000" w:themeColor="text1"/>
        </w:rPr>
        <w:t xml:space="preserve"> will be picked up and discharged only at bus stops approved by the district.</w:t>
      </w:r>
    </w:p>
    <w:p w14:paraId="6BF130C4" w14:textId="6561DE25" w:rsidR="00B15B50" w:rsidRPr="00174C97" w:rsidRDefault="00B04ACE" w:rsidP="00B15B50">
      <w:pPr>
        <w:pStyle w:val="MediumGrid21"/>
        <w:numPr>
          <w:ilvl w:val="0"/>
          <w:numId w:val="3"/>
        </w:numPr>
        <w:rPr>
          <w:color w:val="000000" w:themeColor="text1"/>
        </w:rPr>
      </w:pPr>
      <w:r>
        <w:rPr>
          <w:color w:val="000000" w:themeColor="text1"/>
        </w:rPr>
        <w:t>Student</w:t>
      </w:r>
      <w:r w:rsidR="00B15B50" w:rsidRPr="00174C97">
        <w:rPr>
          <w:color w:val="000000" w:themeColor="text1"/>
        </w:rPr>
        <w:t>s will obey the driver and avoid unnecessary conversation with him/her while the bus is in motion.</w:t>
      </w:r>
    </w:p>
    <w:p w14:paraId="1EE8CA8A" w14:textId="77777777" w:rsidR="00B15B50" w:rsidRPr="00174C97" w:rsidRDefault="00B15B50" w:rsidP="00B15B50">
      <w:pPr>
        <w:pStyle w:val="MediumGrid21"/>
        <w:numPr>
          <w:ilvl w:val="0"/>
          <w:numId w:val="3"/>
        </w:numPr>
        <w:rPr>
          <w:color w:val="000000" w:themeColor="text1"/>
        </w:rPr>
      </w:pPr>
      <w:r w:rsidRPr="00174C97">
        <w:rPr>
          <w:color w:val="000000" w:themeColor="text1"/>
        </w:rPr>
        <w:t>Never cross the road behind the bus – always cross at least 10 feet in front of the bus, looking in both directions.</w:t>
      </w:r>
    </w:p>
    <w:p w14:paraId="63AEC302" w14:textId="77777777" w:rsidR="00B15B50" w:rsidRPr="00174C97" w:rsidRDefault="00B15B50" w:rsidP="00B15B50">
      <w:pPr>
        <w:pStyle w:val="MediumGrid21"/>
        <w:numPr>
          <w:ilvl w:val="0"/>
          <w:numId w:val="3"/>
        </w:numPr>
        <w:rPr>
          <w:color w:val="000000" w:themeColor="text1"/>
        </w:rPr>
      </w:pPr>
      <w:r w:rsidRPr="00174C97">
        <w:rPr>
          <w:color w:val="000000" w:themeColor="text1"/>
        </w:rPr>
        <w:t>If seats are assigned by the driver or the teacher on bus duty, remain in that seat.</w:t>
      </w:r>
    </w:p>
    <w:p w14:paraId="427C0A61" w14:textId="77777777" w:rsidR="00B15B50" w:rsidRPr="00174C97" w:rsidRDefault="00B15B50" w:rsidP="00B15B50">
      <w:pPr>
        <w:pStyle w:val="MediumGrid21"/>
        <w:numPr>
          <w:ilvl w:val="0"/>
          <w:numId w:val="3"/>
        </w:numPr>
        <w:rPr>
          <w:color w:val="000000" w:themeColor="text1"/>
        </w:rPr>
      </w:pPr>
      <w:r w:rsidRPr="00174C97">
        <w:rPr>
          <w:color w:val="000000" w:themeColor="text1"/>
        </w:rPr>
        <w:t>Do not open windows or the emergency door without the driver’s approval.</w:t>
      </w:r>
    </w:p>
    <w:p w14:paraId="2BA6FF3C" w14:textId="77777777" w:rsidR="00B15B50" w:rsidRPr="00174C97" w:rsidRDefault="00B15B50" w:rsidP="00B15B50">
      <w:pPr>
        <w:pStyle w:val="MediumGrid21"/>
        <w:numPr>
          <w:ilvl w:val="0"/>
          <w:numId w:val="3"/>
        </w:numPr>
        <w:rPr>
          <w:color w:val="000000" w:themeColor="text1"/>
        </w:rPr>
      </w:pPr>
      <w:r w:rsidRPr="00174C97">
        <w:rPr>
          <w:color w:val="000000" w:themeColor="text1"/>
        </w:rPr>
        <w:t>Do not extend arms or other objects through windows or throw anything from windows.</w:t>
      </w:r>
    </w:p>
    <w:p w14:paraId="409A6C06" w14:textId="77777777" w:rsidR="00B15B50" w:rsidRPr="00174C97" w:rsidRDefault="00B15B50" w:rsidP="00B15B50">
      <w:pPr>
        <w:pStyle w:val="MediumGrid21"/>
        <w:numPr>
          <w:ilvl w:val="0"/>
          <w:numId w:val="3"/>
        </w:numPr>
        <w:rPr>
          <w:color w:val="000000" w:themeColor="text1"/>
        </w:rPr>
      </w:pPr>
      <w:r w:rsidRPr="00174C97">
        <w:rPr>
          <w:color w:val="000000" w:themeColor="text1"/>
        </w:rPr>
        <w:t>Help to keep the bus clean by not leaving garbage of any kind on the bus.</w:t>
      </w:r>
    </w:p>
    <w:p w14:paraId="7F2F0A1A" w14:textId="1ED0FEB8" w:rsidR="00B15B50" w:rsidRPr="00174C97" w:rsidRDefault="00B15B50" w:rsidP="00B15B50">
      <w:pPr>
        <w:pStyle w:val="MediumGrid21"/>
        <w:numPr>
          <w:ilvl w:val="0"/>
          <w:numId w:val="3"/>
        </w:numPr>
        <w:rPr>
          <w:color w:val="000000" w:themeColor="text1"/>
        </w:rPr>
      </w:pPr>
      <w:r w:rsidRPr="00174C97">
        <w:rPr>
          <w:color w:val="000000" w:themeColor="text1"/>
        </w:rPr>
        <w:t>Eating</w:t>
      </w:r>
      <w:r w:rsidR="00E20D4B">
        <w:rPr>
          <w:color w:val="000000" w:themeColor="text1"/>
        </w:rPr>
        <w:t xml:space="preserve"> and </w:t>
      </w:r>
      <w:r w:rsidRPr="00174C97">
        <w:rPr>
          <w:color w:val="000000" w:themeColor="text1"/>
        </w:rPr>
        <w:t xml:space="preserve">drinking, </w:t>
      </w:r>
      <w:r w:rsidR="005C1568">
        <w:rPr>
          <w:color w:val="000000" w:themeColor="text1"/>
        </w:rPr>
        <w:t xml:space="preserve">is not </w:t>
      </w:r>
      <w:r w:rsidRPr="00174C97">
        <w:rPr>
          <w:color w:val="000000" w:themeColor="text1"/>
        </w:rPr>
        <w:t>allowed on the bus.</w:t>
      </w:r>
    </w:p>
    <w:p w14:paraId="4AA3852D" w14:textId="77777777" w:rsidR="00B15B50" w:rsidRPr="00174C97" w:rsidRDefault="00B15B50" w:rsidP="00B15B50">
      <w:pPr>
        <w:pStyle w:val="MediumGrid21"/>
        <w:numPr>
          <w:ilvl w:val="0"/>
          <w:numId w:val="3"/>
        </w:numPr>
        <w:rPr>
          <w:color w:val="000000" w:themeColor="text1"/>
        </w:rPr>
      </w:pPr>
      <w:r w:rsidRPr="00174C97">
        <w:rPr>
          <w:color w:val="000000" w:themeColor="text1"/>
        </w:rPr>
        <w:t>Carrying oversized objects, sharp or round objects, hockey gear, or anything that might represent a hazard to others is not permitted on the bus.</w:t>
      </w:r>
    </w:p>
    <w:p w14:paraId="0939216C" w14:textId="1657067F" w:rsidR="007E319B" w:rsidRDefault="00B15B50" w:rsidP="00BB62D1">
      <w:pPr>
        <w:pStyle w:val="MediumGrid21"/>
        <w:numPr>
          <w:ilvl w:val="0"/>
          <w:numId w:val="3"/>
        </w:numPr>
        <w:rPr>
          <w:color w:val="000000" w:themeColor="text1"/>
        </w:rPr>
      </w:pPr>
      <w:r w:rsidRPr="00174C97">
        <w:rPr>
          <w:color w:val="000000" w:themeColor="text1"/>
        </w:rPr>
        <w:t>In case of an emergency, remain seated and follow the direction of the driver.</w:t>
      </w:r>
    </w:p>
    <w:p w14:paraId="23A0EF29" w14:textId="14C84284" w:rsidR="00E20D4B" w:rsidRDefault="00E20D4B" w:rsidP="00BB62D1">
      <w:pPr>
        <w:pStyle w:val="MediumGrid21"/>
        <w:numPr>
          <w:ilvl w:val="0"/>
          <w:numId w:val="3"/>
        </w:numPr>
        <w:rPr>
          <w:color w:val="000000" w:themeColor="text1"/>
        </w:rPr>
      </w:pPr>
      <w:r>
        <w:rPr>
          <w:color w:val="000000" w:themeColor="text1"/>
        </w:rPr>
        <w:t xml:space="preserve">No animals are permitted on the bus.  </w:t>
      </w:r>
    </w:p>
    <w:p w14:paraId="2A5262A7" w14:textId="77777777" w:rsidR="007F2C00" w:rsidRPr="007F2C00" w:rsidRDefault="007F2C00" w:rsidP="007F2C00">
      <w:pPr>
        <w:pStyle w:val="MediumGrid21"/>
        <w:ind w:left="720"/>
        <w:rPr>
          <w:color w:val="000000" w:themeColor="text1"/>
        </w:rPr>
      </w:pPr>
    </w:p>
    <w:p w14:paraId="4EF88894" w14:textId="26F7ACDC" w:rsidR="005D604A" w:rsidRPr="007F2C00" w:rsidRDefault="00B15B50" w:rsidP="00BB62D1">
      <w:pPr>
        <w:rPr>
          <w:b/>
          <w:color w:val="000000" w:themeColor="text1"/>
          <w:sz w:val="24"/>
          <w:szCs w:val="24"/>
        </w:rPr>
      </w:pPr>
      <w:r w:rsidRPr="007F2C00">
        <w:rPr>
          <w:b/>
          <w:color w:val="000000" w:themeColor="text1"/>
          <w:sz w:val="24"/>
          <w:szCs w:val="24"/>
        </w:rPr>
        <w:t xml:space="preserve">We welcome our new families to Cambridge-Narrows Community School. We trust that </w:t>
      </w:r>
      <w:r w:rsidR="007E319B" w:rsidRPr="007F2C00">
        <w:rPr>
          <w:b/>
          <w:color w:val="000000" w:themeColor="text1"/>
          <w:sz w:val="24"/>
          <w:szCs w:val="24"/>
        </w:rPr>
        <w:t>all</w:t>
      </w:r>
      <w:r w:rsidRPr="007F2C00">
        <w:rPr>
          <w:b/>
          <w:color w:val="000000" w:themeColor="text1"/>
          <w:sz w:val="24"/>
          <w:szCs w:val="24"/>
        </w:rPr>
        <w:t xml:space="preserve"> our students are prepared </w:t>
      </w:r>
      <w:r w:rsidR="00303E80" w:rsidRPr="007F2C00">
        <w:rPr>
          <w:b/>
          <w:color w:val="000000" w:themeColor="text1"/>
          <w:sz w:val="24"/>
          <w:szCs w:val="24"/>
        </w:rPr>
        <w:t>for</w:t>
      </w:r>
      <w:r w:rsidRPr="007F2C00">
        <w:rPr>
          <w:b/>
          <w:color w:val="000000" w:themeColor="text1"/>
          <w:sz w:val="24"/>
          <w:szCs w:val="24"/>
        </w:rPr>
        <w:t xml:space="preserve"> a year of fun-filled learning. As a staff we endeavor to challenge our students to do their best and value an open and respectful dialogue between parents and teachers.</w:t>
      </w:r>
      <w:r w:rsidR="007F2C00">
        <w:rPr>
          <w:b/>
          <w:color w:val="000000" w:themeColor="text1"/>
          <w:sz w:val="24"/>
          <w:szCs w:val="24"/>
        </w:rPr>
        <w:t xml:space="preserve">  </w:t>
      </w:r>
      <w:r w:rsidRPr="007F2C00">
        <w:rPr>
          <w:b/>
          <w:color w:val="000000" w:themeColor="text1"/>
          <w:sz w:val="24"/>
          <w:szCs w:val="24"/>
        </w:rPr>
        <w:t>Have a great year!</w:t>
      </w:r>
    </w:p>
    <w:p w14:paraId="46B210F2" w14:textId="78D565E2" w:rsidR="00EB7DCD" w:rsidRPr="007F2C00" w:rsidRDefault="00B15B50" w:rsidP="007F2C00">
      <w:pPr>
        <w:spacing w:after="240"/>
        <w:rPr>
          <w:b/>
          <w:i/>
          <w:color w:val="000000" w:themeColor="text1"/>
          <w:sz w:val="24"/>
          <w:szCs w:val="24"/>
        </w:rPr>
      </w:pPr>
      <w:r w:rsidRPr="007F2C00">
        <w:rPr>
          <w:b/>
          <w:i/>
          <w:color w:val="000000" w:themeColor="text1"/>
          <w:sz w:val="24"/>
          <w:szCs w:val="24"/>
        </w:rPr>
        <w:t>Staff of Cambridge-Narrows Community School</w:t>
      </w:r>
      <w:r w:rsidR="007F2C00">
        <w:rPr>
          <w:b/>
          <w:i/>
          <w:color w:val="000000" w:themeColor="text1"/>
          <w:sz w:val="24"/>
          <w:szCs w:val="24"/>
        </w:rPr>
        <w:t xml:space="preserve">, </w:t>
      </w:r>
      <w:r w:rsidR="00732504" w:rsidRPr="007F2C00">
        <w:rPr>
          <w:b/>
          <w:i/>
          <w:color w:val="000000" w:themeColor="text1"/>
          <w:sz w:val="24"/>
          <w:szCs w:val="24"/>
        </w:rPr>
        <w:t>Anglophone School District – West</w:t>
      </w:r>
    </w:p>
    <w:sectPr w:rsidR="00EB7DCD" w:rsidRPr="007F2C00" w:rsidSect="00B04ACE">
      <w:pgSz w:w="12240" w:h="15840" w:code="1"/>
      <w:pgMar w:top="1080" w:right="1440" w:bottom="81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17B" w14:textId="77777777" w:rsidR="002577C9" w:rsidRDefault="002577C9" w:rsidP="00BB62D1">
      <w:pPr>
        <w:spacing w:after="0" w:line="240" w:lineRule="auto"/>
      </w:pPr>
      <w:r>
        <w:separator/>
      </w:r>
    </w:p>
  </w:endnote>
  <w:endnote w:type="continuationSeparator" w:id="0">
    <w:p w14:paraId="34C524D2" w14:textId="77777777" w:rsidR="002577C9" w:rsidRDefault="002577C9" w:rsidP="00BB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D0BF" w14:textId="77777777" w:rsidR="002577C9" w:rsidRDefault="002577C9" w:rsidP="00BB62D1">
      <w:pPr>
        <w:spacing w:after="0" w:line="240" w:lineRule="auto"/>
      </w:pPr>
      <w:r>
        <w:separator/>
      </w:r>
    </w:p>
  </w:footnote>
  <w:footnote w:type="continuationSeparator" w:id="0">
    <w:p w14:paraId="7D3CD742" w14:textId="77777777" w:rsidR="002577C9" w:rsidRDefault="002577C9" w:rsidP="00BB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092D"/>
    <w:multiLevelType w:val="hybridMultilevel"/>
    <w:tmpl w:val="64521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E082DA7"/>
    <w:multiLevelType w:val="hybridMultilevel"/>
    <w:tmpl w:val="4D1E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33ABB"/>
    <w:multiLevelType w:val="hybridMultilevel"/>
    <w:tmpl w:val="BE1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706F1"/>
    <w:multiLevelType w:val="hybridMultilevel"/>
    <w:tmpl w:val="130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454533">
    <w:abstractNumId w:val="1"/>
  </w:num>
  <w:num w:numId="2" w16cid:durableId="1410810271">
    <w:abstractNumId w:val="3"/>
  </w:num>
  <w:num w:numId="3" w16cid:durableId="297106760">
    <w:abstractNumId w:val="2"/>
  </w:num>
  <w:num w:numId="4" w16cid:durableId="66921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8F"/>
    <w:rsid w:val="00000DBA"/>
    <w:rsid w:val="000467E8"/>
    <w:rsid w:val="00055EA7"/>
    <w:rsid w:val="00056816"/>
    <w:rsid w:val="00073B51"/>
    <w:rsid w:val="000960CB"/>
    <w:rsid w:val="00102B28"/>
    <w:rsid w:val="00116728"/>
    <w:rsid w:val="00124776"/>
    <w:rsid w:val="0012679E"/>
    <w:rsid w:val="00144078"/>
    <w:rsid w:val="00165F65"/>
    <w:rsid w:val="00174C97"/>
    <w:rsid w:val="00196DAA"/>
    <w:rsid w:val="001B272E"/>
    <w:rsid w:val="001C6187"/>
    <w:rsid w:val="001C74C0"/>
    <w:rsid w:val="001E21F1"/>
    <w:rsid w:val="001F1790"/>
    <w:rsid w:val="0020533B"/>
    <w:rsid w:val="00215E07"/>
    <w:rsid w:val="00221A8F"/>
    <w:rsid w:val="00222D13"/>
    <w:rsid w:val="00233C69"/>
    <w:rsid w:val="00244443"/>
    <w:rsid w:val="00245E20"/>
    <w:rsid w:val="00247B07"/>
    <w:rsid w:val="00254109"/>
    <w:rsid w:val="002577C9"/>
    <w:rsid w:val="0027066D"/>
    <w:rsid w:val="00285961"/>
    <w:rsid w:val="00290F77"/>
    <w:rsid w:val="002A7446"/>
    <w:rsid w:val="002B00DA"/>
    <w:rsid w:val="00302CF4"/>
    <w:rsid w:val="00303703"/>
    <w:rsid w:val="00303E80"/>
    <w:rsid w:val="00327C49"/>
    <w:rsid w:val="00330CEB"/>
    <w:rsid w:val="003343DD"/>
    <w:rsid w:val="003347C1"/>
    <w:rsid w:val="00347355"/>
    <w:rsid w:val="00350EA3"/>
    <w:rsid w:val="0036535E"/>
    <w:rsid w:val="0036748C"/>
    <w:rsid w:val="003706AF"/>
    <w:rsid w:val="00370831"/>
    <w:rsid w:val="003711CA"/>
    <w:rsid w:val="00372A6D"/>
    <w:rsid w:val="003819B2"/>
    <w:rsid w:val="003936A8"/>
    <w:rsid w:val="003A0D9F"/>
    <w:rsid w:val="003C5F47"/>
    <w:rsid w:val="004136BF"/>
    <w:rsid w:val="004214EF"/>
    <w:rsid w:val="004308DD"/>
    <w:rsid w:val="0044291B"/>
    <w:rsid w:val="00443E79"/>
    <w:rsid w:val="004526C0"/>
    <w:rsid w:val="004777CE"/>
    <w:rsid w:val="004C0C77"/>
    <w:rsid w:val="004C3818"/>
    <w:rsid w:val="004D38B2"/>
    <w:rsid w:val="004D5770"/>
    <w:rsid w:val="004D7883"/>
    <w:rsid w:val="004E31DC"/>
    <w:rsid w:val="004F2EF4"/>
    <w:rsid w:val="005015D0"/>
    <w:rsid w:val="00562B94"/>
    <w:rsid w:val="005666FB"/>
    <w:rsid w:val="005A5EBB"/>
    <w:rsid w:val="005C1568"/>
    <w:rsid w:val="005D604A"/>
    <w:rsid w:val="005F26C3"/>
    <w:rsid w:val="00605A09"/>
    <w:rsid w:val="0063702C"/>
    <w:rsid w:val="006476C5"/>
    <w:rsid w:val="00652983"/>
    <w:rsid w:val="00654CB3"/>
    <w:rsid w:val="00667766"/>
    <w:rsid w:val="006977BC"/>
    <w:rsid w:val="006A098F"/>
    <w:rsid w:val="006A3B96"/>
    <w:rsid w:val="006D1804"/>
    <w:rsid w:val="006F063C"/>
    <w:rsid w:val="00703B03"/>
    <w:rsid w:val="007061CB"/>
    <w:rsid w:val="00732504"/>
    <w:rsid w:val="0073468C"/>
    <w:rsid w:val="00734A4E"/>
    <w:rsid w:val="00755757"/>
    <w:rsid w:val="00760C74"/>
    <w:rsid w:val="00775040"/>
    <w:rsid w:val="00793623"/>
    <w:rsid w:val="007D1D86"/>
    <w:rsid w:val="007E319B"/>
    <w:rsid w:val="007E6427"/>
    <w:rsid w:val="007E733D"/>
    <w:rsid w:val="007F2C00"/>
    <w:rsid w:val="00811089"/>
    <w:rsid w:val="00837875"/>
    <w:rsid w:val="00837D3B"/>
    <w:rsid w:val="00855044"/>
    <w:rsid w:val="008A2B5D"/>
    <w:rsid w:val="008A2C49"/>
    <w:rsid w:val="008C443C"/>
    <w:rsid w:val="008C676B"/>
    <w:rsid w:val="008D3CED"/>
    <w:rsid w:val="008F6895"/>
    <w:rsid w:val="00903EBD"/>
    <w:rsid w:val="00946A6B"/>
    <w:rsid w:val="00955745"/>
    <w:rsid w:val="00970CAD"/>
    <w:rsid w:val="0098573B"/>
    <w:rsid w:val="009A6AC6"/>
    <w:rsid w:val="009C3DD1"/>
    <w:rsid w:val="009D37B1"/>
    <w:rsid w:val="009E0C94"/>
    <w:rsid w:val="009E2B58"/>
    <w:rsid w:val="00A0445E"/>
    <w:rsid w:val="00A12C4F"/>
    <w:rsid w:val="00A30698"/>
    <w:rsid w:val="00A34284"/>
    <w:rsid w:val="00A36B53"/>
    <w:rsid w:val="00A4131C"/>
    <w:rsid w:val="00A44DA2"/>
    <w:rsid w:val="00A535F1"/>
    <w:rsid w:val="00A7372C"/>
    <w:rsid w:val="00A9041F"/>
    <w:rsid w:val="00A91212"/>
    <w:rsid w:val="00AA425D"/>
    <w:rsid w:val="00AB0434"/>
    <w:rsid w:val="00AC544B"/>
    <w:rsid w:val="00AE2A40"/>
    <w:rsid w:val="00AE6741"/>
    <w:rsid w:val="00AF4A41"/>
    <w:rsid w:val="00B04ACE"/>
    <w:rsid w:val="00B15B50"/>
    <w:rsid w:val="00B209F4"/>
    <w:rsid w:val="00B830D8"/>
    <w:rsid w:val="00B85EC8"/>
    <w:rsid w:val="00BA4C7D"/>
    <w:rsid w:val="00BB62D1"/>
    <w:rsid w:val="00BC2258"/>
    <w:rsid w:val="00BC2B16"/>
    <w:rsid w:val="00BD0285"/>
    <w:rsid w:val="00BE60D2"/>
    <w:rsid w:val="00BF66E4"/>
    <w:rsid w:val="00C002AF"/>
    <w:rsid w:val="00C0573F"/>
    <w:rsid w:val="00C35BFB"/>
    <w:rsid w:val="00C41758"/>
    <w:rsid w:val="00C53D30"/>
    <w:rsid w:val="00CB5224"/>
    <w:rsid w:val="00CD5C3D"/>
    <w:rsid w:val="00D111EA"/>
    <w:rsid w:val="00D31A4F"/>
    <w:rsid w:val="00D4201A"/>
    <w:rsid w:val="00D63833"/>
    <w:rsid w:val="00D7228E"/>
    <w:rsid w:val="00DC2BF8"/>
    <w:rsid w:val="00DC6DAC"/>
    <w:rsid w:val="00E064BD"/>
    <w:rsid w:val="00E20D4B"/>
    <w:rsid w:val="00E37F9D"/>
    <w:rsid w:val="00E52ECD"/>
    <w:rsid w:val="00E602B0"/>
    <w:rsid w:val="00E671C3"/>
    <w:rsid w:val="00E9727F"/>
    <w:rsid w:val="00EA6005"/>
    <w:rsid w:val="00EB7DCD"/>
    <w:rsid w:val="00EC4E67"/>
    <w:rsid w:val="00ED5582"/>
    <w:rsid w:val="00EE10EF"/>
    <w:rsid w:val="00EE51F1"/>
    <w:rsid w:val="00EF765F"/>
    <w:rsid w:val="00F542E5"/>
    <w:rsid w:val="00F56419"/>
    <w:rsid w:val="00F75CB2"/>
    <w:rsid w:val="00F91A84"/>
    <w:rsid w:val="00FA1910"/>
    <w:rsid w:val="00FC2740"/>
    <w:rsid w:val="00FD4E6D"/>
    <w:rsid w:val="00FE2778"/>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3C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F77"/>
    <w:rPr>
      <w:color w:val="0000FF"/>
      <w:u w:val="single"/>
    </w:rPr>
  </w:style>
  <w:style w:type="paragraph" w:customStyle="1" w:styleId="MediumGrid21">
    <w:name w:val="Medium Grid 21"/>
    <w:uiPriority w:val="1"/>
    <w:qFormat/>
    <w:rsid w:val="00BB62D1"/>
    <w:rPr>
      <w:sz w:val="22"/>
      <w:szCs w:val="22"/>
    </w:rPr>
  </w:style>
  <w:style w:type="paragraph" w:styleId="Header">
    <w:name w:val="header"/>
    <w:basedOn w:val="Normal"/>
    <w:link w:val="HeaderChar"/>
    <w:uiPriority w:val="99"/>
    <w:unhideWhenUsed/>
    <w:rsid w:val="00BB62D1"/>
    <w:pPr>
      <w:tabs>
        <w:tab w:val="center" w:pos="4680"/>
        <w:tab w:val="right" w:pos="9360"/>
      </w:tabs>
    </w:pPr>
  </w:style>
  <w:style w:type="character" w:customStyle="1" w:styleId="HeaderChar">
    <w:name w:val="Header Char"/>
    <w:link w:val="Header"/>
    <w:uiPriority w:val="99"/>
    <w:rsid w:val="00BB62D1"/>
    <w:rPr>
      <w:sz w:val="22"/>
      <w:szCs w:val="22"/>
    </w:rPr>
  </w:style>
  <w:style w:type="paragraph" w:styleId="Footer">
    <w:name w:val="footer"/>
    <w:basedOn w:val="Normal"/>
    <w:link w:val="FooterChar"/>
    <w:uiPriority w:val="99"/>
    <w:unhideWhenUsed/>
    <w:rsid w:val="00BB62D1"/>
    <w:pPr>
      <w:tabs>
        <w:tab w:val="center" w:pos="4680"/>
        <w:tab w:val="right" w:pos="9360"/>
      </w:tabs>
    </w:pPr>
  </w:style>
  <w:style w:type="character" w:customStyle="1" w:styleId="FooterChar">
    <w:name w:val="Footer Char"/>
    <w:link w:val="Footer"/>
    <w:uiPriority w:val="99"/>
    <w:rsid w:val="00BB62D1"/>
    <w:rPr>
      <w:sz w:val="22"/>
      <w:szCs w:val="22"/>
    </w:rPr>
  </w:style>
  <w:style w:type="paragraph" w:styleId="BalloonText">
    <w:name w:val="Balloon Text"/>
    <w:basedOn w:val="Normal"/>
    <w:link w:val="BalloonTextChar"/>
    <w:uiPriority w:val="99"/>
    <w:semiHidden/>
    <w:unhideWhenUsed/>
    <w:rsid w:val="00A912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1212"/>
    <w:rPr>
      <w:rFonts w:ascii="Tahoma" w:hAnsi="Tahoma" w:cs="Tahoma"/>
      <w:sz w:val="16"/>
      <w:szCs w:val="16"/>
      <w:lang w:val="en-US" w:eastAsia="en-US"/>
    </w:rPr>
  </w:style>
  <w:style w:type="paragraph" w:styleId="NormalWeb">
    <w:name w:val="Normal (Web)"/>
    <w:basedOn w:val="Normal"/>
    <w:uiPriority w:val="99"/>
    <w:semiHidden/>
    <w:unhideWhenUsed/>
    <w:rsid w:val="00FC2740"/>
    <w:pPr>
      <w:spacing w:after="0" w:line="240" w:lineRule="auto"/>
    </w:pPr>
    <w:rPr>
      <w:rFonts w:ascii="Times New Roman" w:hAnsi="Times New Roman"/>
      <w:sz w:val="24"/>
      <w:szCs w:val="24"/>
      <w:lang w:val="en-CA" w:eastAsia="en-CA"/>
    </w:rPr>
  </w:style>
  <w:style w:type="character" w:styleId="FollowedHyperlink">
    <w:name w:val="FollowedHyperlink"/>
    <w:uiPriority w:val="99"/>
    <w:semiHidden/>
    <w:unhideWhenUsed/>
    <w:rsid w:val="007D1D86"/>
    <w:rPr>
      <w:color w:val="954F72"/>
      <w:u w:val="single"/>
    </w:rPr>
  </w:style>
  <w:style w:type="character" w:customStyle="1" w:styleId="apple-converted-space">
    <w:name w:val="apple-converted-space"/>
    <w:rsid w:val="007D1D86"/>
  </w:style>
  <w:style w:type="character" w:styleId="UnresolvedMention">
    <w:name w:val="Unresolved Mention"/>
    <w:basedOn w:val="DefaultParagraphFont"/>
    <w:uiPriority w:val="99"/>
    <w:semiHidden/>
    <w:unhideWhenUsed/>
    <w:rsid w:val="00EE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48530">
      <w:bodyDiv w:val="1"/>
      <w:marLeft w:val="0"/>
      <w:marRight w:val="0"/>
      <w:marTop w:val="0"/>
      <w:marBottom w:val="0"/>
      <w:divBdr>
        <w:top w:val="none" w:sz="0" w:space="0" w:color="auto"/>
        <w:left w:val="none" w:sz="0" w:space="0" w:color="auto"/>
        <w:bottom w:val="none" w:sz="0" w:space="0" w:color="auto"/>
        <w:right w:val="none" w:sz="0" w:space="0" w:color="auto"/>
      </w:divBdr>
    </w:div>
    <w:div w:id="138309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gnb.ca/content/dam/gnb/Departments/ed/pdf/K12/policies-politiques/e/309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ns.nbed.n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d-w.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Handbook</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49F1C-3907-4F63-B4E3-E2A0C3058C42}"/>
</file>

<file path=customXml/itemProps2.xml><?xml version="1.0" encoding="utf-8"?>
<ds:datastoreItem xmlns:ds="http://schemas.openxmlformats.org/officeDocument/2006/customXml" ds:itemID="{046E94F4-8219-43A0-800D-A9F7F6A89808}"/>
</file>

<file path=customXml/itemProps3.xml><?xml version="1.0" encoding="utf-8"?>
<ds:datastoreItem xmlns:ds="http://schemas.openxmlformats.org/officeDocument/2006/customXml" ds:itemID="{349EEC59-EC90-4526-8D97-B02FE09DFDB1}"/>
</file>

<file path=customXml/itemProps4.xml><?xml version="1.0" encoding="utf-8"?>
<ds:datastoreItem xmlns:ds="http://schemas.openxmlformats.org/officeDocument/2006/customXml" ds:itemID="{86D9EF97-7F4E-441D-8DDB-6D5E72A4C04C}"/>
</file>

<file path=docProps/app.xml><?xml version="1.0" encoding="utf-8"?>
<Properties xmlns="http://schemas.openxmlformats.org/officeDocument/2006/extended-properties" xmlns:vt="http://schemas.openxmlformats.org/officeDocument/2006/docPropsVTypes">
  <Template>Normal</Template>
  <TotalTime>87</TotalTime>
  <Pages>11</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SDI</Company>
  <LinksUpToDate>false</LinksUpToDate>
  <CharactersWithSpaces>23788</CharactersWithSpaces>
  <SharedDoc>false</SharedDoc>
  <HLinks>
    <vt:vector size="6" baseType="variant">
      <vt:variant>
        <vt:i4>3145838</vt:i4>
      </vt:variant>
      <vt:variant>
        <vt:i4>0</vt:i4>
      </vt:variant>
      <vt:variant>
        <vt:i4>0</vt:i4>
      </vt:variant>
      <vt:variant>
        <vt:i4>5</vt:i4>
      </vt:variant>
      <vt:variant>
        <vt:lpwstr>http://cns.nbed.nb.ca/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Whitehurst</dc:creator>
  <cp:keywords/>
  <cp:lastModifiedBy>Jenkins, Sandra    (ASD-W)</cp:lastModifiedBy>
  <cp:revision>9</cp:revision>
  <cp:lastPrinted>2022-09-01T14:13:00Z</cp:lastPrinted>
  <dcterms:created xsi:type="dcterms:W3CDTF">2022-07-20T13:32:00Z</dcterms:created>
  <dcterms:modified xsi:type="dcterms:W3CDTF">2022-09-26T17:10:00Z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0x010100F2A1E1E4D320C749A22EC3F91FD053D6004DC5E17C825B8A4E8F586F0FFB9AD04F</vt:lpwstr>
  </property>
</Properties>
</file>