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00182E" w14:paraId="3CC1F68A" w14:textId="77777777" w:rsidTr="0000182E">
        <w:tc>
          <w:tcPr>
            <w:tcW w:w="9350" w:type="dxa"/>
          </w:tcPr>
          <w:p w14:paraId="6528DA71" w14:textId="2AE0EF34" w:rsidR="0000182E" w:rsidRPr="0000182E" w:rsidRDefault="0000182E" w:rsidP="0000182E">
            <w:pPr>
              <w:jc w:val="center"/>
              <w:rPr>
                <w:rFonts w:ascii="Arial Black" w:hAnsi="Arial Black"/>
                <w:b/>
                <w:bCs/>
                <w:sz w:val="32"/>
                <w:szCs w:val="32"/>
              </w:rPr>
            </w:pPr>
            <w:r w:rsidRPr="0000182E">
              <w:rPr>
                <w:rFonts w:ascii="Arial Black" w:hAnsi="Arial Black"/>
                <w:b/>
                <w:bCs/>
                <w:noProof/>
                <w:sz w:val="28"/>
                <w:szCs w:val="28"/>
              </w:rPr>
              <w:drawing>
                <wp:anchor distT="0" distB="0" distL="114300" distR="114300" simplePos="0" relativeHeight="251660288" behindDoc="0" locked="0" layoutInCell="1" allowOverlap="1" wp14:anchorId="4DF46F7D" wp14:editId="7B4861B2">
                  <wp:simplePos x="0" y="0"/>
                  <wp:positionH relativeFrom="column">
                    <wp:posOffset>-5080</wp:posOffset>
                  </wp:positionH>
                  <wp:positionV relativeFrom="paragraph">
                    <wp:posOffset>107950</wp:posOffset>
                  </wp:positionV>
                  <wp:extent cx="1038225" cy="762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a:ln>
                            <a:noFill/>
                          </a:ln>
                        </pic:spPr>
                      </pic:pic>
                    </a:graphicData>
                  </a:graphic>
                  <wp14:sizeRelH relativeFrom="margin">
                    <wp14:pctWidth>0</wp14:pctWidth>
                  </wp14:sizeRelH>
                </wp:anchor>
              </w:drawing>
            </w:r>
            <w:r w:rsidRPr="0000182E">
              <w:rPr>
                <w:rFonts w:ascii="Arial Black" w:hAnsi="Arial Black"/>
                <w:b/>
                <w:bCs/>
                <w:noProof/>
                <w:sz w:val="28"/>
                <w:szCs w:val="28"/>
              </w:rPr>
              <w:drawing>
                <wp:anchor distT="0" distB="0" distL="114300" distR="114300" simplePos="0" relativeHeight="251659264" behindDoc="0" locked="0" layoutInCell="1" allowOverlap="1" wp14:anchorId="63B07C7D" wp14:editId="4BDFFE6D">
                  <wp:simplePos x="0" y="0"/>
                  <wp:positionH relativeFrom="column">
                    <wp:posOffset>4976495</wp:posOffset>
                  </wp:positionH>
                  <wp:positionV relativeFrom="paragraph">
                    <wp:posOffset>97790</wp:posOffset>
                  </wp:positionV>
                  <wp:extent cx="792480" cy="800100"/>
                  <wp:effectExtent l="0" t="0" r="7620" b="0"/>
                  <wp:wrapSquare wrapText="bothSides"/>
                  <wp:docPr id="2" name="Picture 2" descr="FES the 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S the Fox.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70" r="7691" b="5416"/>
                          <a:stretch/>
                        </pic:blipFill>
                        <pic:spPr bwMode="auto">
                          <a:xfrm>
                            <a:off x="0" y="0"/>
                            <a:ext cx="79248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00182E">
              <w:rPr>
                <w:rFonts w:ascii="Arial Black" w:hAnsi="Arial Black"/>
                <w:b/>
                <w:bCs/>
                <w:sz w:val="28"/>
                <w:szCs w:val="28"/>
              </w:rPr>
              <w:t>Florenceville</w:t>
            </w:r>
            <w:proofErr w:type="spellEnd"/>
            <w:r w:rsidRPr="0000182E">
              <w:rPr>
                <w:rFonts w:ascii="Arial Black" w:hAnsi="Arial Black"/>
                <w:b/>
                <w:bCs/>
                <w:sz w:val="28"/>
                <w:szCs w:val="28"/>
              </w:rPr>
              <w:t xml:space="preserve"> Elementary School</w:t>
            </w:r>
          </w:p>
          <w:p w14:paraId="1F64CF98" w14:textId="04669759" w:rsidR="0000182E" w:rsidRPr="0000182E" w:rsidRDefault="0000182E">
            <w:pPr>
              <w:rPr>
                <w:b/>
                <w:bCs/>
                <w:sz w:val="24"/>
                <w:szCs w:val="24"/>
              </w:rPr>
            </w:pPr>
          </w:p>
          <w:p w14:paraId="6ABA8D92" w14:textId="77777777" w:rsidR="0000182E" w:rsidRPr="0000182E" w:rsidRDefault="0000182E" w:rsidP="0000182E">
            <w:pPr>
              <w:pStyle w:val="NoSpacing"/>
              <w:jc w:val="center"/>
              <w:rPr>
                <w:rFonts w:asciiTheme="majorHAnsi" w:hAnsiTheme="majorHAnsi" w:cstheme="majorHAnsi"/>
                <w:b/>
                <w:bCs/>
              </w:rPr>
            </w:pPr>
            <w:r w:rsidRPr="0000182E">
              <w:rPr>
                <w:rFonts w:asciiTheme="majorHAnsi" w:hAnsiTheme="majorHAnsi" w:cstheme="majorHAnsi"/>
                <w:b/>
                <w:bCs/>
              </w:rPr>
              <w:t>At FES our vision is to be a community where everyone is empowered to be lifelong learners.</w:t>
            </w:r>
          </w:p>
          <w:p w14:paraId="6EC8E973" w14:textId="77777777" w:rsidR="0000182E" w:rsidRPr="0000182E" w:rsidRDefault="0000182E" w:rsidP="0000182E">
            <w:pPr>
              <w:rPr>
                <w:b/>
                <w:bCs/>
              </w:rPr>
            </w:pPr>
          </w:p>
          <w:p w14:paraId="0C9EA238" w14:textId="2F297D38" w:rsidR="0000182E" w:rsidRDefault="0000182E"/>
        </w:tc>
      </w:tr>
    </w:tbl>
    <w:tbl>
      <w:tblPr>
        <w:tblStyle w:val="TableGrid"/>
        <w:tblpPr w:leftFromText="180" w:rightFromText="180" w:vertAnchor="text" w:horzAnchor="margin" w:tblpY="59"/>
        <w:tblW w:w="93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9345"/>
      </w:tblGrid>
      <w:tr w:rsidR="0000182E" w14:paraId="69C76866" w14:textId="77777777" w:rsidTr="0000182E">
        <w:tc>
          <w:tcPr>
            <w:tcW w:w="9345" w:type="dxa"/>
            <w:shd w:val="clear" w:color="auto" w:fill="FFFF00"/>
          </w:tcPr>
          <w:p w14:paraId="60A30A1A" w14:textId="7596A82D" w:rsidR="0000182E" w:rsidRPr="00A90A4E" w:rsidRDefault="0000182E" w:rsidP="00145286">
            <w:pPr>
              <w:jc w:val="center"/>
              <w:rPr>
                <w:rFonts w:ascii="Century Gothic" w:hAnsi="Century Gothic" w:cs="Arial"/>
                <w:b/>
                <w:sz w:val="32"/>
                <w:szCs w:val="32"/>
              </w:rPr>
            </w:pPr>
            <w:r>
              <w:rPr>
                <w:rFonts w:ascii="Century Gothic" w:hAnsi="Century Gothic" w:cs="Arial"/>
                <w:b/>
                <w:sz w:val="32"/>
                <w:szCs w:val="32"/>
              </w:rPr>
              <w:t>HOME LEARNING PLAN</w:t>
            </w:r>
            <w:r w:rsidR="00145286">
              <w:rPr>
                <w:rFonts w:ascii="Century Gothic" w:hAnsi="Century Gothic" w:cs="Arial"/>
                <w:b/>
                <w:sz w:val="32"/>
                <w:szCs w:val="32"/>
              </w:rPr>
              <w:t>- WEEK #</w:t>
            </w:r>
            <w:r w:rsidR="00C51773">
              <w:rPr>
                <w:rFonts w:ascii="Century Gothic" w:hAnsi="Century Gothic" w:cs="Arial"/>
                <w:b/>
                <w:sz w:val="32"/>
                <w:szCs w:val="32"/>
              </w:rPr>
              <w:t>6</w:t>
            </w:r>
          </w:p>
        </w:tc>
      </w:tr>
    </w:tbl>
    <w:p w14:paraId="21FD12E8" w14:textId="0ED0BC71" w:rsidR="0000182E" w:rsidRDefault="0000182E" w:rsidP="0000182E">
      <w:pPr>
        <w:rPr>
          <w:rFonts w:ascii="Century Gothic" w:hAnsi="Century Gothic" w:cs="Arial"/>
          <w:b/>
        </w:rPr>
      </w:pPr>
    </w:p>
    <w:tbl>
      <w:tblPr>
        <w:tblStyle w:val="TableGrid"/>
        <w:tblW w:w="9345" w:type="dxa"/>
        <w:tblLook w:val="04A0" w:firstRow="1" w:lastRow="0" w:firstColumn="1" w:lastColumn="0" w:noHBand="0" w:noVBand="1"/>
      </w:tblPr>
      <w:tblGrid>
        <w:gridCol w:w="1728"/>
        <w:gridCol w:w="7617"/>
      </w:tblGrid>
      <w:tr w:rsidR="0000182E" w14:paraId="4F8F0659" w14:textId="77777777" w:rsidTr="0000182E">
        <w:trPr>
          <w:trHeight w:val="459"/>
        </w:trPr>
        <w:tc>
          <w:tcPr>
            <w:tcW w:w="1728" w:type="dxa"/>
            <w:tcBorders>
              <w:top w:val="single" w:sz="12" w:space="0" w:color="auto"/>
              <w:left w:val="single" w:sz="12" w:space="0" w:color="auto"/>
              <w:right w:val="single" w:sz="4" w:space="0" w:color="auto"/>
            </w:tcBorders>
            <w:vAlign w:val="center"/>
          </w:tcPr>
          <w:p w14:paraId="04CB1FCF" w14:textId="77777777" w:rsidR="0000182E" w:rsidRDefault="0000182E" w:rsidP="00145286">
            <w:pPr>
              <w:rPr>
                <w:rFonts w:ascii="Century Gothic" w:hAnsi="Century Gothic" w:cs="Arial"/>
                <w:b/>
              </w:rPr>
            </w:pPr>
            <w:r>
              <w:rPr>
                <w:rFonts w:ascii="Century Gothic" w:hAnsi="Century Gothic" w:cs="Arial"/>
                <w:b/>
              </w:rPr>
              <w:t>Grade:</w:t>
            </w:r>
          </w:p>
        </w:tc>
        <w:tc>
          <w:tcPr>
            <w:tcW w:w="7617" w:type="dxa"/>
            <w:tcBorders>
              <w:top w:val="single" w:sz="12" w:space="0" w:color="auto"/>
              <w:left w:val="single" w:sz="4" w:space="0" w:color="auto"/>
              <w:right w:val="single" w:sz="12" w:space="0" w:color="auto"/>
            </w:tcBorders>
            <w:vAlign w:val="center"/>
          </w:tcPr>
          <w:p w14:paraId="7F8FED49" w14:textId="0730BE17" w:rsidR="0000182E" w:rsidRDefault="00D346C2" w:rsidP="00145286">
            <w:pPr>
              <w:rPr>
                <w:rFonts w:ascii="Century Gothic" w:hAnsi="Century Gothic" w:cs="Arial"/>
                <w:b/>
              </w:rPr>
            </w:pPr>
            <w:r>
              <w:rPr>
                <w:rFonts w:ascii="Century Gothic" w:hAnsi="Century Gothic" w:cs="Arial"/>
                <w:b/>
              </w:rPr>
              <w:t>3/4</w:t>
            </w:r>
          </w:p>
        </w:tc>
      </w:tr>
      <w:tr w:rsidR="0000182E" w14:paraId="1B2EAEDF" w14:textId="77777777" w:rsidTr="0000182E">
        <w:trPr>
          <w:trHeight w:val="459"/>
        </w:trPr>
        <w:tc>
          <w:tcPr>
            <w:tcW w:w="1728" w:type="dxa"/>
            <w:tcBorders>
              <w:top w:val="single" w:sz="12" w:space="0" w:color="auto"/>
              <w:left w:val="single" w:sz="12" w:space="0" w:color="auto"/>
              <w:right w:val="single" w:sz="4" w:space="0" w:color="auto"/>
            </w:tcBorders>
            <w:vAlign w:val="center"/>
          </w:tcPr>
          <w:p w14:paraId="3CF375D9" w14:textId="77777777" w:rsidR="0000182E" w:rsidRDefault="0000182E" w:rsidP="00145286">
            <w:pPr>
              <w:rPr>
                <w:rFonts w:ascii="Century Gothic" w:hAnsi="Century Gothic" w:cs="Arial"/>
                <w:b/>
              </w:rPr>
            </w:pPr>
            <w:r>
              <w:rPr>
                <w:rFonts w:ascii="Century Gothic" w:hAnsi="Century Gothic" w:cs="Arial"/>
                <w:b/>
              </w:rPr>
              <w:t>TEACHER</w:t>
            </w:r>
          </w:p>
        </w:tc>
        <w:tc>
          <w:tcPr>
            <w:tcW w:w="7617" w:type="dxa"/>
            <w:tcBorders>
              <w:top w:val="single" w:sz="12" w:space="0" w:color="auto"/>
              <w:left w:val="single" w:sz="4" w:space="0" w:color="auto"/>
              <w:right w:val="single" w:sz="12" w:space="0" w:color="auto"/>
            </w:tcBorders>
            <w:vAlign w:val="center"/>
          </w:tcPr>
          <w:p w14:paraId="62FCE6CA" w14:textId="1CAFD967" w:rsidR="0000182E" w:rsidRDefault="00D346C2" w:rsidP="00145286">
            <w:pPr>
              <w:rPr>
                <w:rFonts w:ascii="Century Gothic" w:hAnsi="Century Gothic" w:cs="Arial"/>
                <w:b/>
              </w:rPr>
            </w:pPr>
            <w:r>
              <w:rPr>
                <w:rFonts w:ascii="Century Gothic" w:hAnsi="Century Gothic" w:cs="Arial"/>
                <w:b/>
              </w:rPr>
              <w:t>Marlee Ralston: marlee.ralston@nbed.nb.ca</w:t>
            </w:r>
          </w:p>
        </w:tc>
      </w:tr>
      <w:tr w:rsidR="0000182E" w:rsidRPr="00DC4B3D" w14:paraId="3D55AE75" w14:textId="77777777" w:rsidTr="0000182E">
        <w:trPr>
          <w:trHeight w:val="459"/>
        </w:trPr>
        <w:tc>
          <w:tcPr>
            <w:tcW w:w="1728" w:type="dxa"/>
            <w:tcBorders>
              <w:top w:val="single" w:sz="12" w:space="0" w:color="auto"/>
              <w:left w:val="single" w:sz="12" w:space="0" w:color="auto"/>
              <w:right w:val="single" w:sz="4" w:space="0" w:color="auto"/>
            </w:tcBorders>
            <w:vAlign w:val="center"/>
          </w:tcPr>
          <w:p w14:paraId="68F77288" w14:textId="77777777" w:rsidR="0000182E" w:rsidRPr="005536F4" w:rsidRDefault="0000182E" w:rsidP="00145286">
            <w:pPr>
              <w:rPr>
                <w:rFonts w:ascii="Century Gothic" w:hAnsi="Century Gothic" w:cs="Arial"/>
                <w:b/>
                <w:sz w:val="20"/>
                <w:szCs w:val="20"/>
              </w:rPr>
            </w:pPr>
            <w:r w:rsidRPr="005536F4">
              <w:rPr>
                <w:rFonts w:ascii="Century Gothic" w:hAnsi="Century Gothic" w:cs="Arial"/>
                <w:b/>
                <w:sz w:val="20"/>
                <w:szCs w:val="20"/>
              </w:rPr>
              <w:t>Sarah Mahar</w:t>
            </w:r>
          </w:p>
          <w:p w14:paraId="77F1BD38" w14:textId="77777777" w:rsidR="0000182E" w:rsidRPr="005536F4" w:rsidRDefault="0000182E" w:rsidP="00145286">
            <w:pPr>
              <w:rPr>
                <w:rFonts w:ascii="Century Gothic" w:hAnsi="Century Gothic" w:cs="Arial"/>
                <w:b/>
                <w:sz w:val="20"/>
                <w:szCs w:val="20"/>
              </w:rPr>
            </w:pPr>
            <w:r w:rsidRPr="005536F4">
              <w:rPr>
                <w:rFonts w:ascii="Century Gothic" w:hAnsi="Century Gothic" w:cs="Arial"/>
                <w:b/>
                <w:sz w:val="20"/>
                <w:szCs w:val="20"/>
              </w:rPr>
              <w:t>Bridget Nugent</w:t>
            </w:r>
          </w:p>
        </w:tc>
        <w:tc>
          <w:tcPr>
            <w:tcW w:w="7617" w:type="dxa"/>
            <w:tcBorders>
              <w:top w:val="single" w:sz="12" w:space="0" w:color="auto"/>
              <w:left w:val="single" w:sz="4" w:space="0" w:color="auto"/>
              <w:right w:val="single" w:sz="12" w:space="0" w:color="auto"/>
            </w:tcBorders>
            <w:vAlign w:val="center"/>
          </w:tcPr>
          <w:p w14:paraId="0FF50A2D" w14:textId="77777777" w:rsidR="0000182E" w:rsidRDefault="0000182E" w:rsidP="00145286">
            <w:pPr>
              <w:rPr>
                <w:rFonts w:ascii="Century Gothic" w:hAnsi="Century Gothic" w:cs="Arial"/>
                <w:b/>
                <w:lang w:val="fr-FR"/>
              </w:rPr>
            </w:pPr>
            <w:r w:rsidRPr="00E85524">
              <w:rPr>
                <w:rFonts w:ascii="Century Gothic" w:hAnsi="Century Gothic" w:cs="Arial"/>
                <w:b/>
                <w:lang w:val="fr-FR"/>
              </w:rPr>
              <w:t xml:space="preserve">Principal: </w:t>
            </w:r>
            <w:hyperlink r:id="rId9" w:history="1">
              <w:r w:rsidRPr="00E85524">
                <w:rPr>
                  <w:rStyle w:val="Hyperlink"/>
                  <w:rFonts w:ascii="Century Gothic" w:hAnsi="Century Gothic" w:cs="Arial"/>
                  <w:b/>
                  <w:lang w:val="fr-FR"/>
                </w:rPr>
                <w:t>sarah.mahar@nbed</w:t>
              </w:r>
            </w:hyperlink>
            <w:r w:rsidRPr="00E85524">
              <w:rPr>
                <w:rStyle w:val="Hyperlink"/>
                <w:rFonts w:ascii="Century Gothic" w:hAnsi="Century Gothic" w:cs="Arial"/>
                <w:b/>
                <w:lang w:val="fr-FR"/>
              </w:rPr>
              <w:t>.</w:t>
            </w:r>
            <w:r>
              <w:rPr>
                <w:rStyle w:val="Hyperlink"/>
                <w:rFonts w:ascii="Century Gothic" w:hAnsi="Century Gothic" w:cs="Arial"/>
                <w:b/>
                <w:lang w:val="fr-FR"/>
              </w:rPr>
              <w:t>nb.ca</w:t>
            </w:r>
            <w:r w:rsidRPr="00E85524">
              <w:rPr>
                <w:rFonts w:ascii="Century Gothic" w:hAnsi="Century Gothic" w:cs="Arial"/>
                <w:b/>
                <w:lang w:val="fr-FR"/>
              </w:rPr>
              <w:t xml:space="preserve">; </w:t>
            </w:r>
          </w:p>
          <w:p w14:paraId="46942B80" w14:textId="77777777" w:rsidR="0000182E" w:rsidRPr="00E85524" w:rsidRDefault="0000182E" w:rsidP="00145286">
            <w:pPr>
              <w:rPr>
                <w:rFonts w:ascii="Century Gothic" w:hAnsi="Century Gothic" w:cs="Arial"/>
                <w:b/>
                <w:lang w:val="fr-FR"/>
              </w:rPr>
            </w:pPr>
            <w:r w:rsidRPr="00E85524">
              <w:rPr>
                <w:rFonts w:ascii="Century Gothic" w:hAnsi="Century Gothic" w:cs="Arial"/>
                <w:b/>
                <w:lang w:val="fr-FR"/>
              </w:rPr>
              <w:t xml:space="preserve">Vice-Principal: </w:t>
            </w:r>
            <w:hyperlink r:id="rId10" w:history="1">
              <w:r w:rsidRPr="00EE620C">
                <w:rPr>
                  <w:rStyle w:val="Hyperlink"/>
                  <w:rFonts w:ascii="Century Gothic" w:hAnsi="Century Gothic" w:cs="Arial"/>
                  <w:b/>
                  <w:lang w:val="fr-FR"/>
                </w:rPr>
                <w:t>bridget.nugent@nbed.nb.ca</w:t>
              </w:r>
            </w:hyperlink>
            <w:r>
              <w:rPr>
                <w:rFonts w:ascii="Century Gothic" w:hAnsi="Century Gothic" w:cs="Arial"/>
                <w:b/>
                <w:lang w:val="fr-FR"/>
              </w:rPr>
              <w:t xml:space="preserve"> </w:t>
            </w:r>
          </w:p>
        </w:tc>
      </w:tr>
      <w:tr w:rsidR="0000182E" w14:paraId="2D9C3B90" w14:textId="77777777" w:rsidTr="0000182E">
        <w:trPr>
          <w:trHeight w:val="459"/>
        </w:trPr>
        <w:tc>
          <w:tcPr>
            <w:tcW w:w="1728" w:type="dxa"/>
            <w:tcBorders>
              <w:left w:val="single" w:sz="12" w:space="0" w:color="auto"/>
              <w:right w:val="single" w:sz="4" w:space="0" w:color="auto"/>
            </w:tcBorders>
            <w:vAlign w:val="center"/>
          </w:tcPr>
          <w:p w14:paraId="1B1299FE" w14:textId="77777777" w:rsidR="0000182E" w:rsidRPr="005536F4" w:rsidRDefault="0000182E" w:rsidP="00145286">
            <w:pPr>
              <w:rPr>
                <w:rFonts w:ascii="Century Gothic" w:hAnsi="Century Gothic" w:cs="Arial"/>
                <w:b/>
                <w:sz w:val="20"/>
                <w:szCs w:val="20"/>
              </w:rPr>
            </w:pPr>
            <w:r w:rsidRPr="005536F4">
              <w:rPr>
                <w:rFonts w:ascii="Century Gothic" w:hAnsi="Century Gothic" w:cs="Arial"/>
                <w:b/>
                <w:sz w:val="20"/>
                <w:szCs w:val="20"/>
              </w:rPr>
              <w:t>Cindy Crowhurst</w:t>
            </w:r>
          </w:p>
        </w:tc>
        <w:tc>
          <w:tcPr>
            <w:tcW w:w="7617" w:type="dxa"/>
            <w:tcBorders>
              <w:left w:val="single" w:sz="4" w:space="0" w:color="auto"/>
              <w:right w:val="single" w:sz="12" w:space="0" w:color="auto"/>
            </w:tcBorders>
            <w:vAlign w:val="center"/>
          </w:tcPr>
          <w:p w14:paraId="33AA76CC" w14:textId="77777777" w:rsidR="0000182E" w:rsidRPr="005536F4" w:rsidRDefault="0000182E" w:rsidP="00145286">
            <w:pPr>
              <w:rPr>
                <w:rFonts w:ascii="Century Gothic" w:hAnsi="Century Gothic" w:cs="Arial"/>
                <w:b/>
              </w:rPr>
            </w:pPr>
            <w:r w:rsidRPr="005536F4">
              <w:rPr>
                <w:rFonts w:ascii="Century Gothic" w:hAnsi="Century Gothic" w:cs="Arial"/>
                <w:b/>
              </w:rPr>
              <w:t xml:space="preserve">Resource: </w:t>
            </w:r>
            <w:hyperlink r:id="rId11" w:history="1">
              <w:r w:rsidRPr="00EE620C">
                <w:rPr>
                  <w:rStyle w:val="Hyperlink"/>
                  <w:rFonts w:ascii="Century Gothic" w:hAnsi="Century Gothic" w:cs="Arial"/>
                  <w:b/>
                </w:rPr>
                <w:t>cynthia.crowhurst@nbed.nb.ca</w:t>
              </w:r>
            </w:hyperlink>
            <w:r>
              <w:rPr>
                <w:rFonts w:ascii="Century Gothic" w:hAnsi="Century Gothic" w:cs="Arial"/>
                <w:b/>
              </w:rPr>
              <w:t xml:space="preserve"> </w:t>
            </w:r>
          </w:p>
        </w:tc>
      </w:tr>
      <w:tr w:rsidR="0000182E" w14:paraId="320D5E6B" w14:textId="77777777" w:rsidTr="0000182E">
        <w:trPr>
          <w:trHeight w:val="459"/>
        </w:trPr>
        <w:tc>
          <w:tcPr>
            <w:tcW w:w="1728" w:type="dxa"/>
            <w:tcBorders>
              <w:left w:val="single" w:sz="12" w:space="0" w:color="auto"/>
              <w:right w:val="single" w:sz="4" w:space="0" w:color="auto"/>
            </w:tcBorders>
            <w:vAlign w:val="center"/>
          </w:tcPr>
          <w:p w14:paraId="5DA5D9C7" w14:textId="77777777" w:rsidR="0000182E" w:rsidRPr="005536F4" w:rsidRDefault="0000182E" w:rsidP="00145286">
            <w:pPr>
              <w:rPr>
                <w:rFonts w:ascii="Century Gothic" w:hAnsi="Century Gothic" w:cs="Arial"/>
                <w:b/>
                <w:sz w:val="20"/>
                <w:szCs w:val="20"/>
              </w:rPr>
            </w:pPr>
            <w:r w:rsidRPr="005536F4">
              <w:rPr>
                <w:rFonts w:ascii="Century Gothic" w:hAnsi="Century Gothic" w:cs="Arial"/>
                <w:b/>
                <w:sz w:val="20"/>
                <w:szCs w:val="20"/>
              </w:rPr>
              <w:t>Dianne Lord</w:t>
            </w:r>
          </w:p>
        </w:tc>
        <w:tc>
          <w:tcPr>
            <w:tcW w:w="7617" w:type="dxa"/>
            <w:tcBorders>
              <w:left w:val="single" w:sz="4" w:space="0" w:color="auto"/>
              <w:right w:val="single" w:sz="12" w:space="0" w:color="auto"/>
            </w:tcBorders>
            <w:vAlign w:val="center"/>
          </w:tcPr>
          <w:p w14:paraId="3EA098A9" w14:textId="77777777" w:rsidR="0000182E" w:rsidRPr="005536F4" w:rsidRDefault="0000182E" w:rsidP="00145286">
            <w:pPr>
              <w:rPr>
                <w:rFonts w:ascii="Century Gothic" w:hAnsi="Century Gothic" w:cs="Arial"/>
                <w:b/>
              </w:rPr>
            </w:pPr>
            <w:r w:rsidRPr="005536F4">
              <w:rPr>
                <w:rFonts w:ascii="Century Gothic" w:hAnsi="Century Gothic" w:cs="Arial"/>
                <w:b/>
              </w:rPr>
              <w:t xml:space="preserve">Guidance: </w:t>
            </w:r>
            <w:hyperlink r:id="rId12" w:history="1">
              <w:r w:rsidRPr="00EE620C">
                <w:rPr>
                  <w:rStyle w:val="Hyperlink"/>
                  <w:rFonts w:ascii="Century Gothic" w:hAnsi="Century Gothic" w:cs="Arial"/>
                  <w:b/>
                </w:rPr>
                <w:t>dianne.lord@nbed.nb.ca</w:t>
              </w:r>
            </w:hyperlink>
            <w:r>
              <w:rPr>
                <w:rFonts w:ascii="Century Gothic" w:hAnsi="Century Gothic" w:cs="Arial"/>
                <w:b/>
              </w:rPr>
              <w:t xml:space="preserve"> </w:t>
            </w:r>
          </w:p>
        </w:tc>
      </w:tr>
      <w:tr w:rsidR="0000182E" w14:paraId="5BDA9352" w14:textId="77777777" w:rsidTr="0000182E">
        <w:trPr>
          <w:trHeight w:val="459"/>
        </w:trPr>
        <w:tc>
          <w:tcPr>
            <w:tcW w:w="1728" w:type="dxa"/>
            <w:tcBorders>
              <w:left w:val="single" w:sz="12" w:space="0" w:color="auto"/>
              <w:bottom w:val="single" w:sz="12" w:space="0" w:color="auto"/>
              <w:right w:val="single" w:sz="4" w:space="0" w:color="auto"/>
            </w:tcBorders>
            <w:vAlign w:val="center"/>
          </w:tcPr>
          <w:p w14:paraId="45EBEC3D" w14:textId="77777777" w:rsidR="0000182E" w:rsidRDefault="0000182E" w:rsidP="00145286">
            <w:pPr>
              <w:rPr>
                <w:rFonts w:ascii="Century Gothic" w:hAnsi="Century Gothic" w:cs="Arial"/>
                <w:b/>
              </w:rPr>
            </w:pPr>
            <w:r>
              <w:rPr>
                <w:rFonts w:ascii="Century Gothic" w:hAnsi="Century Gothic" w:cs="Arial"/>
                <w:b/>
              </w:rPr>
              <w:t>School</w:t>
            </w:r>
          </w:p>
        </w:tc>
        <w:tc>
          <w:tcPr>
            <w:tcW w:w="7617" w:type="dxa"/>
            <w:tcBorders>
              <w:left w:val="single" w:sz="4" w:space="0" w:color="auto"/>
              <w:bottom w:val="single" w:sz="12" w:space="0" w:color="auto"/>
              <w:right w:val="single" w:sz="12" w:space="0" w:color="auto"/>
            </w:tcBorders>
            <w:vAlign w:val="center"/>
          </w:tcPr>
          <w:p w14:paraId="06D2B0F0" w14:textId="77777777" w:rsidR="0000182E" w:rsidRPr="005536F4" w:rsidRDefault="00A92DD0" w:rsidP="00145286">
            <w:pPr>
              <w:rPr>
                <w:rFonts w:ascii="Century Gothic" w:hAnsi="Century Gothic" w:cs="Arial"/>
                <w:b/>
              </w:rPr>
            </w:pPr>
            <w:hyperlink r:id="rId13" w:history="1">
              <w:r w:rsidR="0000182E" w:rsidRPr="00EE620C">
                <w:rPr>
                  <w:rStyle w:val="Hyperlink"/>
                  <w:rFonts w:ascii="Century Gothic" w:hAnsi="Century Gothic" w:cs="Arial"/>
                  <w:b/>
                </w:rPr>
                <w:t>florencevilleelementary@nbed.nb.ca</w:t>
              </w:r>
            </w:hyperlink>
            <w:r w:rsidR="0000182E">
              <w:rPr>
                <w:rFonts w:ascii="Century Gothic" w:hAnsi="Century Gothic" w:cs="Arial"/>
                <w:b/>
              </w:rPr>
              <w:t xml:space="preserve"> </w:t>
            </w:r>
          </w:p>
        </w:tc>
      </w:tr>
    </w:tbl>
    <w:p w14:paraId="6B528A1A" w14:textId="77777777" w:rsidR="0000182E" w:rsidRPr="00B24CAE" w:rsidRDefault="0000182E" w:rsidP="0000182E">
      <w:pPr>
        <w:rPr>
          <w:rFonts w:ascii="Century Gothic" w:hAnsi="Century Gothic" w:cs="Arial"/>
        </w:rPr>
      </w:pPr>
    </w:p>
    <w:tbl>
      <w:tblPr>
        <w:tblW w:w="93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8587"/>
      </w:tblGrid>
      <w:tr w:rsidR="0000182E" w:rsidRPr="00017DA9" w14:paraId="1CBA1CED" w14:textId="77777777" w:rsidTr="00BC0999">
        <w:trPr>
          <w:trHeight w:val="2436"/>
        </w:trPr>
        <w:tc>
          <w:tcPr>
            <w:tcW w:w="932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2E5D21" w14:textId="7EDE5572" w:rsidR="0000182E" w:rsidRPr="00BC0999" w:rsidRDefault="0000182E" w:rsidP="00145286">
            <w:pPr>
              <w:rPr>
                <w:rFonts w:ascii="Century Gothic" w:hAnsi="Century Gothic" w:cs="Arial"/>
                <w:bCs/>
                <w:sz w:val="20"/>
                <w:szCs w:val="20"/>
              </w:rPr>
            </w:pPr>
            <w:r w:rsidRPr="00BC0999">
              <w:rPr>
                <w:rFonts w:ascii="Century Gothic" w:hAnsi="Century Gothic" w:cs="Arial"/>
                <w:bCs/>
                <w:sz w:val="20"/>
                <w:szCs w:val="20"/>
              </w:rPr>
              <w:t>In accordance with the communication sent from our Mini</w:t>
            </w:r>
            <w:r w:rsidR="00014E79" w:rsidRPr="00BC0999">
              <w:rPr>
                <w:rFonts w:ascii="Century Gothic" w:hAnsi="Century Gothic" w:cs="Arial"/>
                <w:bCs/>
                <w:sz w:val="20"/>
                <w:szCs w:val="20"/>
              </w:rPr>
              <w:t xml:space="preserve">ster of Education, Dominic </w:t>
            </w:r>
            <w:proofErr w:type="spellStart"/>
            <w:r w:rsidR="00014E79" w:rsidRPr="00BC0999">
              <w:rPr>
                <w:rFonts w:ascii="Century Gothic" w:hAnsi="Century Gothic" w:cs="Arial"/>
                <w:bCs/>
                <w:sz w:val="20"/>
                <w:szCs w:val="20"/>
              </w:rPr>
              <w:t>Cardy</w:t>
            </w:r>
            <w:proofErr w:type="spellEnd"/>
            <w:r w:rsidRPr="00BC0999">
              <w:rPr>
                <w:rFonts w:ascii="Century Gothic" w:hAnsi="Century Gothic" w:cs="Arial"/>
                <w:bCs/>
                <w:sz w:val="20"/>
                <w:szCs w:val="20"/>
              </w:rPr>
              <w:t>, on April 2, 2020</w:t>
            </w:r>
            <w:r w:rsidR="00014E79" w:rsidRPr="00BC0999">
              <w:rPr>
                <w:rFonts w:ascii="Century Gothic" w:hAnsi="Century Gothic" w:cs="Arial"/>
                <w:bCs/>
                <w:sz w:val="20"/>
                <w:szCs w:val="20"/>
              </w:rPr>
              <w:t xml:space="preserve">, </w:t>
            </w:r>
            <w:r w:rsidRPr="00BC0999">
              <w:rPr>
                <w:rFonts w:ascii="Century Gothic" w:hAnsi="Century Gothic" w:cs="Arial"/>
                <w:bCs/>
                <w:sz w:val="20"/>
                <w:szCs w:val="20"/>
              </w:rPr>
              <w:t>Home learning opportunities to support literacy and numeracy outcomes will be made available online weekly by Teachers.</w:t>
            </w:r>
          </w:p>
          <w:p w14:paraId="70FEC972" w14:textId="02B77D68" w:rsidR="0000182E" w:rsidRPr="00BC0999" w:rsidRDefault="0000182E" w:rsidP="00145286">
            <w:pPr>
              <w:rPr>
                <w:rFonts w:ascii="Century Gothic" w:hAnsi="Century Gothic" w:cs="Arial"/>
                <w:bCs/>
                <w:sz w:val="20"/>
                <w:szCs w:val="20"/>
              </w:rPr>
            </w:pPr>
            <w:r w:rsidRPr="00BC0999">
              <w:rPr>
                <w:rFonts w:ascii="Century Gothic" w:hAnsi="Century Gothic" w:cs="Arial"/>
                <w:bCs/>
                <w:sz w:val="20"/>
                <w:szCs w:val="20"/>
              </w:rPr>
              <w:t xml:space="preserve">Families </w:t>
            </w:r>
            <w:r w:rsidR="00014E79" w:rsidRPr="00BC0999">
              <w:rPr>
                <w:rFonts w:ascii="Century Gothic" w:hAnsi="Century Gothic" w:cs="Arial"/>
                <w:bCs/>
                <w:sz w:val="20"/>
                <w:szCs w:val="20"/>
              </w:rPr>
              <w:t xml:space="preserve">are </w:t>
            </w:r>
            <w:r w:rsidRPr="00BC0999">
              <w:rPr>
                <w:rFonts w:ascii="Century Gothic" w:hAnsi="Century Gothic" w:cs="Arial"/>
                <w:bCs/>
                <w:sz w:val="20"/>
                <w:szCs w:val="20"/>
              </w:rPr>
              <w:t>encouraged to:</w:t>
            </w:r>
          </w:p>
          <w:p w14:paraId="798303E9" w14:textId="77777777" w:rsidR="0000182E" w:rsidRPr="00BC0999" w:rsidRDefault="0000182E" w:rsidP="00145286">
            <w:pPr>
              <w:rPr>
                <w:rFonts w:ascii="Century Gothic" w:hAnsi="Century Gothic" w:cs="Arial"/>
                <w:bCs/>
                <w:sz w:val="20"/>
                <w:szCs w:val="20"/>
              </w:rPr>
            </w:pPr>
            <w:r w:rsidRPr="00BC0999">
              <w:rPr>
                <w:rFonts w:ascii="Century Gothic" w:hAnsi="Century Gothic" w:cs="Arial"/>
                <w:bCs/>
                <w:sz w:val="20"/>
                <w:szCs w:val="20"/>
              </w:rPr>
              <w:t xml:space="preserve">  -Support their children to complete the options below for an average of one hour per day. </w:t>
            </w:r>
          </w:p>
          <w:p w14:paraId="3239F842" w14:textId="77777777" w:rsidR="0000182E" w:rsidRPr="00BC0999" w:rsidRDefault="0000182E" w:rsidP="00145286">
            <w:pPr>
              <w:rPr>
                <w:rFonts w:ascii="Century Gothic" w:hAnsi="Century Gothic" w:cs="Arial"/>
                <w:bCs/>
                <w:sz w:val="20"/>
                <w:szCs w:val="20"/>
              </w:rPr>
            </w:pPr>
            <w:r w:rsidRPr="00BC0999">
              <w:rPr>
                <w:rFonts w:ascii="Century Gothic" w:hAnsi="Century Gothic" w:cs="Arial"/>
                <w:bCs/>
                <w:sz w:val="20"/>
                <w:szCs w:val="20"/>
              </w:rPr>
              <w:t>-Read aloud with their children daily; and</w:t>
            </w:r>
          </w:p>
          <w:p w14:paraId="1372231F" w14:textId="22724936" w:rsidR="0000182E" w:rsidRPr="0000182E" w:rsidRDefault="0000182E" w:rsidP="00145286">
            <w:pPr>
              <w:rPr>
                <w:rFonts w:ascii="Century Gothic" w:hAnsi="Century Gothic" w:cs="Arial"/>
                <w:bCs/>
              </w:rPr>
            </w:pPr>
            <w:r w:rsidRPr="00BC0999">
              <w:rPr>
                <w:rFonts w:ascii="Century Gothic" w:hAnsi="Century Gothic" w:cs="Arial"/>
                <w:bCs/>
                <w:sz w:val="20"/>
                <w:szCs w:val="20"/>
              </w:rPr>
              <w:t>-consider daily physical activity and free play as an important part of their child’s mental health and skill development.</w:t>
            </w:r>
          </w:p>
        </w:tc>
      </w:tr>
      <w:tr w:rsidR="0000182E" w:rsidRPr="00017DA9" w14:paraId="0EEF5DFA" w14:textId="77777777" w:rsidTr="0031664F">
        <w:trPr>
          <w:trHeight w:val="393"/>
        </w:trPr>
        <w:tc>
          <w:tcPr>
            <w:tcW w:w="2112" w:type="dxa"/>
            <w:tcBorders>
              <w:top w:val="single" w:sz="12" w:space="0" w:color="auto"/>
              <w:left w:val="single" w:sz="12" w:space="0" w:color="auto"/>
              <w:bottom w:val="single" w:sz="12" w:space="0" w:color="auto"/>
            </w:tcBorders>
            <w:shd w:val="clear" w:color="auto" w:fill="D9D9D9" w:themeFill="background1" w:themeFillShade="D9"/>
            <w:vAlign w:val="center"/>
          </w:tcPr>
          <w:p w14:paraId="2AF48092" w14:textId="77777777" w:rsidR="0000182E" w:rsidRPr="00017DA9" w:rsidRDefault="0000182E" w:rsidP="0031664F">
            <w:pPr>
              <w:spacing w:after="0"/>
              <w:jc w:val="center"/>
              <w:rPr>
                <w:rFonts w:ascii="Century Gothic" w:eastAsia="Arial Unicode MS" w:hAnsi="Century Gothic" w:cs="Arial"/>
                <w:b/>
              </w:rPr>
            </w:pPr>
            <w:r>
              <w:rPr>
                <w:rFonts w:ascii="Century Gothic" w:eastAsia="Arial Unicode MS" w:hAnsi="Century Gothic" w:cs="Arial"/>
                <w:b/>
              </w:rPr>
              <w:t>Subjects</w:t>
            </w:r>
          </w:p>
        </w:tc>
        <w:tc>
          <w:tcPr>
            <w:tcW w:w="7215" w:type="dxa"/>
            <w:tcBorders>
              <w:top w:val="single" w:sz="12" w:space="0" w:color="auto"/>
              <w:bottom w:val="single" w:sz="12" w:space="0" w:color="auto"/>
              <w:right w:val="single" w:sz="12" w:space="0" w:color="auto"/>
            </w:tcBorders>
            <w:shd w:val="clear" w:color="auto" w:fill="D9D9D9" w:themeFill="background1" w:themeFillShade="D9"/>
            <w:vAlign w:val="center"/>
          </w:tcPr>
          <w:p w14:paraId="0D4443F2" w14:textId="6DD42C79" w:rsidR="0000182E" w:rsidRPr="00017DA9" w:rsidRDefault="0000182E" w:rsidP="0031664F">
            <w:pPr>
              <w:spacing w:after="0"/>
              <w:jc w:val="center"/>
              <w:rPr>
                <w:rFonts w:ascii="Century Gothic" w:hAnsi="Century Gothic" w:cs="Arial"/>
                <w:b/>
              </w:rPr>
            </w:pPr>
            <w:r w:rsidRPr="00017DA9">
              <w:rPr>
                <w:rFonts w:ascii="Century Gothic" w:hAnsi="Century Gothic" w:cs="Arial"/>
                <w:b/>
              </w:rPr>
              <w:t>Description</w:t>
            </w:r>
            <w:r>
              <w:rPr>
                <w:rFonts w:ascii="Century Gothic" w:hAnsi="Century Gothic" w:cs="Arial"/>
                <w:b/>
              </w:rPr>
              <w:t xml:space="preserve"> of Learning Activities</w:t>
            </w:r>
          </w:p>
        </w:tc>
      </w:tr>
      <w:tr w:rsidR="0000182E" w:rsidRPr="00017DA9" w14:paraId="6D87541F" w14:textId="77777777" w:rsidTr="0000182E">
        <w:tc>
          <w:tcPr>
            <w:tcW w:w="2112" w:type="dxa"/>
            <w:tcBorders>
              <w:top w:val="single" w:sz="12" w:space="0" w:color="auto"/>
              <w:left w:val="single" w:sz="12" w:space="0" w:color="auto"/>
              <w:bottom w:val="single" w:sz="12" w:space="0" w:color="auto"/>
            </w:tcBorders>
          </w:tcPr>
          <w:p w14:paraId="0FF5091A" w14:textId="77777777" w:rsidR="0000182E" w:rsidRPr="009D08EB" w:rsidRDefault="0000182E" w:rsidP="00145286">
            <w:pPr>
              <w:jc w:val="center"/>
              <w:rPr>
                <w:rFonts w:ascii="Century Gothic" w:hAnsi="Century Gothic" w:cs="Arial"/>
                <w:b/>
              </w:rPr>
            </w:pPr>
            <w:r>
              <w:rPr>
                <w:rFonts w:ascii="Century Gothic" w:hAnsi="Century Gothic" w:cs="Arial"/>
                <w:b/>
              </w:rPr>
              <w:t>Literacy</w:t>
            </w:r>
          </w:p>
        </w:tc>
        <w:tc>
          <w:tcPr>
            <w:tcW w:w="7215" w:type="dxa"/>
            <w:tcBorders>
              <w:top w:val="single" w:sz="12" w:space="0" w:color="auto"/>
              <w:bottom w:val="single" w:sz="12" w:space="0" w:color="auto"/>
              <w:right w:val="single" w:sz="12" w:space="0" w:color="auto"/>
            </w:tcBorders>
          </w:tcPr>
          <w:p w14:paraId="11922471" w14:textId="3B69F3AA" w:rsidR="00014E79" w:rsidRPr="0031664F" w:rsidRDefault="00D346C2" w:rsidP="00145286">
            <w:pPr>
              <w:rPr>
                <w:rFonts w:ascii="Century Gothic" w:hAnsi="Century Gothic" w:cs="Arial"/>
                <w:b/>
                <w:sz w:val="26"/>
                <w:szCs w:val="26"/>
              </w:rPr>
            </w:pPr>
            <w:r w:rsidRPr="0031664F">
              <w:rPr>
                <w:rFonts w:ascii="Century Gothic" w:hAnsi="Century Gothic" w:cs="Arial"/>
                <w:b/>
                <w:sz w:val="26"/>
                <w:szCs w:val="26"/>
              </w:rPr>
              <w:t>Reading:</w:t>
            </w:r>
          </w:p>
          <w:p w14:paraId="633B0C88" w14:textId="49520571" w:rsidR="00D346C2" w:rsidRDefault="00D346C2" w:rsidP="00145286">
            <w:pPr>
              <w:rPr>
                <w:rFonts w:ascii="Century Gothic" w:hAnsi="Century Gothic" w:cs="Arial"/>
                <w:bCs/>
              </w:rPr>
            </w:pPr>
            <w:r w:rsidRPr="0031664F">
              <w:rPr>
                <w:rFonts w:ascii="Century Gothic" w:hAnsi="Century Gothic" w:cs="Arial"/>
                <w:b/>
              </w:rPr>
              <w:t>Option #1:</w:t>
            </w:r>
            <w:r w:rsidRPr="00D0483C">
              <w:rPr>
                <w:rFonts w:ascii="Century Gothic" w:hAnsi="Century Gothic" w:cs="Arial"/>
                <w:bCs/>
              </w:rPr>
              <w:t xml:space="preserve"> Log in to your Raz-Kids account and begin reading</w:t>
            </w:r>
          </w:p>
          <w:p w14:paraId="6AA7AF3E" w14:textId="492EA4CC" w:rsidR="004D1896" w:rsidRDefault="00A92DD0" w:rsidP="00145286">
            <w:pPr>
              <w:rPr>
                <w:rFonts w:ascii="Century Gothic" w:hAnsi="Century Gothic" w:cs="Arial"/>
                <w:bCs/>
              </w:rPr>
            </w:pPr>
            <w:hyperlink r:id="rId14" w:history="1">
              <w:r w:rsidR="004D1896" w:rsidRPr="004D1896">
                <w:rPr>
                  <w:rStyle w:val="Hyperlink"/>
                  <w:rFonts w:ascii="Century Gothic" w:hAnsi="Century Gothic" w:cs="Arial"/>
                  <w:bCs/>
                </w:rPr>
                <w:t>www.kidsa-z.com</w:t>
              </w:r>
            </w:hyperlink>
            <w:r w:rsidR="004D1896" w:rsidRPr="004D1896">
              <w:rPr>
                <w:rFonts w:ascii="Century Gothic" w:hAnsi="Century Gothic" w:cs="Arial"/>
                <w:bCs/>
              </w:rPr>
              <w:t xml:space="preserve"> (</w:t>
            </w:r>
            <w:r w:rsidR="009D4719">
              <w:rPr>
                <w:rFonts w:ascii="Century Gothic" w:hAnsi="Century Gothic" w:cs="Arial"/>
                <w:bCs/>
              </w:rPr>
              <w:t>All</w:t>
            </w:r>
            <w:r w:rsidR="004D1896">
              <w:rPr>
                <w:rFonts w:ascii="Century Gothic" w:hAnsi="Century Gothic" w:cs="Arial"/>
                <w:bCs/>
              </w:rPr>
              <w:t xml:space="preserve"> log</w:t>
            </w:r>
            <w:r w:rsidR="009D4719">
              <w:rPr>
                <w:rFonts w:ascii="Century Gothic" w:hAnsi="Century Gothic" w:cs="Arial"/>
                <w:bCs/>
              </w:rPr>
              <w:t>-</w:t>
            </w:r>
            <w:r w:rsidR="004D1896">
              <w:rPr>
                <w:rFonts w:ascii="Century Gothic" w:hAnsi="Century Gothic" w:cs="Arial"/>
                <w:bCs/>
              </w:rPr>
              <w:t xml:space="preserve">in info </w:t>
            </w:r>
            <w:r w:rsidR="009D4719">
              <w:rPr>
                <w:rFonts w:ascii="Century Gothic" w:hAnsi="Century Gothic" w:cs="Arial"/>
                <w:bCs/>
              </w:rPr>
              <w:t xml:space="preserve">has been sent </w:t>
            </w:r>
            <w:r w:rsidR="004D1896">
              <w:rPr>
                <w:rFonts w:ascii="Century Gothic" w:hAnsi="Century Gothic" w:cs="Arial"/>
                <w:bCs/>
              </w:rPr>
              <w:t>to parents</w:t>
            </w:r>
            <w:r w:rsidR="009D4719">
              <w:rPr>
                <w:rFonts w:ascii="Century Gothic" w:hAnsi="Century Gothic" w:cs="Arial"/>
                <w:bCs/>
              </w:rPr>
              <w:t>. Please let me know if you haven’t received it or are having trouble logging in)</w:t>
            </w:r>
          </w:p>
          <w:p w14:paraId="19330E1F" w14:textId="6991C3F8" w:rsidR="00D346C2" w:rsidRDefault="00D346C2" w:rsidP="00145286">
            <w:pPr>
              <w:rPr>
                <w:rFonts w:ascii="Century Gothic" w:hAnsi="Century Gothic" w:cs="Arial"/>
                <w:bCs/>
              </w:rPr>
            </w:pPr>
            <w:r w:rsidRPr="0031664F">
              <w:rPr>
                <w:rFonts w:ascii="Century Gothic" w:hAnsi="Century Gothic" w:cs="Arial"/>
                <w:b/>
              </w:rPr>
              <w:t>Option #2:</w:t>
            </w:r>
            <w:r w:rsidRPr="00D0483C">
              <w:rPr>
                <w:rFonts w:ascii="Century Gothic" w:hAnsi="Century Gothic" w:cs="Arial"/>
                <w:bCs/>
              </w:rPr>
              <w:t xml:space="preserve"> Read books that you have at home. Try reading to a parent,</w:t>
            </w:r>
            <w:r w:rsidR="006009CA">
              <w:rPr>
                <w:rFonts w:ascii="Century Gothic" w:hAnsi="Century Gothic" w:cs="Arial"/>
                <w:bCs/>
              </w:rPr>
              <w:t xml:space="preserve"> </w:t>
            </w:r>
            <w:r w:rsidRPr="00D0483C">
              <w:rPr>
                <w:rFonts w:ascii="Century Gothic" w:hAnsi="Century Gothic" w:cs="Arial"/>
                <w:bCs/>
              </w:rPr>
              <w:t xml:space="preserve">sibling or </w:t>
            </w:r>
            <w:r w:rsidR="0041643B">
              <w:rPr>
                <w:rFonts w:ascii="Century Gothic" w:hAnsi="Century Gothic" w:cs="Arial"/>
                <w:bCs/>
              </w:rPr>
              <w:t>find a quiet place to read to yourself</w:t>
            </w:r>
            <w:r w:rsidRPr="00D0483C">
              <w:rPr>
                <w:rFonts w:ascii="Century Gothic" w:hAnsi="Century Gothic" w:cs="Arial"/>
                <w:bCs/>
              </w:rPr>
              <w:t xml:space="preserve">. </w:t>
            </w:r>
          </w:p>
          <w:p w14:paraId="1817EBDF" w14:textId="34CB362F" w:rsidR="00D26135" w:rsidRDefault="00D26135" w:rsidP="00145286">
            <w:pPr>
              <w:rPr>
                <w:rFonts w:ascii="Century Gothic" w:hAnsi="Century Gothic" w:cs="Arial"/>
                <w:bCs/>
              </w:rPr>
            </w:pPr>
            <w:r w:rsidRPr="004F2EE6">
              <w:rPr>
                <w:rFonts w:ascii="Century Gothic" w:hAnsi="Century Gothic" w:cs="Arial"/>
                <w:b/>
              </w:rPr>
              <w:t>Option #3:</w:t>
            </w:r>
            <w:r>
              <w:rPr>
                <w:rFonts w:ascii="Century Gothic" w:hAnsi="Century Gothic" w:cs="Arial"/>
                <w:bCs/>
              </w:rPr>
              <w:t xml:space="preserve"> Check out </w:t>
            </w:r>
            <w:r w:rsidR="0067710D">
              <w:rPr>
                <w:rFonts w:ascii="Century Gothic" w:hAnsi="Century Gothic" w:cs="Arial"/>
                <w:bCs/>
              </w:rPr>
              <w:t>the rhymes, oral stories and thought problem posed in th</w:t>
            </w:r>
            <w:r w:rsidR="004F2EE6">
              <w:rPr>
                <w:rFonts w:ascii="Century Gothic" w:hAnsi="Century Gothic" w:cs="Arial"/>
                <w:bCs/>
              </w:rPr>
              <w:t>is week’s</w:t>
            </w:r>
            <w:r w:rsidR="0067710D">
              <w:rPr>
                <w:rFonts w:ascii="Century Gothic" w:hAnsi="Century Gothic" w:cs="Arial"/>
                <w:bCs/>
              </w:rPr>
              <w:t xml:space="preserve"> From 3 to 3 videos</w:t>
            </w:r>
            <w:r w:rsidR="00225319">
              <w:rPr>
                <w:rFonts w:ascii="Century Gothic" w:hAnsi="Century Gothic" w:cs="Arial"/>
                <w:bCs/>
              </w:rPr>
              <w:t>,</w:t>
            </w:r>
            <w:r w:rsidR="0067710D">
              <w:rPr>
                <w:rFonts w:ascii="Century Gothic" w:hAnsi="Century Gothic" w:cs="Arial"/>
                <w:bCs/>
              </w:rPr>
              <w:t xml:space="preserve"> listed below</w:t>
            </w:r>
            <w:r w:rsidR="004F2EE6">
              <w:rPr>
                <w:rFonts w:ascii="Century Gothic" w:hAnsi="Century Gothic" w:cs="Arial"/>
                <w:bCs/>
              </w:rPr>
              <w:t>.</w:t>
            </w:r>
          </w:p>
          <w:p w14:paraId="3282C12B" w14:textId="27884FED" w:rsidR="00014E79" w:rsidRPr="0031664F" w:rsidRDefault="00D346C2" w:rsidP="00145286">
            <w:pPr>
              <w:rPr>
                <w:rFonts w:ascii="Century Gothic" w:hAnsi="Century Gothic" w:cs="Arial"/>
                <w:b/>
                <w:sz w:val="26"/>
                <w:szCs w:val="26"/>
              </w:rPr>
            </w:pPr>
            <w:r w:rsidRPr="0031664F">
              <w:rPr>
                <w:rFonts w:ascii="Century Gothic" w:hAnsi="Century Gothic" w:cs="Arial"/>
                <w:b/>
                <w:sz w:val="26"/>
                <w:szCs w:val="26"/>
              </w:rPr>
              <w:t>Writing:</w:t>
            </w:r>
          </w:p>
          <w:p w14:paraId="336EEE3F" w14:textId="00E1BC5D" w:rsidR="00FF156A" w:rsidRPr="00FF156A" w:rsidRDefault="00FF156A" w:rsidP="00145286">
            <w:pPr>
              <w:rPr>
                <w:rFonts w:ascii="Century Gothic" w:hAnsi="Century Gothic" w:cs="Arial"/>
                <w:bCs/>
              </w:rPr>
            </w:pPr>
            <w:r w:rsidRPr="0031664F">
              <w:rPr>
                <w:rFonts w:ascii="Century Gothic" w:hAnsi="Century Gothic" w:cs="Arial"/>
                <w:b/>
              </w:rPr>
              <w:t>Option #1:</w:t>
            </w:r>
            <w:r>
              <w:rPr>
                <w:rFonts w:ascii="Century Gothic" w:hAnsi="Century Gothic" w:cs="Arial"/>
                <w:bCs/>
              </w:rPr>
              <w:t xml:space="preserve"> Write about something that you choose. (Students are encouraged to have choice when writing. If they are working on their own stories or have something different that they would like to write about, that is great! This option is for those students.)</w:t>
            </w:r>
          </w:p>
          <w:p w14:paraId="66D8A10D" w14:textId="1120DF1D" w:rsidR="00D346C2" w:rsidRDefault="00D346C2" w:rsidP="00FB50C9">
            <w:pPr>
              <w:rPr>
                <w:rFonts w:ascii="Century Gothic" w:hAnsi="Century Gothic" w:cs="Arial"/>
                <w:bCs/>
              </w:rPr>
            </w:pPr>
            <w:r w:rsidRPr="0031664F">
              <w:rPr>
                <w:rFonts w:ascii="Century Gothic" w:hAnsi="Century Gothic" w:cs="Arial"/>
                <w:b/>
              </w:rPr>
              <w:t>Option #</w:t>
            </w:r>
            <w:r w:rsidR="00FF156A" w:rsidRPr="0031664F">
              <w:rPr>
                <w:rFonts w:ascii="Century Gothic" w:hAnsi="Century Gothic" w:cs="Arial"/>
                <w:b/>
              </w:rPr>
              <w:t>2</w:t>
            </w:r>
            <w:r w:rsidRPr="0031664F">
              <w:rPr>
                <w:rFonts w:ascii="Century Gothic" w:hAnsi="Century Gothic" w:cs="Arial"/>
                <w:b/>
              </w:rPr>
              <w:t>:</w:t>
            </w:r>
            <w:r w:rsidRPr="00D0483C">
              <w:rPr>
                <w:rFonts w:ascii="Century Gothic" w:hAnsi="Century Gothic" w:cs="Arial"/>
                <w:bCs/>
              </w:rPr>
              <w:t xml:space="preserve"> </w:t>
            </w:r>
            <w:r w:rsidR="00FB50C9" w:rsidRPr="00FB50C9">
              <w:rPr>
                <w:rFonts w:ascii="Century Gothic" w:hAnsi="Century Gothic" w:cs="Arial"/>
                <w:bCs/>
              </w:rPr>
              <w:t xml:space="preserve">Create a wonder list. What do you wonder about? What questions make you curious? Write down your wonderings and explore with your family. </w:t>
            </w:r>
          </w:p>
          <w:p w14:paraId="4C2BFFF3" w14:textId="19D32862" w:rsidR="00D346C2" w:rsidRDefault="00D346C2" w:rsidP="00145286">
            <w:pPr>
              <w:rPr>
                <w:rFonts w:ascii="Century Gothic" w:hAnsi="Century Gothic" w:cs="Arial"/>
                <w:bCs/>
              </w:rPr>
            </w:pPr>
            <w:r w:rsidRPr="0031664F">
              <w:rPr>
                <w:rFonts w:ascii="Century Gothic" w:hAnsi="Century Gothic" w:cs="Arial"/>
                <w:b/>
              </w:rPr>
              <w:t>Option #</w:t>
            </w:r>
            <w:r w:rsidR="00FF156A" w:rsidRPr="0031664F">
              <w:rPr>
                <w:rFonts w:ascii="Century Gothic" w:hAnsi="Century Gothic" w:cs="Arial"/>
                <w:b/>
              </w:rPr>
              <w:t>3</w:t>
            </w:r>
            <w:r w:rsidRPr="00D0483C">
              <w:rPr>
                <w:rFonts w:ascii="Century Gothic" w:hAnsi="Century Gothic" w:cs="Arial"/>
                <w:bCs/>
              </w:rPr>
              <w:t xml:space="preserve">: </w:t>
            </w:r>
            <w:r w:rsidR="00BF58BC" w:rsidRPr="00BF58BC">
              <w:rPr>
                <w:rFonts w:ascii="Century Gothic" w:hAnsi="Century Gothic" w:cs="Arial"/>
                <w:bCs/>
              </w:rPr>
              <w:t>Plan your weekly lunch menu. Make a grocery list that includes all the items you would need for the week. Don’t forget to keep Canada’s Food Guide in mind.</w:t>
            </w:r>
          </w:p>
          <w:p w14:paraId="2D9A1555" w14:textId="7084EFB9" w:rsidR="00622848" w:rsidRPr="00622848" w:rsidRDefault="00FF156A" w:rsidP="00622848">
            <w:pPr>
              <w:rPr>
                <w:rFonts w:ascii="Century Gothic" w:hAnsi="Century Gothic" w:cs="Arial"/>
                <w:bCs/>
              </w:rPr>
            </w:pPr>
            <w:r w:rsidRPr="0031664F">
              <w:rPr>
                <w:rFonts w:ascii="Century Gothic" w:hAnsi="Century Gothic" w:cs="Arial"/>
                <w:b/>
              </w:rPr>
              <w:t>Option #4</w:t>
            </w:r>
            <w:r>
              <w:rPr>
                <w:rFonts w:ascii="Century Gothic" w:hAnsi="Century Gothic" w:cs="Arial"/>
                <w:bCs/>
              </w:rPr>
              <w:t xml:space="preserve">: </w:t>
            </w:r>
            <w:r w:rsidR="00C3566B" w:rsidRPr="00C3566B">
              <w:rPr>
                <w:rFonts w:ascii="Century Gothic" w:hAnsi="Century Gothic" w:cs="Arial"/>
                <w:bCs/>
              </w:rPr>
              <w:t>Create the sequel to a story you have recently read or to a TV show you have watched.</w:t>
            </w:r>
          </w:p>
          <w:p w14:paraId="0BFC5AB9" w14:textId="2E8FBAB8" w:rsidR="004C42EB" w:rsidRPr="004C42EB" w:rsidRDefault="005F3459" w:rsidP="004C42EB">
            <w:pPr>
              <w:rPr>
                <w:rFonts w:ascii="Century Gothic" w:hAnsi="Century Gothic" w:cs="Arial"/>
                <w:bCs/>
              </w:rPr>
            </w:pPr>
            <w:r w:rsidRPr="005F3459">
              <w:rPr>
                <w:rFonts w:ascii="Century Gothic" w:hAnsi="Century Gothic" w:cs="Arial"/>
                <w:b/>
              </w:rPr>
              <w:lastRenderedPageBreak/>
              <w:t>Option #5:</w:t>
            </w:r>
            <w:r w:rsidR="00DD08C7">
              <w:rPr>
                <w:rFonts w:ascii="Century Gothic" w:hAnsi="Century Gothic" w:cs="Arial"/>
                <w:b/>
              </w:rPr>
              <w:t xml:space="preserve"> </w:t>
            </w:r>
            <w:r w:rsidR="004C42EB" w:rsidRPr="004C42EB">
              <w:rPr>
                <w:rFonts w:ascii="Century Gothic" w:hAnsi="Century Gothic" w:cs="Arial"/>
                <w:bCs/>
              </w:rPr>
              <w:t xml:space="preserve">Write an information story. </w:t>
            </w:r>
            <w:r w:rsidR="00D01F82">
              <w:rPr>
                <w:rFonts w:ascii="Century Gothic" w:hAnsi="Century Gothic" w:cs="Arial"/>
                <w:bCs/>
              </w:rPr>
              <w:t>W</w:t>
            </w:r>
            <w:r w:rsidR="004C42EB" w:rsidRPr="004C42EB">
              <w:rPr>
                <w:rFonts w:ascii="Century Gothic" w:hAnsi="Century Gothic" w:cs="Arial"/>
                <w:bCs/>
              </w:rPr>
              <w:t xml:space="preserve">rite </w:t>
            </w:r>
            <w:r w:rsidR="00D01F82">
              <w:rPr>
                <w:rFonts w:ascii="Century Gothic" w:hAnsi="Century Gothic" w:cs="Arial"/>
                <w:bCs/>
              </w:rPr>
              <w:t xml:space="preserve">about </w:t>
            </w:r>
            <w:r w:rsidR="004C42EB" w:rsidRPr="004C42EB">
              <w:rPr>
                <w:rFonts w:ascii="Century Gothic" w:hAnsi="Century Gothic" w:cs="Arial"/>
                <w:bCs/>
              </w:rPr>
              <w:t xml:space="preserve">something </w:t>
            </w:r>
            <w:r w:rsidR="00D01F82">
              <w:rPr>
                <w:rFonts w:ascii="Century Gothic" w:hAnsi="Century Gothic" w:cs="Arial"/>
                <w:bCs/>
              </w:rPr>
              <w:t xml:space="preserve">you </w:t>
            </w:r>
            <w:r w:rsidR="004C42EB" w:rsidRPr="004C42EB">
              <w:rPr>
                <w:rFonts w:ascii="Century Gothic" w:hAnsi="Century Gothic" w:cs="Arial"/>
                <w:bCs/>
              </w:rPr>
              <w:t xml:space="preserve">know a lot about.  Some examples:  </w:t>
            </w:r>
            <w:proofErr w:type="spellStart"/>
            <w:r w:rsidR="004C42EB" w:rsidRPr="004C42EB">
              <w:rPr>
                <w:rFonts w:ascii="Century Gothic" w:hAnsi="Century Gothic" w:cs="Arial"/>
                <w:bCs/>
              </w:rPr>
              <w:t>Pokemon</w:t>
            </w:r>
            <w:proofErr w:type="spellEnd"/>
            <w:r w:rsidR="004C42EB" w:rsidRPr="004C42EB">
              <w:rPr>
                <w:rFonts w:ascii="Century Gothic" w:hAnsi="Century Gothic" w:cs="Arial"/>
                <w:bCs/>
              </w:rPr>
              <w:t xml:space="preserve">, Lego, L.O.L. dolls, dogs, hockey, camping, etc. </w:t>
            </w:r>
          </w:p>
          <w:p w14:paraId="6B312D37" w14:textId="3D4D05E3" w:rsidR="004C42EB" w:rsidRPr="004C42EB" w:rsidRDefault="00D01F82" w:rsidP="004C42EB">
            <w:pPr>
              <w:rPr>
                <w:rFonts w:ascii="Century Gothic" w:hAnsi="Century Gothic" w:cs="Arial"/>
                <w:bCs/>
              </w:rPr>
            </w:pPr>
            <w:r>
              <w:rPr>
                <w:rFonts w:ascii="Century Gothic" w:hAnsi="Century Gothic" w:cs="Arial"/>
                <w:bCs/>
              </w:rPr>
              <w:t>W</w:t>
            </w:r>
            <w:r w:rsidR="004C42EB" w:rsidRPr="004C42EB">
              <w:rPr>
                <w:rFonts w:ascii="Century Gothic" w:hAnsi="Century Gothic" w:cs="Arial"/>
                <w:bCs/>
              </w:rPr>
              <w:t>rite about different parts of</w:t>
            </w:r>
            <w:r>
              <w:rPr>
                <w:rFonts w:ascii="Century Gothic" w:hAnsi="Century Gothic" w:cs="Arial"/>
                <w:bCs/>
              </w:rPr>
              <w:t xml:space="preserve"> your</w:t>
            </w:r>
            <w:r w:rsidR="004C42EB" w:rsidRPr="004C42EB">
              <w:rPr>
                <w:rFonts w:ascii="Century Gothic" w:hAnsi="Century Gothic" w:cs="Arial"/>
                <w:bCs/>
              </w:rPr>
              <w:t xml:space="preserve"> topic on each page of a                            booklet. (Folding paper in half works well.)  </w:t>
            </w:r>
          </w:p>
          <w:p w14:paraId="6A3C6DC8" w14:textId="7554BFF3" w:rsidR="00EE2F47" w:rsidRDefault="004C42EB" w:rsidP="004C42EB">
            <w:pPr>
              <w:rPr>
                <w:rFonts w:ascii="Century Gothic" w:hAnsi="Century Gothic" w:cs="Arial"/>
                <w:bCs/>
              </w:rPr>
            </w:pPr>
            <w:r w:rsidRPr="004C42EB">
              <w:rPr>
                <w:rFonts w:ascii="Century Gothic" w:hAnsi="Century Gothic" w:cs="Arial"/>
                <w:bCs/>
              </w:rPr>
              <w:t xml:space="preserve">For example, if </w:t>
            </w:r>
            <w:r w:rsidR="00D01F82">
              <w:rPr>
                <w:rFonts w:ascii="Century Gothic" w:hAnsi="Century Gothic" w:cs="Arial"/>
                <w:bCs/>
              </w:rPr>
              <w:t>your</w:t>
            </w:r>
            <w:r w:rsidRPr="004C42EB">
              <w:rPr>
                <w:rFonts w:ascii="Century Gothic" w:hAnsi="Century Gothic" w:cs="Arial"/>
                <w:bCs/>
              </w:rPr>
              <w:t xml:space="preserve"> topic </w:t>
            </w:r>
            <w:r w:rsidR="00EE2F47">
              <w:rPr>
                <w:rFonts w:ascii="Century Gothic" w:hAnsi="Century Gothic" w:cs="Arial"/>
                <w:bCs/>
              </w:rPr>
              <w:t>is</w:t>
            </w:r>
            <w:r w:rsidR="00DC4B3D">
              <w:rPr>
                <w:rFonts w:ascii="Century Gothic" w:hAnsi="Century Gothic" w:cs="Arial"/>
                <w:bCs/>
              </w:rPr>
              <w:t xml:space="preserve"> about</w:t>
            </w:r>
            <w:r w:rsidRPr="004C42EB">
              <w:rPr>
                <w:rFonts w:ascii="Century Gothic" w:hAnsi="Century Gothic" w:cs="Arial"/>
                <w:bCs/>
              </w:rPr>
              <w:t xml:space="preserve"> hockey </w:t>
            </w:r>
            <w:r w:rsidR="00EE2F47">
              <w:rPr>
                <w:rFonts w:ascii="Century Gothic" w:hAnsi="Century Gothic" w:cs="Arial"/>
                <w:bCs/>
              </w:rPr>
              <w:t>your</w:t>
            </w:r>
            <w:r w:rsidRPr="004C42EB">
              <w:rPr>
                <w:rFonts w:ascii="Century Gothic" w:hAnsi="Century Gothic" w:cs="Arial"/>
                <w:bCs/>
              </w:rPr>
              <w:t xml:space="preserve"> booklet might look like this:          Page 1: Hockey Gear          </w:t>
            </w:r>
          </w:p>
          <w:p w14:paraId="3378F71D" w14:textId="77777777" w:rsidR="00EE2F47" w:rsidRDefault="004C42EB" w:rsidP="004C42EB">
            <w:pPr>
              <w:rPr>
                <w:rFonts w:ascii="Century Gothic" w:hAnsi="Century Gothic" w:cs="Arial"/>
                <w:bCs/>
              </w:rPr>
            </w:pPr>
            <w:r w:rsidRPr="004C42EB">
              <w:rPr>
                <w:rFonts w:ascii="Century Gothic" w:hAnsi="Century Gothic" w:cs="Arial"/>
                <w:bCs/>
              </w:rPr>
              <w:t xml:space="preserve">Page 2: Types of Equipment          </w:t>
            </w:r>
          </w:p>
          <w:p w14:paraId="23FA1611" w14:textId="2B4C918F" w:rsidR="004C42EB" w:rsidRPr="004C42EB" w:rsidRDefault="004C42EB" w:rsidP="004C42EB">
            <w:pPr>
              <w:rPr>
                <w:rFonts w:ascii="Century Gothic" w:hAnsi="Century Gothic" w:cs="Arial"/>
                <w:bCs/>
              </w:rPr>
            </w:pPr>
            <w:r w:rsidRPr="004C42EB">
              <w:rPr>
                <w:rFonts w:ascii="Century Gothic" w:hAnsi="Century Gothic" w:cs="Arial"/>
                <w:bCs/>
              </w:rPr>
              <w:t xml:space="preserve">Page 3: NHL Teams  </w:t>
            </w:r>
          </w:p>
          <w:p w14:paraId="21EE3338" w14:textId="18882660" w:rsidR="00E7195B" w:rsidRDefault="00AA7437" w:rsidP="00145286">
            <w:pPr>
              <w:rPr>
                <w:rFonts w:ascii="Century Gothic" w:hAnsi="Century Gothic" w:cs="Arial"/>
                <w:b/>
                <w:sz w:val="26"/>
                <w:szCs w:val="26"/>
              </w:rPr>
            </w:pPr>
            <w:r w:rsidRPr="00226B89">
              <w:rPr>
                <w:rFonts w:ascii="Century Gothic" w:hAnsi="Century Gothic" w:cs="Arial"/>
                <w:b/>
              </w:rPr>
              <w:t>From 3 to 3:</w:t>
            </w:r>
            <w:r w:rsidR="00B51015">
              <w:rPr>
                <w:rFonts w:ascii="Century Gothic" w:hAnsi="Century Gothic" w:cs="Arial"/>
                <w:b/>
                <w:sz w:val="26"/>
                <w:szCs w:val="26"/>
              </w:rPr>
              <w:t xml:space="preserve"> </w:t>
            </w:r>
            <w:r w:rsidR="00E7195B" w:rsidRPr="00226B89">
              <w:rPr>
                <w:rFonts w:ascii="Century Gothic" w:hAnsi="Century Gothic" w:cs="Arial"/>
                <w:bCs/>
              </w:rPr>
              <w:t xml:space="preserve">Watch </w:t>
            </w:r>
            <w:r w:rsidR="002E2625" w:rsidRPr="00226B89">
              <w:rPr>
                <w:rFonts w:ascii="Century Gothic" w:hAnsi="Century Gothic" w:cs="Arial"/>
                <w:bCs/>
              </w:rPr>
              <w:t>this week’s From 3 to 3 video</w:t>
            </w:r>
            <w:r w:rsidR="00457EC7">
              <w:rPr>
                <w:rFonts w:ascii="Century Gothic" w:hAnsi="Century Gothic" w:cs="Arial"/>
                <w:bCs/>
              </w:rPr>
              <w:t>s</w:t>
            </w:r>
            <w:r w:rsidR="002E2625" w:rsidRPr="00226B89">
              <w:rPr>
                <w:rFonts w:ascii="Century Gothic" w:hAnsi="Century Gothic" w:cs="Arial"/>
                <w:bCs/>
              </w:rPr>
              <w:t xml:space="preserve">. </w:t>
            </w:r>
            <w:r w:rsidR="00E45996" w:rsidRPr="00226B89">
              <w:rPr>
                <w:rFonts w:ascii="Century Gothic" w:hAnsi="Century Gothic" w:cs="Arial"/>
                <w:bCs/>
              </w:rPr>
              <w:t xml:space="preserve">The answer is provided for last week’s </w:t>
            </w:r>
            <w:r w:rsidR="00457EC7">
              <w:rPr>
                <w:rFonts w:ascii="Century Gothic" w:hAnsi="Century Gothic" w:cs="Arial"/>
                <w:bCs/>
              </w:rPr>
              <w:t>t</w:t>
            </w:r>
            <w:r w:rsidR="00E45996" w:rsidRPr="00226B89">
              <w:rPr>
                <w:rFonts w:ascii="Century Gothic" w:hAnsi="Century Gothic" w:cs="Arial"/>
                <w:bCs/>
              </w:rPr>
              <w:t xml:space="preserve">hought </w:t>
            </w:r>
            <w:r w:rsidR="00457EC7">
              <w:rPr>
                <w:rFonts w:ascii="Century Gothic" w:hAnsi="Century Gothic" w:cs="Arial"/>
                <w:bCs/>
              </w:rPr>
              <w:t>p</w:t>
            </w:r>
            <w:r w:rsidR="00E45996" w:rsidRPr="00226B89">
              <w:rPr>
                <w:rFonts w:ascii="Century Gothic" w:hAnsi="Century Gothic" w:cs="Arial"/>
                <w:bCs/>
              </w:rPr>
              <w:t xml:space="preserve">roblem, along with a new </w:t>
            </w:r>
            <w:r w:rsidR="00457EC7">
              <w:rPr>
                <w:rFonts w:ascii="Century Gothic" w:hAnsi="Century Gothic" w:cs="Arial"/>
                <w:bCs/>
              </w:rPr>
              <w:t>t</w:t>
            </w:r>
            <w:r w:rsidR="00E45996" w:rsidRPr="00226B89">
              <w:rPr>
                <w:rFonts w:ascii="Century Gothic" w:hAnsi="Century Gothic" w:cs="Arial"/>
                <w:bCs/>
              </w:rPr>
              <w:t xml:space="preserve">hought </w:t>
            </w:r>
            <w:r w:rsidR="00457EC7">
              <w:rPr>
                <w:rFonts w:ascii="Century Gothic" w:hAnsi="Century Gothic" w:cs="Arial"/>
                <w:bCs/>
              </w:rPr>
              <w:t>p</w:t>
            </w:r>
            <w:r w:rsidR="00E45996" w:rsidRPr="00226B89">
              <w:rPr>
                <w:rFonts w:ascii="Century Gothic" w:hAnsi="Century Gothic" w:cs="Arial"/>
                <w:bCs/>
              </w:rPr>
              <w:t>roblem.</w:t>
            </w:r>
            <w:r w:rsidR="00E45996">
              <w:rPr>
                <w:rFonts w:ascii="Century Gothic" w:hAnsi="Century Gothic" w:cs="Arial"/>
                <w:b/>
                <w:sz w:val="26"/>
                <w:szCs w:val="26"/>
              </w:rPr>
              <w:t xml:space="preserve"> </w:t>
            </w:r>
          </w:p>
          <w:p w14:paraId="3A34DF2E" w14:textId="51C585A9" w:rsidR="00916226" w:rsidRPr="00916226" w:rsidRDefault="00A92DD0" w:rsidP="00145286">
            <w:pPr>
              <w:rPr>
                <w:rFonts w:ascii="Century Gothic" w:hAnsi="Century Gothic" w:cs="Arial"/>
                <w:b/>
                <w:sz w:val="16"/>
                <w:szCs w:val="16"/>
              </w:rPr>
            </w:pPr>
            <w:hyperlink r:id="rId15" w:history="1">
              <w:r w:rsidR="00734BE3" w:rsidRPr="00734BE3">
                <w:rPr>
                  <w:rStyle w:val="Hyperlink"/>
                  <w:rFonts w:ascii="Century Gothic" w:hAnsi="Century Gothic" w:cs="Arial"/>
                  <w:b/>
                  <w:sz w:val="16"/>
                  <w:szCs w:val="16"/>
                </w:rPr>
                <w:t>https://drive.google.com/file/d/1n7nxoF2lg_LoB8bq3etDik2z3tcSgkWH/view?usp=sharing</w:t>
              </w:r>
            </w:hyperlink>
          </w:p>
          <w:p w14:paraId="12B9E797" w14:textId="4D2C001E" w:rsidR="008B70AA" w:rsidRDefault="008B70AA" w:rsidP="00145286">
            <w:pPr>
              <w:rPr>
                <w:rFonts w:ascii="Century Gothic" w:hAnsi="Century Gothic" w:cs="Arial"/>
                <w:bCs/>
              </w:rPr>
            </w:pPr>
            <w:r w:rsidRPr="00226B89">
              <w:rPr>
                <w:rFonts w:ascii="Century Gothic" w:hAnsi="Century Gothic" w:cs="Arial"/>
                <w:bCs/>
              </w:rPr>
              <w:t xml:space="preserve">Listen to </w:t>
            </w:r>
            <w:r w:rsidR="000C162D">
              <w:rPr>
                <w:rFonts w:ascii="Century Gothic" w:hAnsi="Century Gothic" w:cs="Arial"/>
                <w:bCs/>
              </w:rPr>
              <w:t>c</w:t>
            </w:r>
            <w:r w:rsidRPr="00226B89">
              <w:rPr>
                <w:rFonts w:ascii="Century Gothic" w:hAnsi="Century Gothic" w:cs="Arial"/>
                <w:bCs/>
              </w:rPr>
              <w:t xml:space="preserve">hapter </w:t>
            </w:r>
            <w:r w:rsidR="00916226">
              <w:rPr>
                <w:rFonts w:ascii="Century Gothic" w:hAnsi="Century Gothic" w:cs="Arial"/>
                <w:bCs/>
              </w:rPr>
              <w:t>t</w:t>
            </w:r>
            <w:r w:rsidR="0006223D">
              <w:rPr>
                <w:rFonts w:ascii="Century Gothic" w:hAnsi="Century Gothic" w:cs="Arial"/>
                <w:bCs/>
              </w:rPr>
              <w:t>hree</w:t>
            </w:r>
            <w:r w:rsidRPr="00226B89">
              <w:rPr>
                <w:rFonts w:ascii="Century Gothic" w:hAnsi="Century Gothic" w:cs="Arial"/>
                <w:bCs/>
              </w:rPr>
              <w:t xml:space="preserve"> of the novel Seven Day Magic by </w:t>
            </w:r>
            <w:r w:rsidR="00F069D1">
              <w:rPr>
                <w:rFonts w:ascii="Century Gothic" w:hAnsi="Century Gothic" w:cs="Arial"/>
                <w:bCs/>
              </w:rPr>
              <w:t>Edward Eager</w:t>
            </w:r>
            <w:r w:rsidR="00457EC7">
              <w:rPr>
                <w:rFonts w:ascii="Century Gothic" w:hAnsi="Century Gothic" w:cs="Arial"/>
                <w:bCs/>
              </w:rPr>
              <w:t>:</w:t>
            </w:r>
          </w:p>
          <w:p w14:paraId="0BB7C28B" w14:textId="53B0FDBD" w:rsidR="00916226" w:rsidRDefault="00916226" w:rsidP="00145286">
            <w:pPr>
              <w:rPr>
                <w:rFonts w:ascii="Century Gothic" w:hAnsi="Century Gothic" w:cs="Arial"/>
                <w:bCs/>
                <w:sz w:val="20"/>
                <w:szCs w:val="20"/>
              </w:rPr>
            </w:pPr>
            <w:r w:rsidRPr="00916226">
              <w:rPr>
                <w:rFonts w:ascii="Century Gothic" w:hAnsi="Century Gothic" w:cs="Arial"/>
                <w:bCs/>
                <w:sz w:val="20"/>
                <w:szCs w:val="20"/>
              </w:rPr>
              <w:t>Part On</w:t>
            </w:r>
            <w:r w:rsidR="0006223D">
              <w:rPr>
                <w:rFonts w:ascii="Century Gothic" w:hAnsi="Century Gothic" w:cs="Arial"/>
                <w:bCs/>
                <w:sz w:val="20"/>
                <w:szCs w:val="20"/>
              </w:rPr>
              <w:t>e</w:t>
            </w:r>
          </w:p>
          <w:p w14:paraId="48031294" w14:textId="49878C71" w:rsidR="0006223D" w:rsidRPr="0006223D" w:rsidRDefault="00A92DD0" w:rsidP="00145286">
            <w:pPr>
              <w:rPr>
                <w:rFonts w:ascii="Century Gothic" w:hAnsi="Century Gothic" w:cs="Arial"/>
                <w:bCs/>
                <w:sz w:val="20"/>
                <w:szCs w:val="20"/>
              </w:rPr>
            </w:pPr>
            <w:hyperlink r:id="rId16" w:history="1">
              <w:r w:rsidR="0006223D" w:rsidRPr="0006223D">
                <w:rPr>
                  <w:rStyle w:val="Hyperlink"/>
                  <w:rFonts w:ascii="Century Gothic" w:hAnsi="Century Gothic" w:cs="Arial"/>
                  <w:bCs/>
                  <w:sz w:val="20"/>
                  <w:szCs w:val="20"/>
                </w:rPr>
                <w:t>https://drive.google.com/file/d/1oJLz4XjZKA0tNxc0jfkbk1RrzshPon0Z/view?usp=sharing</w:t>
              </w:r>
            </w:hyperlink>
          </w:p>
          <w:p w14:paraId="0E33597A" w14:textId="73E7B51E" w:rsidR="00916226" w:rsidRPr="00916226" w:rsidRDefault="00916226" w:rsidP="00145286">
            <w:pPr>
              <w:rPr>
                <w:rFonts w:ascii="Century Gothic" w:hAnsi="Century Gothic" w:cs="Arial"/>
                <w:bCs/>
                <w:sz w:val="20"/>
                <w:szCs w:val="20"/>
              </w:rPr>
            </w:pPr>
            <w:r w:rsidRPr="00916226">
              <w:rPr>
                <w:rFonts w:ascii="Century Gothic" w:hAnsi="Century Gothic" w:cs="Arial"/>
                <w:bCs/>
                <w:sz w:val="20"/>
                <w:szCs w:val="20"/>
              </w:rPr>
              <w:t>Part Two</w:t>
            </w:r>
          </w:p>
          <w:p w14:paraId="1B1C3889" w14:textId="195F530D" w:rsidR="00916226" w:rsidRPr="00916226" w:rsidRDefault="00A92DD0" w:rsidP="00145286">
            <w:pPr>
              <w:rPr>
                <w:rFonts w:ascii="Century Gothic" w:hAnsi="Century Gothic" w:cs="Arial"/>
                <w:bCs/>
                <w:sz w:val="15"/>
                <w:szCs w:val="15"/>
              </w:rPr>
            </w:pPr>
            <w:hyperlink r:id="rId17" w:history="1">
              <w:r w:rsidR="00C52BC7" w:rsidRPr="00C52BC7">
                <w:rPr>
                  <w:rStyle w:val="Hyperlink"/>
                  <w:rFonts w:ascii="Century Gothic" w:hAnsi="Century Gothic" w:cs="Arial"/>
                  <w:bCs/>
                  <w:sz w:val="15"/>
                  <w:szCs w:val="15"/>
                </w:rPr>
                <w:t>https://drive.google.com/file/d/1-rs_Gsy7bRjftMMRndOt32Dq4O51DcXs/view?usp=sharing</w:t>
              </w:r>
            </w:hyperlink>
          </w:p>
          <w:p w14:paraId="5B6C8717" w14:textId="6BF52538" w:rsidR="00307115" w:rsidRPr="008B52AF" w:rsidRDefault="00307115" w:rsidP="00145286">
            <w:pPr>
              <w:rPr>
                <w:rFonts w:ascii="Century Gothic" w:hAnsi="Century Gothic" w:cs="Arial"/>
                <w:bCs/>
                <w:sz w:val="18"/>
                <w:szCs w:val="18"/>
              </w:rPr>
            </w:pPr>
          </w:p>
        </w:tc>
      </w:tr>
      <w:tr w:rsidR="0000182E" w:rsidRPr="00A4733E" w14:paraId="3D5EF25D" w14:textId="77777777" w:rsidTr="0000182E">
        <w:tc>
          <w:tcPr>
            <w:tcW w:w="2112" w:type="dxa"/>
            <w:tcBorders>
              <w:top w:val="single" w:sz="12" w:space="0" w:color="auto"/>
              <w:left w:val="single" w:sz="12" w:space="0" w:color="auto"/>
              <w:bottom w:val="single" w:sz="12" w:space="0" w:color="auto"/>
            </w:tcBorders>
          </w:tcPr>
          <w:p w14:paraId="7BB31023" w14:textId="77777777" w:rsidR="0000182E" w:rsidRDefault="0000182E" w:rsidP="00145286">
            <w:pPr>
              <w:jc w:val="center"/>
              <w:rPr>
                <w:rFonts w:ascii="Century Gothic" w:hAnsi="Century Gothic" w:cs="Arial"/>
                <w:b/>
              </w:rPr>
            </w:pPr>
            <w:r>
              <w:rPr>
                <w:rFonts w:ascii="Century Gothic" w:hAnsi="Century Gothic" w:cs="Arial"/>
                <w:b/>
              </w:rPr>
              <w:lastRenderedPageBreak/>
              <w:t>Numeracy</w:t>
            </w:r>
          </w:p>
        </w:tc>
        <w:tc>
          <w:tcPr>
            <w:tcW w:w="7215" w:type="dxa"/>
            <w:tcBorders>
              <w:top w:val="single" w:sz="12" w:space="0" w:color="auto"/>
              <w:bottom w:val="single" w:sz="12" w:space="0" w:color="auto"/>
              <w:right w:val="single" w:sz="12" w:space="0" w:color="auto"/>
            </w:tcBorders>
          </w:tcPr>
          <w:p w14:paraId="086347D4" w14:textId="6F93AD67" w:rsidR="004D1896" w:rsidRDefault="00D346C2" w:rsidP="00145286">
            <w:pPr>
              <w:rPr>
                <w:rFonts w:ascii="Century Gothic" w:hAnsi="Century Gothic"/>
              </w:rPr>
            </w:pPr>
            <w:r w:rsidRPr="00D0483C">
              <w:rPr>
                <w:rFonts w:ascii="Century Gothic" w:hAnsi="Century Gothic"/>
                <w:b/>
                <w:bCs/>
              </w:rPr>
              <w:t>Option #1:</w:t>
            </w:r>
            <w:r w:rsidRPr="00D0483C">
              <w:rPr>
                <w:rFonts w:ascii="Century Gothic" w:hAnsi="Century Gothic"/>
              </w:rPr>
              <w:t xml:space="preserve"> Log in to your </w:t>
            </w:r>
            <w:proofErr w:type="spellStart"/>
            <w:r w:rsidRPr="00D0483C">
              <w:rPr>
                <w:rFonts w:ascii="Century Gothic" w:hAnsi="Century Gothic"/>
              </w:rPr>
              <w:t>Sumdog</w:t>
            </w:r>
            <w:proofErr w:type="spellEnd"/>
            <w:r w:rsidRPr="00D0483C">
              <w:rPr>
                <w:rFonts w:ascii="Century Gothic" w:hAnsi="Century Gothic"/>
              </w:rPr>
              <w:t xml:space="preserve"> account and review your mental math strategies</w:t>
            </w:r>
            <w:r w:rsidR="006F2C12">
              <w:rPr>
                <w:rFonts w:ascii="Century Gothic" w:hAnsi="Century Gothic"/>
              </w:rPr>
              <w:t xml:space="preserve">. All log-in information has been sent to parents. Please let me know if you haven’t received it or are having trouble logging in. </w:t>
            </w:r>
          </w:p>
          <w:p w14:paraId="60B0FD05" w14:textId="3866BE3B" w:rsidR="0000182E" w:rsidRDefault="00D0483C" w:rsidP="00145286">
            <w:pPr>
              <w:rPr>
                <w:rFonts w:ascii="Century Gothic" w:hAnsi="Century Gothic"/>
              </w:rPr>
            </w:pPr>
            <w:r w:rsidRPr="004F0B76">
              <w:rPr>
                <w:rFonts w:ascii="Century Gothic" w:hAnsi="Century Gothic"/>
                <w:b/>
                <w:bCs/>
              </w:rPr>
              <w:t xml:space="preserve">Option #2: </w:t>
            </w:r>
            <w:r w:rsidR="00F428DE" w:rsidRPr="00F428DE">
              <w:rPr>
                <w:rFonts w:ascii="Century Gothic" w:hAnsi="Century Gothic"/>
              </w:rPr>
              <w:t>Would you rather…? Justify or explain why you chose your answer.</w:t>
            </w:r>
          </w:p>
          <w:p w14:paraId="589C9CAC" w14:textId="701AE056" w:rsidR="00280DCF" w:rsidRDefault="00A315E7" w:rsidP="00145286">
            <w:pPr>
              <w:rPr>
                <w:rFonts w:ascii="Century Gothic" w:hAnsi="Century Gothic"/>
              </w:rPr>
            </w:pPr>
            <w:r>
              <w:rPr>
                <w:noProof/>
              </w:rPr>
              <w:drawing>
                <wp:inline distT="0" distB="0" distL="0" distR="0" wp14:anchorId="521D44B8" wp14:editId="6685B441">
                  <wp:extent cx="3841667" cy="2744986"/>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66669" cy="2762850"/>
                          </a:xfrm>
                          <a:prstGeom prst="rect">
                            <a:avLst/>
                          </a:prstGeom>
                        </pic:spPr>
                      </pic:pic>
                    </a:graphicData>
                  </a:graphic>
                </wp:inline>
              </w:drawing>
            </w:r>
          </w:p>
          <w:p w14:paraId="690E22D7" w14:textId="77777777" w:rsidR="00820C4B" w:rsidRDefault="00705629" w:rsidP="00047D25">
            <w:pPr>
              <w:rPr>
                <w:rFonts w:ascii="Century Gothic" w:hAnsi="Century Gothic"/>
              </w:rPr>
            </w:pPr>
            <w:r>
              <w:rPr>
                <w:rFonts w:ascii="Century Gothic" w:hAnsi="Century Gothic"/>
                <w:b/>
                <w:bCs/>
              </w:rPr>
              <w:t>O</w:t>
            </w:r>
            <w:r w:rsidR="006F2C12" w:rsidRPr="004F0B76">
              <w:rPr>
                <w:rFonts w:ascii="Century Gothic" w:hAnsi="Century Gothic"/>
                <w:b/>
                <w:bCs/>
              </w:rPr>
              <w:t>ption #3:</w:t>
            </w:r>
            <w:r w:rsidR="004F0B76" w:rsidRPr="004F0B76">
              <w:rPr>
                <w:rFonts w:ascii="Century Gothic" w:hAnsi="Century Gothic"/>
                <w:b/>
                <w:bCs/>
              </w:rPr>
              <w:t xml:space="preserve"> </w:t>
            </w:r>
            <w:r w:rsidR="003B7199">
              <w:rPr>
                <w:rFonts w:ascii="Century Gothic" w:hAnsi="Century Gothic"/>
              </w:rPr>
              <w:t xml:space="preserve"> </w:t>
            </w:r>
            <w:r w:rsidR="00527BBA">
              <w:rPr>
                <w:rFonts w:ascii="Century Gothic" w:hAnsi="Century Gothic"/>
              </w:rPr>
              <w:t>C</w:t>
            </w:r>
            <w:r w:rsidR="00860A0D">
              <w:rPr>
                <w:rFonts w:ascii="Century Gothic" w:hAnsi="Century Gothic"/>
              </w:rPr>
              <w:t>h</w:t>
            </w:r>
            <w:r w:rsidR="00047D25" w:rsidRPr="00047D25">
              <w:rPr>
                <w:rFonts w:ascii="Century Gothic" w:hAnsi="Century Gothic"/>
              </w:rPr>
              <w:t xml:space="preserve">oose a room in your home. Create a list of the shapes you see. </w:t>
            </w:r>
          </w:p>
          <w:p w14:paraId="7884A3D4" w14:textId="77777777" w:rsidR="00820C4B" w:rsidRDefault="00047D25" w:rsidP="00047D25">
            <w:pPr>
              <w:rPr>
                <w:rFonts w:ascii="Century Gothic" w:hAnsi="Century Gothic"/>
              </w:rPr>
            </w:pPr>
            <w:r w:rsidRPr="00047D25">
              <w:rPr>
                <w:rFonts w:ascii="Century Gothic" w:hAnsi="Century Gothic"/>
              </w:rPr>
              <w:t xml:space="preserve">● Identify if the shape is 2D or 3D </w:t>
            </w:r>
          </w:p>
          <w:p w14:paraId="462383EB" w14:textId="77777777" w:rsidR="00820C4B" w:rsidRDefault="00047D25" w:rsidP="00047D25">
            <w:pPr>
              <w:rPr>
                <w:rFonts w:ascii="Century Gothic" w:hAnsi="Century Gothic"/>
              </w:rPr>
            </w:pPr>
            <w:r w:rsidRPr="00047D25">
              <w:rPr>
                <w:rFonts w:ascii="Century Gothic" w:hAnsi="Century Gothic"/>
              </w:rPr>
              <w:t xml:space="preserve">● List attributes for the shapes </w:t>
            </w:r>
          </w:p>
          <w:p w14:paraId="26E5F78E" w14:textId="221C91E1" w:rsidR="00820C4B" w:rsidRDefault="00047D25" w:rsidP="00047D25">
            <w:pPr>
              <w:rPr>
                <w:rFonts w:ascii="Century Gothic" w:hAnsi="Century Gothic"/>
              </w:rPr>
            </w:pPr>
            <w:r w:rsidRPr="00047D25">
              <w:rPr>
                <w:rFonts w:ascii="Century Gothic" w:hAnsi="Century Gothic"/>
              </w:rPr>
              <w:t>● Classify the shapes into categories based upon their attributes</w:t>
            </w:r>
            <w:r w:rsidR="00917DB8">
              <w:rPr>
                <w:rFonts w:ascii="Century Gothic" w:hAnsi="Century Gothic"/>
              </w:rPr>
              <w:t>*</w:t>
            </w:r>
            <w:r w:rsidRPr="00047D25">
              <w:rPr>
                <w:rFonts w:ascii="Century Gothic" w:hAnsi="Century Gothic"/>
              </w:rPr>
              <w:t xml:space="preserve"> </w:t>
            </w:r>
          </w:p>
          <w:p w14:paraId="5AE61B40" w14:textId="1549933D" w:rsidR="00917DB8" w:rsidRDefault="00122BB2" w:rsidP="00047D25">
            <w:pPr>
              <w:rPr>
                <w:rFonts w:ascii="Century Gothic" w:hAnsi="Century Gothic"/>
              </w:rPr>
            </w:pPr>
            <w:r>
              <w:rPr>
                <w:rFonts w:ascii="Century Gothic" w:hAnsi="Century Gothic"/>
              </w:rPr>
              <w:t>*Attribute=</w:t>
            </w:r>
            <w:r w:rsidR="00547B29">
              <w:rPr>
                <w:rFonts w:ascii="Century Gothic" w:hAnsi="Century Gothic"/>
              </w:rPr>
              <w:t xml:space="preserve">a </w:t>
            </w:r>
            <w:r>
              <w:rPr>
                <w:rFonts w:ascii="Century Gothic" w:hAnsi="Century Gothic"/>
              </w:rPr>
              <w:t>way t</w:t>
            </w:r>
            <w:r w:rsidR="00547B29">
              <w:rPr>
                <w:rFonts w:ascii="Century Gothic" w:hAnsi="Century Gothic"/>
              </w:rPr>
              <w:t>o describe</w:t>
            </w:r>
            <w:r>
              <w:rPr>
                <w:rFonts w:ascii="Century Gothic" w:hAnsi="Century Gothic"/>
              </w:rPr>
              <w:t xml:space="preserve"> a figure/object</w:t>
            </w:r>
            <w:r w:rsidR="00547B29">
              <w:rPr>
                <w:rFonts w:ascii="Century Gothic" w:hAnsi="Century Gothic"/>
              </w:rPr>
              <w:t xml:space="preserve">. </w:t>
            </w:r>
          </w:p>
          <w:p w14:paraId="2AE6D81C" w14:textId="77777777" w:rsidR="00C65FA0" w:rsidRDefault="00C65FA0" w:rsidP="00C65FA0">
            <w:pPr>
              <w:rPr>
                <w:rFonts w:ascii="Century Gothic" w:hAnsi="Century Gothic"/>
              </w:rPr>
            </w:pPr>
            <w:r w:rsidRPr="00C65FA0">
              <w:rPr>
                <w:rFonts w:ascii="Century Gothic" w:hAnsi="Century Gothic"/>
              </w:rPr>
              <w:t xml:space="preserve">The geometric attributes of 3-D objects are: </w:t>
            </w:r>
          </w:p>
          <w:p w14:paraId="1FCCE117" w14:textId="77777777" w:rsidR="00021B42" w:rsidRDefault="00C65FA0" w:rsidP="00C65FA0">
            <w:pPr>
              <w:rPr>
                <w:rFonts w:ascii="Century Gothic" w:hAnsi="Century Gothic"/>
              </w:rPr>
            </w:pPr>
            <w:r w:rsidRPr="00C65FA0">
              <w:rPr>
                <w:rFonts w:ascii="Century Gothic" w:hAnsi="Century Gothic"/>
              </w:rPr>
              <w:t>- face: a 2-D shape that forms part of a 3-D object. It is a flat surface that can be traced. Both the shape of the face and the number of faces should be considered attributes.</w:t>
            </w:r>
          </w:p>
          <w:p w14:paraId="13742390" w14:textId="77777777" w:rsidR="00021B42" w:rsidRDefault="00C65FA0" w:rsidP="00C65FA0">
            <w:pPr>
              <w:rPr>
                <w:rFonts w:ascii="Century Gothic" w:hAnsi="Century Gothic"/>
              </w:rPr>
            </w:pPr>
            <w:r w:rsidRPr="00C65FA0">
              <w:rPr>
                <w:rFonts w:ascii="Century Gothic" w:hAnsi="Century Gothic"/>
              </w:rPr>
              <w:lastRenderedPageBreak/>
              <w:t xml:space="preserve">- edge: occurs where two surfaces of a 3-D object meet. </w:t>
            </w:r>
          </w:p>
          <w:p w14:paraId="2F1B1274" w14:textId="77777777" w:rsidR="00021B42" w:rsidRDefault="00C65FA0" w:rsidP="00C65FA0">
            <w:pPr>
              <w:rPr>
                <w:rFonts w:ascii="Century Gothic" w:hAnsi="Century Gothic"/>
              </w:rPr>
            </w:pPr>
            <w:r w:rsidRPr="00C65FA0">
              <w:rPr>
                <w:rFonts w:ascii="Century Gothic" w:hAnsi="Century Gothic"/>
              </w:rPr>
              <w:t xml:space="preserve">- vertex (vertices): a point where 3 or more edges meet. Note: on a cone, a vertex is the highest point above the base. </w:t>
            </w:r>
          </w:p>
          <w:p w14:paraId="5FC1A0D7" w14:textId="59A50CE2" w:rsidR="00C65FA0" w:rsidRDefault="00C65FA0" w:rsidP="00C65FA0">
            <w:pPr>
              <w:rPr>
                <w:rFonts w:ascii="Century Gothic" w:hAnsi="Century Gothic"/>
              </w:rPr>
            </w:pPr>
            <w:r w:rsidRPr="00C65FA0">
              <w:rPr>
                <w:rFonts w:ascii="Century Gothic" w:hAnsi="Century Gothic"/>
              </w:rPr>
              <w:t xml:space="preserve">- curved surface: is a surface that is not flat, and not typically described as a face. These are found on cylinders, cones, and spheres. </w:t>
            </w:r>
          </w:p>
          <w:p w14:paraId="2BEC2C4B" w14:textId="6FA1BD0D" w:rsidR="00021B42" w:rsidRPr="00C65FA0" w:rsidRDefault="00E70E30" w:rsidP="00C65FA0">
            <w:pPr>
              <w:rPr>
                <w:rFonts w:ascii="Century Gothic" w:hAnsi="Century Gothic"/>
              </w:rPr>
            </w:pPr>
            <w:r>
              <w:rPr>
                <w:rFonts w:ascii="Century Gothic" w:hAnsi="Century Gothic"/>
                <w:noProof/>
              </w:rPr>
              <w:drawing>
                <wp:inline distT="0" distB="0" distL="0" distR="0" wp14:anchorId="2ADE970E" wp14:editId="5A74060E">
                  <wp:extent cx="5188689" cy="1110357"/>
                  <wp:effectExtent l="0" t="0" r="0" b="0"/>
                  <wp:docPr id="10" name="Picture 10"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d attributes.PNG"/>
                          <pic:cNvPicPr/>
                        </pic:nvPicPr>
                        <pic:blipFill>
                          <a:blip r:embed="rId19">
                            <a:extLst>
                              <a:ext uri="{28A0092B-C50C-407E-A947-70E740481C1C}">
                                <a14:useLocalDpi xmlns:a14="http://schemas.microsoft.com/office/drawing/2010/main" val="0"/>
                              </a:ext>
                            </a:extLst>
                          </a:blip>
                          <a:stretch>
                            <a:fillRect/>
                          </a:stretch>
                        </pic:blipFill>
                        <pic:spPr>
                          <a:xfrm>
                            <a:off x="0" y="0"/>
                            <a:ext cx="5304179" cy="1135071"/>
                          </a:xfrm>
                          <a:prstGeom prst="rect">
                            <a:avLst/>
                          </a:prstGeom>
                        </pic:spPr>
                      </pic:pic>
                    </a:graphicData>
                  </a:graphic>
                </wp:inline>
              </w:drawing>
            </w:r>
          </w:p>
          <w:p w14:paraId="62469C6C" w14:textId="567ECDAB" w:rsidR="00280DCF" w:rsidRPr="00860A0D" w:rsidRDefault="006F2C12" w:rsidP="00280DCF">
            <w:pPr>
              <w:rPr>
                <w:rFonts w:ascii="Century Gothic" w:hAnsi="Century Gothic"/>
              </w:rPr>
            </w:pPr>
            <w:r w:rsidRPr="00A4733E">
              <w:rPr>
                <w:rFonts w:ascii="Century Gothic" w:hAnsi="Century Gothic"/>
                <w:b/>
                <w:bCs/>
              </w:rPr>
              <w:t>Option #4:</w:t>
            </w:r>
            <w:r w:rsidR="00A4733E">
              <w:rPr>
                <w:rFonts w:ascii="Century Gothic" w:hAnsi="Century Gothic"/>
                <w:b/>
                <w:bCs/>
              </w:rPr>
              <w:t xml:space="preserve"> </w:t>
            </w:r>
            <w:r w:rsidR="008120A4" w:rsidRPr="008120A4">
              <w:rPr>
                <w:rFonts w:ascii="Century Gothic" w:hAnsi="Century Gothic"/>
              </w:rPr>
              <w:t xml:space="preserve">Use clay or playdough (you can make dough with 1/2C of lotion or conditioner and 1C of cornstarch) to make some 3D objects (prism, sphere, cylinder). Draw the 2D shapes you see on each one. Create a design that has 1 line of symmetry.  Can you make one with 2 lines of symmetry? </w:t>
            </w:r>
            <w:proofErr w:type="spellStart"/>
            <w:r w:rsidR="008120A4" w:rsidRPr="008120A4">
              <w:rPr>
                <w:rFonts w:ascii="Century Gothic" w:hAnsi="Century Gothic"/>
              </w:rPr>
              <w:t>Colour</w:t>
            </w:r>
            <w:proofErr w:type="spellEnd"/>
            <w:r w:rsidR="008120A4" w:rsidRPr="008120A4">
              <w:rPr>
                <w:rFonts w:ascii="Century Gothic" w:hAnsi="Century Gothic"/>
              </w:rPr>
              <w:t xml:space="preserve"> it and put it in the window.</w:t>
            </w:r>
          </w:p>
          <w:p w14:paraId="676C35F5" w14:textId="510DD129" w:rsidR="000E1D10" w:rsidRPr="006B3C97" w:rsidRDefault="005F3459" w:rsidP="005736BE">
            <w:pPr>
              <w:rPr>
                <w:rFonts w:ascii="Century Gothic" w:hAnsi="Century Gothic"/>
              </w:rPr>
            </w:pPr>
            <w:r>
              <w:rPr>
                <w:rFonts w:ascii="Century Gothic" w:hAnsi="Century Gothic"/>
                <w:b/>
                <w:bCs/>
              </w:rPr>
              <w:t xml:space="preserve">Option #5: </w:t>
            </w:r>
            <w:r w:rsidR="000D7407" w:rsidRPr="000D7407">
              <w:rPr>
                <w:rFonts w:ascii="Century Gothic" w:hAnsi="Century Gothic"/>
              </w:rPr>
              <w:t>Identify all the symmetrical capital letters. Have your child sort the capital letters according to whether they have one line or two lines of symmetry. For example, C has one horizontal line of symmetry; H has two lines of symmetry, one vertical and the other horizontal.</w:t>
            </w:r>
          </w:p>
        </w:tc>
      </w:tr>
      <w:tr w:rsidR="0000182E" w:rsidRPr="00017DA9" w14:paraId="18438ED8" w14:textId="77777777" w:rsidTr="0000182E">
        <w:tc>
          <w:tcPr>
            <w:tcW w:w="2112" w:type="dxa"/>
            <w:tcBorders>
              <w:top w:val="single" w:sz="12" w:space="0" w:color="auto"/>
              <w:left w:val="single" w:sz="12" w:space="0" w:color="auto"/>
            </w:tcBorders>
          </w:tcPr>
          <w:p w14:paraId="7E84A502" w14:textId="77777777" w:rsidR="0000182E" w:rsidRDefault="0000182E" w:rsidP="00145286">
            <w:pPr>
              <w:jc w:val="center"/>
              <w:rPr>
                <w:rFonts w:ascii="Century Gothic" w:hAnsi="Century Gothic" w:cs="Arial"/>
                <w:b/>
              </w:rPr>
            </w:pPr>
            <w:r>
              <w:rPr>
                <w:rFonts w:ascii="Century Gothic" w:hAnsi="Century Gothic" w:cs="Arial"/>
                <w:b/>
              </w:rPr>
              <w:lastRenderedPageBreak/>
              <w:t>Other areas of interest/learning experiences</w:t>
            </w:r>
          </w:p>
        </w:tc>
        <w:tc>
          <w:tcPr>
            <w:tcW w:w="7215" w:type="dxa"/>
            <w:tcBorders>
              <w:top w:val="single" w:sz="12" w:space="0" w:color="auto"/>
              <w:right w:val="single" w:sz="12" w:space="0" w:color="auto"/>
            </w:tcBorders>
          </w:tcPr>
          <w:p w14:paraId="71E94ACC" w14:textId="20D9E6D6" w:rsidR="00095BC0" w:rsidRDefault="0000102B" w:rsidP="002A59B9">
            <w:pPr>
              <w:rPr>
                <w:rFonts w:ascii="Century Gothic" w:hAnsi="Century Gothic"/>
                <w:b/>
              </w:rPr>
            </w:pPr>
            <w:r w:rsidRPr="003766C5">
              <w:rPr>
                <w:rFonts w:ascii="Century Gothic" w:hAnsi="Century Gothic"/>
                <w:b/>
                <w:sz w:val="26"/>
                <w:szCs w:val="26"/>
              </w:rPr>
              <w:t>Science</w:t>
            </w:r>
            <w:r w:rsidRPr="0000102B">
              <w:rPr>
                <w:rFonts w:ascii="Century Gothic" w:hAnsi="Century Gothic"/>
                <w:b/>
              </w:rPr>
              <w:t>:</w:t>
            </w:r>
            <w:r>
              <w:rPr>
                <w:rFonts w:ascii="Century Gothic" w:hAnsi="Century Gothic"/>
                <w:b/>
              </w:rPr>
              <w:t xml:space="preserve"> </w:t>
            </w:r>
            <w:r w:rsidR="003F1E70" w:rsidRPr="00F8481A">
              <w:rPr>
                <w:rFonts w:ascii="Century Gothic" w:hAnsi="Century Gothic"/>
                <w:bCs/>
              </w:rPr>
              <w:t>This week students will prepare for seed planting by beginning to observe the world around them</w:t>
            </w:r>
            <w:r w:rsidR="00804CFB" w:rsidRPr="00F8481A">
              <w:rPr>
                <w:rFonts w:ascii="Century Gothic" w:hAnsi="Century Gothic"/>
                <w:bCs/>
              </w:rPr>
              <w:t xml:space="preserve"> and</w:t>
            </w:r>
            <w:r w:rsidR="00BA2AB9">
              <w:rPr>
                <w:rFonts w:ascii="Century Gothic" w:hAnsi="Century Gothic"/>
                <w:bCs/>
              </w:rPr>
              <w:t xml:space="preserve"> </w:t>
            </w:r>
            <w:r w:rsidR="00804CFB" w:rsidRPr="00F8481A">
              <w:rPr>
                <w:rFonts w:ascii="Century Gothic" w:hAnsi="Century Gothic"/>
                <w:bCs/>
              </w:rPr>
              <w:t>think</w:t>
            </w:r>
            <w:r w:rsidR="00BA2AB9">
              <w:rPr>
                <w:rFonts w:ascii="Century Gothic" w:hAnsi="Century Gothic"/>
                <w:bCs/>
              </w:rPr>
              <w:t xml:space="preserve">ing </w:t>
            </w:r>
            <w:r w:rsidR="00804CFB" w:rsidRPr="00F8481A">
              <w:rPr>
                <w:rFonts w:ascii="Century Gothic" w:hAnsi="Century Gothic"/>
                <w:bCs/>
              </w:rPr>
              <w:t xml:space="preserve">about how </w:t>
            </w:r>
            <w:r w:rsidR="00A92DD0">
              <w:rPr>
                <w:rFonts w:ascii="Century Gothic" w:hAnsi="Century Gothic"/>
                <w:bCs/>
              </w:rPr>
              <w:t xml:space="preserve">certain conditions </w:t>
            </w:r>
            <w:r w:rsidR="00804CFB" w:rsidRPr="00F8481A">
              <w:rPr>
                <w:rFonts w:ascii="Century Gothic" w:hAnsi="Century Gothic"/>
                <w:bCs/>
              </w:rPr>
              <w:t>would affect plant growth.</w:t>
            </w:r>
          </w:p>
          <w:p w14:paraId="604F596D" w14:textId="5AD438F8" w:rsidR="00882572" w:rsidRPr="002A59B9" w:rsidRDefault="002A59B9" w:rsidP="002A59B9">
            <w:pPr>
              <w:rPr>
                <w:rFonts w:ascii="Century Gothic" w:hAnsi="Century Gothic"/>
                <w:bCs/>
              </w:rPr>
            </w:pPr>
            <w:r>
              <w:rPr>
                <w:rFonts w:ascii="Century Gothic" w:hAnsi="Century Gothic"/>
                <w:bCs/>
              </w:rPr>
              <w:t xml:space="preserve"> </w:t>
            </w:r>
            <w:r w:rsidR="00A05333">
              <w:rPr>
                <w:rFonts w:ascii="Century Gothic" w:hAnsi="Century Gothic"/>
                <w:bCs/>
                <w:noProof/>
              </w:rPr>
              <w:drawing>
                <wp:inline distT="0" distB="0" distL="0" distR="0" wp14:anchorId="1A9A6AC5" wp14:editId="045054D2">
                  <wp:extent cx="5306165" cy="3096057"/>
                  <wp:effectExtent l="0" t="0" r="8890" b="9525"/>
                  <wp:docPr id="8" name="Picture 8"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eld Journal.PNG"/>
                          <pic:cNvPicPr/>
                        </pic:nvPicPr>
                        <pic:blipFill>
                          <a:blip r:embed="rId20">
                            <a:extLst>
                              <a:ext uri="{28A0092B-C50C-407E-A947-70E740481C1C}">
                                <a14:useLocalDpi xmlns:a14="http://schemas.microsoft.com/office/drawing/2010/main" val="0"/>
                              </a:ext>
                            </a:extLst>
                          </a:blip>
                          <a:stretch>
                            <a:fillRect/>
                          </a:stretch>
                        </pic:blipFill>
                        <pic:spPr>
                          <a:xfrm>
                            <a:off x="0" y="0"/>
                            <a:ext cx="5306165" cy="3096057"/>
                          </a:xfrm>
                          <a:prstGeom prst="rect">
                            <a:avLst/>
                          </a:prstGeom>
                        </pic:spPr>
                      </pic:pic>
                    </a:graphicData>
                  </a:graphic>
                </wp:inline>
              </w:drawing>
            </w:r>
          </w:p>
          <w:p w14:paraId="33CB45DA" w14:textId="65E1818C" w:rsidR="002A59B9" w:rsidRPr="002A59B9" w:rsidRDefault="00A05333" w:rsidP="002A59B9">
            <w:pPr>
              <w:rPr>
                <w:rFonts w:ascii="Century Gothic" w:hAnsi="Century Gothic"/>
                <w:bCs/>
              </w:rPr>
            </w:pPr>
            <w:r>
              <w:rPr>
                <w:rFonts w:ascii="Century Gothic" w:hAnsi="Century Gothic"/>
                <w:bCs/>
                <w:noProof/>
              </w:rPr>
              <w:lastRenderedPageBreak/>
              <w:drawing>
                <wp:inline distT="0" distB="0" distL="0" distR="0" wp14:anchorId="1733B3CD" wp14:editId="6F7EF52A">
                  <wp:extent cx="5315692" cy="4820323"/>
                  <wp:effectExtent l="0" t="0" r="0" b="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eld journal moon.PNG"/>
                          <pic:cNvPicPr/>
                        </pic:nvPicPr>
                        <pic:blipFill>
                          <a:blip r:embed="rId21">
                            <a:extLst>
                              <a:ext uri="{28A0092B-C50C-407E-A947-70E740481C1C}">
                                <a14:useLocalDpi xmlns:a14="http://schemas.microsoft.com/office/drawing/2010/main" val="0"/>
                              </a:ext>
                            </a:extLst>
                          </a:blip>
                          <a:stretch>
                            <a:fillRect/>
                          </a:stretch>
                        </pic:blipFill>
                        <pic:spPr>
                          <a:xfrm>
                            <a:off x="0" y="0"/>
                            <a:ext cx="5315692" cy="4820323"/>
                          </a:xfrm>
                          <a:prstGeom prst="rect">
                            <a:avLst/>
                          </a:prstGeom>
                        </pic:spPr>
                      </pic:pic>
                    </a:graphicData>
                  </a:graphic>
                </wp:inline>
              </w:drawing>
            </w:r>
          </w:p>
        </w:tc>
      </w:tr>
    </w:tbl>
    <w:p w14:paraId="48D4E185" w14:textId="5BAFB8BC" w:rsidR="00C67027" w:rsidRDefault="00C67027"/>
    <w:sectPr w:rsidR="00C67027" w:rsidSect="0000182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82E"/>
    <w:rsid w:val="0000102B"/>
    <w:rsid w:val="0000182E"/>
    <w:rsid w:val="00014E79"/>
    <w:rsid w:val="00021B42"/>
    <w:rsid w:val="0003171D"/>
    <w:rsid w:val="00047D25"/>
    <w:rsid w:val="00060571"/>
    <w:rsid w:val="0006223D"/>
    <w:rsid w:val="000866D7"/>
    <w:rsid w:val="00095BC0"/>
    <w:rsid w:val="000A4B9E"/>
    <w:rsid w:val="000B3AEC"/>
    <w:rsid w:val="000C162D"/>
    <w:rsid w:val="000D1972"/>
    <w:rsid w:val="000D7407"/>
    <w:rsid w:val="000E1D10"/>
    <w:rsid w:val="000F145D"/>
    <w:rsid w:val="00122BB2"/>
    <w:rsid w:val="00145286"/>
    <w:rsid w:val="001465A2"/>
    <w:rsid w:val="00167ABF"/>
    <w:rsid w:val="00184ED6"/>
    <w:rsid w:val="00185F78"/>
    <w:rsid w:val="001B145F"/>
    <w:rsid w:val="001B291B"/>
    <w:rsid w:val="001C348E"/>
    <w:rsid w:val="001E1793"/>
    <w:rsid w:val="00201B96"/>
    <w:rsid w:val="00225319"/>
    <w:rsid w:val="00226B89"/>
    <w:rsid w:val="00237930"/>
    <w:rsid w:val="00277D05"/>
    <w:rsid w:val="00280DCF"/>
    <w:rsid w:val="002A554A"/>
    <w:rsid w:val="002A59B9"/>
    <w:rsid w:val="002E2625"/>
    <w:rsid w:val="003002DD"/>
    <w:rsid w:val="00307115"/>
    <w:rsid w:val="00311F7B"/>
    <w:rsid w:val="0031664F"/>
    <w:rsid w:val="00320AE6"/>
    <w:rsid w:val="00345634"/>
    <w:rsid w:val="00374A36"/>
    <w:rsid w:val="003766C5"/>
    <w:rsid w:val="0038224E"/>
    <w:rsid w:val="003A1C45"/>
    <w:rsid w:val="003A66D5"/>
    <w:rsid w:val="003B7199"/>
    <w:rsid w:val="003F0ABB"/>
    <w:rsid w:val="003F1E70"/>
    <w:rsid w:val="0041643B"/>
    <w:rsid w:val="004344C8"/>
    <w:rsid w:val="00452BB5"/>
    <w:rsid w:val="00457EC7"/>
    <w:rsid w:val="0046769A"/>
    <w:rsid w:val="00477910"/>
    <w:rsid w:val="00483B2B"/>
    <w:rsid w:val="004C42EB"/>
    <w:rsid w:val="004D1896"/>
    <w:rsid w:val="004F0B76"/>
    <w:rsid w:val="004F2EE6"/>
    <w:rsid w:val="004F45EC"/>
    <w:rsid w:val="00501E44"/>
    <w:rsid w:val="00527BBA"/>
    <w:rsid w:val="00527C03"/>
    <w:rsid w:val="00534240"/>
    <w:rsid w:val="00547B29"/>
    <w:rsid w:val="00571488"/>
    <w:rsid w:val="005736BE"/>
    <w:rsid w:val="00585AA1"/>
    <w:rsid w:val="005A72FC"/>
    <w:rsid w:val="005B01D5"/>
    <w:rsid w:val="005F3459"/>
    <w:rsid w:val="005F75AD"/>
    <w:rsid w:val="006009CA"/>
    <w:rsid w:val="00600D98"/>
    <w:rsid w:val="00602311"/>
    <w:rsid w:val="00622567"/>
    <w:rsid w:val="00622848"/>
    <w:rsid w:val="00631317"/>
    <w:rsid w:val="00637693"/>
    <w:rsid w:val="00656591"/>
    <w:rsid w:val="00674A33"/>
    <w:rsid w:val="0067710D"/>
    <w:rsid w:val="0069006C"/>
    <w:rsid w:val="006A0419"/>
    <w:rsid w:val="006A4451"/>
    <w:rsid w:val="006A6821"/>
    <w:rsid w:val="006B3C97"/>
    <w:rsid w:val="006B4BD9"/>
    <w:rsid w:val="006D2015"/>
    <w:rsid w:val="006E49C2"/>
    <w:rsid w:val="006F2C12"/>
    <w:rsid w:val="00703BE0"/>
    <w:rsid w:val="007055D4"/>
    <w:rsid w:val="00705629"/>
    <w:rsid w:val="00714467"/>
    <w:rsid w:val="00722FC7"/>
    <w:rsid w:val="00723A11"/>
    <w:rsid w:val="00732234"/>
    <w:rsid w:val="00734BE3"/>
    <w:rsid w:val="00736FD0"/>
    <w:rsid w:val="00741FD6"/>
    <w:rsid w:val="00754C1E"/>
    <w:rsid w:val="00767D57"/>
    <w:rsid w:val="00784B0A"/>
    <w:rsid w:val="00787912"/>
    <w:rsid w:val="007A3574"/>
    <w:rsid w:val="007C3749"/>
    <w:rsid w:val="007E0488"/>
    <w:rsid w:val="007E6150"/>
    <w:rsid w:val="0080372A"/>
    <w:rsid w:val="00804CFB"/>
    <w:rsid w:val="008114B4"/>
    <w:rsid w:val="008120A4"/>
    <w:rsid w:val="0081298F"/>
    <w:rsid w:val="00814992"/>
    <w:rsid w:val="00820C4B"/>
    <w:rsid w:val="0083119C"/>
    <w:rsid w:val="0083123A"/>
    <w:rsid w:val="00832AB4"/>
    <w:rsid w:val="00840FBA"/>
    <w:rsid w:val="00860A0D"/>
    <w:rsid w:val="00865D4D"/>
    <w:rsid w:val="008755D6"/>
    <w:rsid w:val="00882572"/>
    <w:rsid w:val="008A7809"/>
    <w:rsid w:val="008B52AF"/>
    <w:rsid w:val="008B70AA"/>
    <w:rsid w:val="008B7327"/>
    <w:rsid w:val="008C03FC"/>
    <w:rsid w:val="008C72C4"/>
    <w:rsid w:val="00914522"/>
    <w:rsid w:val="00916226"/>
    <w:rsid w:val="00917DB8"/>
    <w:rsid w:val="00937155"/>
    <w:rsid w:val="0093767B"/>
    <w:rsid w:val="009802C8"/>
    <w:rsid w:val="009A37F9"/>
    <w:rsid w:val="009C6997"/>
    <w:rsid w:val="009D4719"/>
    <w:rsid w:val="009E11E3"/>
    <w:rsid w:val="009E16D4"/>
    <w:rsid w:val="009F3A2F"/>
    <w:rsid w:val="00A031D3"/>
    <w:rsid w:val="00A04CE3"/>
    <w:rsid w:val="00A05333"/>
    <w:rsid w:val="00A127B0"/>
    <w:rsid w:val="00A315E7"/>
    <w:rsid w:val="00A42962"/>
    <w:rsid w:val="00A4733E"/>
    <w:rsid w:val="00A476A0"/>
    <w:rsid w:val="00A8613A"/>
    <w:rsid w:val="00A92DD0"/>
    <w:rsid w:val="00AA7437"/>
    <w:rsid w:val="00AD1C86"/>
    <w:rsid w:val="00AD73E6"/>
    <w:rsid w:val="00AE26EF"/>
    <w:rsid w:val="00AE3EF3"/>
    <w:rsid w:val="00B31C80"/>
    <w:rsid w:val="00B51015"/>
    <w:rsid w:val="00B834A1"/>
    <w:rsid w:val="00BA0540"/>
    <w:rsid w:val="00BA2AB9"/>
    <w:rsid w:val="00BB063E"/>
    <w:rsid w:val="00BC0999"/>
    <w:rsid w:val="00BC1014"/>
    <w:rsid w:val="00BC7791"/>
    <w:rsid w:val="00BD0532"/>
    <w:rsid w:val="00BF19CC"/>
    <w:rsid w:val="00BF4DFB"/>
    <w:rsid w:val="00BF58BC"/>
    <w:rsid w:val="00C21E18"/>
    <w:rsid w:val="00C32836"/>
    <w:rsid w:val="00C3566B"/>
    <w:rsid w:val="00C51773"/>
    <w:rsid w:val="00C52BC7"/>
    <w:rsid w:val="00C65FA0"/>
    <w:rsid w:val="00C67027"/>
    <w:rsid w:val="00C76293"/>
    <w:rsid w:val="00C76A7E"/>
    <w:rsid w:val="00C81361"/>
    <w:rsid w:val="00C835FC"/>
    <w:rsid w:val="00C954D5"/>
    <w:rsid w:val="00CA24A7"/>
    <w:rsid w:val="00CB7960"/>
    <w:rsid w:val="00CE3FD8"/>
    <w:rsid w:val="00D01F82"/>
    <w:rsid w:val="00D0483C"/>
    <w:rsid w:val="00D07783"/>
    <w:rsid w:val="00D14601"/>
    <w:rsid w:val="00D26135"/>
    <w:rsid w:val="00D346C2"/>
    <w:rsid w:val="00D363DA"/>
    <w:rsid w:val="00D80FB6"/>
    <w:rsid w:val="00D84031"/>
    <w:rsid w:val="00DA0963"/>
    <w:rsid w:val="00DB09E2"/>
    <w:rsid w:val="00DB32DF"/>
    <w:rsid w:val="00DB479A"/>
    <w:rsid w:val="00DB6D15"/>
    <w:rsid w:val="00DC4B3D"/>
    <w:rsid w:val="00DD08C7"/>
    <w:rsid w:val="00E10F4D"/>
    <w:rsid w:val="00E15BF4"/>
    <w:rsid w:val="00E21317"/>
    <w:rsid w:val="00E45996"/>
    <w:rsid w:val="00E66BC9"/>
    <w:rsid w:val="00E70E30"/>
    <w:rsid w:val="00E7195B"/>
    <w:rsid w:val="00EE2F47"/>
    <w:rsid w:val="00EE3FBD"/>
    <w:rsid w:val="00EF32F5"/>
    <w:rsid w:val="00F069B4"/>
    <w:rsid w:val="00F069D1"/>
    <w:rsid w:val="00F428DE"/>
    <w:rsid w:val="00F64A13"/>
    <w:rsid w:val="00F71736"/>
    <w:rsid w:val="00F8481A"/>
    <w:rsid w:val="00F93E76"/>
    <w:rsid w:val="00FB070E"/>
    <w:rsid w:val="00FB50C9"/>
    <w:rsid w:val="00FF12C3"/>
    <w:rsid w:val="00FF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17D7"/>
  <w15:chartTrackingRefBased/>
  <w15:docId w15:val="{E48CF10D-5BA5-4CC3-8B4C-8F8B0587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urnAddress">
    <w:name w:val="Return Address"/>
    <w:basedOn w:val="Normal"/>
    <w:rsid w:val="0000182E"/>
    <w:pPr>
      <w:keepLines/>
      <w:framePr w:w="3413" w:h="1022" w:hRule="exact" w:hSpace="187" w:wrap="notBeside" w:vAnchor="page" w:hAnchor="page" w:xAlign="right" w:y="721" w:anchorLock="1"/>
      <w:spacing w:after="0" w:line="200" w:lineRule="atLeast"/>
    </w:pPr>
    <w:rPr>
      <w:rFonts w:ascii="Times New Roman" w:eastAsia="Times New Roman" w:hAnsi="Times New Roman" w:cs="Times New Roman"/>
      <w:sz w:val="16"/>
      <w:szCs w:val="20"/>
    </w:rPr>
  </w:style>
  <w:style w:type="paragraph" w:styleId="NoSpacing">
    <w:name w:val="No Spacing"/>
    <w:uiPriority w:val="1"/>
    <w:qFormat/>
    <w:rsid w:val="0000182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182E"/>
    <w:rPr>
      <w:color w:val="0563C1" w:themeColor="hyperlink"/>
      <w:u w:val="single"/>
    </w:rPr>
  </w:style>
  <w:style w:type="character" w:styleId="UnresolvedMention">
    <w:name w:val="Unresolved Mention"/>
    <w:basedOn w:val="DefaultParagraphFont"/>
    <w:uiPriority w:val="99"/>
    <w:semiHidden/>
    <w:unhideWhenUsed/>
    <w:rsid w:val="004D1896"/>
    <w:rPr>
      <w:color w:val="605E5C"/>
      <w:shd w:val="clear" w:color="auto" w:fill="E1DFDD"/>
    </w:rPr>
  </w:style>
  <w:style w:type="character" w:styleId="FollowedHyperlink">
    <w:name w:val="FollowedHyperlink"/>
    <w:basedOn w:val="DefaultParagraphFont"/>
    <w:uiPriority w:val="99"/>
    <w:semiHidden/>
    <w:unhideWhenUsed/>
    <w:rsid w:val="006A6821"/>
    <w:rPr>
      <w:color w:val="954F72" w:themeColor="followedHyperlink"/>
      <w:u w:val="single"/>
    </w:rPr>
  </w:style>
  <w:style w:type="paragraph" w:styleId="NormalWeb">
    <w:name w:val="Normal (Web)"/>
    <w:basedOn w:val="Normal"/>
    <w:uiPriority w:val="99"/>
    <w:semiHidden/>
    <w:unhideWhenUsed/>
    <w:rsid w:val="00280D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97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florencevilleelementary@nbed.nb.ca"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hyperlink" Target="mailto:dianne.lord@nbed.nb.ca" TargetMode="External"/><Relationship Id="rId17" Type="http://schemas.openxmlformats.org/officeDocument/2006/relationships/hyperlink" Target="https://drive.google.com/file/d/1-rs_Gsy7bRjftMMRndOt32Dq4O51DcXs/view?usp=sharing" TargetMode="External"/><Relationship Id="rId2" Type="http://schemas.openxmlformats.org/officeDocument/2006/relationships/customXml" Target="../customXml/item2.xml"/><Relationship Id="rId16" Type="http://schemas.openxmlformats.org/officeDocument/2006/relationships/hyperlink" Target="https://drive.google.com/file/d/1oJLz4XjZKA0tNxc0jfkbk1RrzshPon0Z/view?usp=sharing"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ynthia.crowhurst@nbed.nb.ca" TargetMode="External"/><Relationship Id="rId5" Type="http://schemas.openxmlformats.org/officeDocument/2006/relationships/settings" Target="settings.xml"/><Relationship Id="rId15" Type="http://schemas.openxmlformats.org/officeDocument/2006/relationships/hyperlink" Target="https://drive.google.com/file/d/1n7nxoF2lg_LoB8bq3etDik2z3tcSgkWH/view?usp=sharing" TargetMode="External"/><Relationship Id="rId23" Type="http://schemas.openxmlformats.org/officeDocument/2006/relationships/theme" Target="theme/theme1.xml"/><Relationship Id="rId10" Type="http://schemas.openxmlformats.org/officeDocument/2006/relationships/hyperlink" Target="mailto:bridget.nugent@nbed.nb.ca"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mailto:Sarah.mahar@nbed" TargetMode="External"/><Relationship Id="rId14" Type="http://schemas.openxmlformats.org/officeDocument/2006/relationships/hyperlink" Target="http://www.kidsa-z.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D3A7D603C9E4893E06293D3EEF791" ma:contentTypeVersion="5" ma:contentTypeDescription="Create a new document." ma:contentTypeScope="" ma:versionID="2679ce82616225baf1c74e312b80a48b">
  <xsd:schema xmlns:xsd="http://www.w3.org/2001/XMLSchema" xmlns:xs="http://www.w3.org/2001/XMLSchema" xmlns:p="http://schemas.microsoft.com/office/2006/metadata/properties" xmlns:ns1="http://schemas.microsoft.com/sharepoint/v3" xmlns:ns2="8f8f3f01-456a-45f3-a5d9-dbbe1868c707" targetNamespace="http://schemas.microsoft.com/office/2006/metadata/properties" ma:root="true" ma:fieldsID="796c7cfbde46d6e80741825b76b1ddd9" ns1:_="" ns2:_="">
    <xsd:import namespace="http://schemas.microsoft.com/sharepoint/v3"/>
    <xsd:import namespace="8f8f3f01-456a-45f3-a5d9-dbbe1868c70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8f3f01-456a-45f3-a5d9-dbbe1868c707" elementFormDefault="qualified">
    <xsd:import namespace="http://schemas.microsoft.com/office/2006/documentManagement/types"/>
    <xsd:import namespace="http://schemas.microsoft.com/office/infopath/2007/PartnerControls"/>
    <xsd:element name="Blog_x0020_Category" ma:index="10" ma:displayName="Blog Category" ma:list="{37283eea-937a-4ead-bc48-aa6ee3fc129a}" ma:internalName="Blog_x0020_Category" ma:readOnly="false" ma:showField="Title" ma:web="83c565e8-8fda-493c-9ae5-2e893ca1143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8f8f3f01-456a-45f3-a5d9-dbbe1868c707">9</Blog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D75AB-A885-4447-981C-8274C6C93043}"/>
</file>

<file path=customXml/itemProps2.xml><?xml version="1.0" encoding="utf-8"?>
<ds:datastoreItem xmlns:ds="http://schemas.openxmlformats.org/officeDocument/2006/customXml" ds:itemID="{73CD8B22-E046-4A14-A3A7-BBFB3C5A2F9E}"/>
</file>

<file path=customXml/itemProps3.xml><?xml version="1.0" encoding="utf-8"?>
<ds:datastoreItem xmlns:ds="http://schemas.openxmlformats.org/officeDocument/2006/customXml" ds:itemID="{BF6D8F1B-86F6-4398-9F81-E8405B2FE140}"/>
</file>

<file path=docProps/app.xml><?xml version="1.0" encoding="utf-8"?>
<Properties xmlns="http://schemas.openxmlformats.org/officeDocument/2006/extended-properties" xmlns:vt="http://schemas.openxmlformats.org/officeDocument/2006/docPropsVTypes">
  <Template>Normal</Template>
  <TotalTime>142</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Ralston Learning Plan Week 6</dc:title>
  <dc:subject/>
  <dc:creator>Nugent, Bridget (ASD-W)</dc:creator>
  <cp:keywords/>
  <dc:description/>
  <cp:lastModifiedBy>Ralston, Marlee  (ASD-W)</cp:lastModifiedBy>
  <cp:revision>37</cp:revision>
  <dcterms:created xsi:type="dcterms:W3CDTF">2020-05-07T12:00:00Z</dcterms:created>
  <dcterms:modified xsi:type="dcterms:W3CDTF">2020-05-09T23:27:00Z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0x010100EA1D3A7D603C9E4893E06293D3EEF791</vt:lpwstr>
  </property>
</Properties>
</file>