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9350"/>
      </w:tblGrid>
      <w:tr w:rsidR="0000182E" w14:paraId="3CC1F68A" w14:textId="77777777" w:rsidTr="0000182E">
        <w:tc>
          <w:tcPr>
            <w:tcW w:w="9350" w:type="dxa"/>
          </w:tcPr>
          <w:p w14:paraId="6528DA71" w14:textId="2AE0EF34" w:rsidR="0000182E" w:rsidRPr="0000182E" w:rsidRDefault="0000182E" w:rsidP="0000182E">
            <w:pPr>
              <w:jc w:val="center"/>
              <w:rPr>
                <w:rFonts w:ascii="Arial Black" w:hAnsi="Arial Black"/>
                <w:b/>
                <w:bCs/>
                <w:sz w:val="32"/>
                <w:szCs w:val="32"/>
              </w:rPr>
            </w:pPr>
            <w:r w:rsidRPr="0000182E">
              <w:rPr>
                <w:rFonts w:ascii="Arial Black" w:hAnsi="Arial Black"/>
                <w:b/>
                <w:bCs/>
                <w:noProof/>
                <w:sz w:val="28"/>
                <w:szCs w:val="28"/>
              </w:rPr>
              <w:drawing>
                <wp:anchor distT="0" distB="0" distL="114300" distR="114300" simplePos="0" relativeHeight="251660288" behindDoc="0" locked="0" layoutInCell="1" allowOverlap="1" wp14:anchorId="4DF46F7D" wp14:editId="7B4861B2">
                  <wp:simplePos x="0" y="0"/>
                  <wp:positionH relativeFrom="column">
                    <wp:posOffset>-5080</wp:posOffset>
                  </wp:positionH>
                  <wp:positionV relativeFrom="paragraph">
                    <wp:posOffset>107950</wp:posOffset>
                  </wp:positionV>
                  <wp:extent cx="1038225" cy="76200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38225" cy="762000"/>
                          </a:xfrm>
                          <a:prstGeom prst="rect">
                            <a:avLst/>
                          </a:prstGeom>
                          <a:noFill/>
                          <a:ln>
                            <a:noFill/>
                          </a:ln>
                        </pic:spPr>
                      </pic:pic>
                    </a:graphicData>
                  </a:graphic>
                  <wp14:sizeRelH relativeFrom="margin">
                    <wp14:pctWidth>0</wp14:pctWidth>
                  </wp14:sizeRelH>
                </wp:anchor>
              </w:drawing>
            </w:r>
            <w:r w:rsidRPr="0000182E">
              <w:rPr>
                <w:rFonts w:ascii="Arial Black" w:hAnsi="Arial Black"/>
                <w:b/>
                <w:bCs/>
                <w:noProof/>
                <w:sz w:val="28"/>
                <w:szCs w:val="28"/>
              </w:rPr>
              <w:drawing>
                <wp:anchor distT="0" distB="0" distL="114300" distR="114300" simplePos="0" relativeHeight="251659264" behindDoc="0" locked="0" layoutInCell="1" allowOverlap="1" wp14:anchorId="63B07C7D" wp14:editId="4BDFFE6D">
                  <wp:simplePos x="0" y="0"/>
                  <wp:positionH relativeFrom="column">
                    <wp:posOffset>4976495</wp:posOffset>
                  </wp:positionH>
                  <wp:positionV relativeFrom="paragraph">
                    <wp:posOffset>97790</wp:posOffset>
                  </wp:positionV>
                  <wp:extent cx="792480" cy="800100"/>
                  <wp:effectExtent l="0" t="0" r="7620" b="0"/>
                  <wp:wrapSquare wrapText="bothSides"/>
                  <wp:docPr id="2" name="Picture 2" descr="FES the Fo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FES the Fox.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5770" r="7691" b="5416"/>
                          <a:stretch/>
                        </pic:blipFill>
                        <pic:spPr bwMode="auto">
                          <a:xfrm>
                            <a:off x="0" y="0"/>
                            <a:ext cx="792480" cy="8001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roofErr w:type="spellStart"/>
            <w:r w:rsidRPr="0000182E">
              <w:rPr>
                <w:rFonts w:ascii="Arial Black" w:hAnsi="Arial Black"/>
                <w:b/>
                <w:bCs/>
                <w:sz w:val="28"/>
                <w:szCs w:val="28"/>
              </w:rPr>
              <w:t>Florenceville</w:t>
            </w:r>
            <w:proofErr w:type="spellEnd"/>
            <w:r w:rsidRPr="0000182E">
              <w:rPr>
                <w:rFonts w:ascii="Arial Black" w:hAnsi="Arial Black"/>
                <w:b/>
                <w:bCs/>
                <w:sz w:val="28"/>
                <w:szCs w:val="28"/>
              </w:rPr>
              <w:t xml:space="preserve"> Elementary School</w:t>
            </w:r>
          </w:p>
          <w:p w14:paraId="1F64CF98" w14:textId="04669759" w:rsidR="0000182E" w:rsidRPr="0000182E" w:rsidRDefault="0000182E">
            <w:pPr>
              <w:rPr>
                <w:b/>
                <w:bCs/>
                <w:sz w:val="24"/>
                <w:szCs w:val="24"/>
              </w:rPr>
            </w:pPr>
          </w:p>
          <w:p w14:paraId="6ABA8D92" w14:textId="77777777" w:rsidR="0000182E" w:rsidRPr="0000182E" w:rsidRDefault="0000182E" w:rsidP="0000182E">
            <w:pPr>
              <w:pStyle w:val="NoSpacing"/>
              <w:jc w:val="center"/>
              <w:rPr>
                <w:rFonts w:asciiTheme="majorHAnsi" w:hAnsiTheme="majorHAnsi" w:cstheme="majorHAnsi"/>
                <w:b/>
                <w:bCs/>
              </w:rPr>
            </w:pPr>
            <w:r w:rsidRPr="0000182E">
              <w:rPr>
                <w:rFonts w:asciiTheme="majorHAnsi" w:hAnsiTheme="majorHAnsi" w:cstheme="majorHAnsi"/>
                <w:b/>
                <w:bCs/>
              </w:rPr>
              <w:t>At FES our vision is to be a community where everyone is empowered to be lifelong learners.</w:t>
            </w:r>
          </w:p>
          <w:p w14:paraId="6EC8E973" w14:textId="77777777" w:rsidR="0000182E" w:rsidRPr="0000182E" w:rsidRDefault="0000182E" w:rsidP="0000182E">
            <w:pPr>
              <w:rPr>
                <w:b/>
                <w:bCs/>
              </w:rPr>
            </w:pPr>
          </w:p>
          <w:p w14:paraId="0C9EA238" w14:textId="2F297D38" w:rsidR="0000182E" w:rsidRDefault="0000182E"/>
        </w:tc>
      </w:tr>
    </w:tbl>
    <w:tbl>
      <w:tblPr>
        <w:tblStyle w:val="TableGrid"/>
        <w:tblpPr w:leftFromText="180" w:rightFromText="180" w:vertAnchor="text" w:horzAnchor="margin" w:tblpY="59"/>
        <w:tblW w:w="9345"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9345"/>
      </w:tblGrid>
      <w:tr w:rsidR="0000182E" w14:paraId="69C76866" w14:textId="77777777" w:rsidTr="0000182E">
        <w:tc>
          <w:tcPr>
            <w:tcW w:w="9345" w:type="dxa"/>
            <w:shd w:val="clear" w:color="auto" w:fill="FFFF00"/>
          </w:tcPr>
          <w:p w14:paraId="60A30A1A" w14:textId="39B780F9" w:rsidR="0000182E" w:rsidRPr="00A90A4E" w:rsidRDefault="0000182E" w:rsidP="00145286">
            <w:pPr>
              <w:jc w:val="center"/>
              <w:rPr>
                <w:rFonts w:ascii="Century Gothic" w:hAnsi="Century Gothic" w:cs="Arial"/>
                <w:b/>
                <w:sz w:val="32"/>
                <w:szCs w:val="32"/>
              </w:rPr>
            </w:pPr>
            <w:r>
              <w:rPr>
                <w:rFonts w:ascii="Century Gothic" w:hAnsi="Century Gothic" w:cs="Arial"/>
                <w:b/>
                <w:sz w:val="32"/>
                <w:szCs w:val="32"/>
              </w:rPr>
              <w:t>HOME LEARNING PLAN</w:t>
            </w:r>
            <w:r w:rsidR="00145286">
              <w:rPr>
                <w:rFonts w:ascii="Century Gothic" w:hAnsi="Century Gothic" w:cs="Arial"/>
                <w:b/>
                <w:sz w:val="32"/>
                <w:szCs w:val="32"/>
              </w:rPr>
              <w:t>- WEEK #</w:t>
            </w:r>
            <w:r w:rsidR="00B80D10">
              <w:rPr>
                <w:rFonts w:ascii="Century Gothic" w:hAnsi="Century Gothic" w:cs="Arial"/>
                <w:b/>
                <w:sz w:val="32"/>
                <w:szCs w:val="32"/>
              </w:rPr>
              <w:t>8</w:t>
            </w:r>
          </w:p>
        </w:tc>
      </w:tr>
    </w:tbl>
    <w:p w14:paraId="21FD12E8" w14:textId="0ED0BC71" w:rsidR="0000182E" w:rsidRDefault="0000182E" w:rsidP="0000182E">
      <w:pPr>
        <w:rPr>
          <w:rFonts w:ascii="Century Gothic" w:hAnsi="Century Gothic" w:cs="Arial"/>
          <w:b/>
        </w:rPr>
      </w:pPr>
    </w:p>
    <w:tbl>
      <w:tblPr>
        <w:tblStyle w:val="TableGrid"/>
        <w:tblW w:w="9345" w:type="dxa"/>
        <w:tblLook w:val="04A0" w:firstRow="1" w:lastRow="0" w:firstColumn="1" w:lastColumn="0" w:noHBand="0" w:noVBand="1"/>
      </w:tblPr>
      <w:tblGrid>
        <w:gridCol w:w="1728"/>
        <w:gridCol w:w="7617"/>
      </w:tblGrid>
      <w:tr w:rsidR="0000182E" w14:paraId="4F8F0659" w14:textId="77777777" w:rsidTr="0000182E">
        <w:trPr>
          <w:trHeight w:val="459"/>
        </w:trPr>
        <w:tc>
          <w:tcPr>
            <w:tcW w:w="1728" w:type="dxa"/>
            <w:tcBorders>
              <w:top w:val="single" w:sz="12" w:space="0" w:color="auto"/>
              <w:left w:val="single" w:sz="12" w:space="0" w:color="auto"/>
              <w:right w:val="single" w:sz="4" w:space="0" w:color="auto"/>
            </w:tcBorders>
            <w:vAlign w:val="center"/>
          </w:tcPr>
          <w:p w14:paraId="04CB1FCF" w14:textId="77777777" w:rsidR="0000182E" w:rsidRDefault="0000182E" w:rsidP="00145286">
            <w:pPr>
              <w:rPr>
                <w:rFonts w:ascii="Century Gothic" w:hAnsi="Century Gothic" w:cs="Arial"/>
                <w:b/>
              </w:rPr>
            </w:pPr>
            <w:r>
              <w:rPr>
                <w:rFonts w:ascii="Century Gothic" w:hAnsi="Century Gothic" w:cs="Arial"/>
                <w:b/>
              </w:rPr>
              <w:t>Grade:</w:t>
            </w:r>
          </w:p>
        </w:tc>
        <w:tc>
          <w:tcPr>
            <w:tcW w:w="7617" w:type="dxa"/>
            <w:tcBorders>
              <w:top w:val="single" w:sz="12" w:space="0" w:color="auto"/>
              <w:left w:val="single" w:sz="4" w:space="0" w:color="auto"/>
              <w:right w:val="single" w:sz="12" w:space="0" w:color="auto"/>
            </w:tcBorders>
            <w:vAlign w:val="center"/>
          </w:tcPr>
          <w:p w14:paraId="7F8FED49" w14:textId="0730BE17" w:rsidR="0000182E" w:rsidRDefault="00D346C2" w:rsidP="00145286">
            <w:pPr>
              <w:rPr>
                <w:rFonts w:ascii="Century Gothic" w:hAnsi="Century Gothic" w:cs="Arial"/>
                <w:b/>
              </w:rPr>
            </w:pPr>
            <w:r>
              <w:rPr>
                <w:rFonts w:ascii="Century Gothic" w:hAnsi="Century Gothic" w:cs="Arial"/>
                <w:b/>
              </w:rPr>
              <w:t>3/4</w:t>
            </w:r>
          </w:p>
        </w:tc>
      </w:tr>
      <w:tr w:rsidR="0000182E" w14:paraId="1B2EAEDF" w14:textId="77777777" w:rsidTr="0000182E">
        <w:trPr>
          <w:trHeight w:val="459"/>
        </w:trPr>
        <w:tc>
          <w:tcPr>
            <w:tcW w:w="1728" w:type="dxa"/>
            <w:tcBorders>
              <w:top w:val="single" w:sz="12" w:space="0" w:color="auto"/>
              <w:left w:val="single" w:sz="12" w:space="0" w:color="auto"/>
              <w:right w:val="single" w:sz="4" w:space="0" w:color="auto"/>
            </w:tcBorders>
            <w:vAlign w:val="center"/>
          </w:tcPr>
          <w:p w14:paraId="3CF375D9" w14:textId="77777777" w:rsidR="0000182E" w:rsidRDefault="0000182E" w:rsidP="00145286">
            <w:pPr>
              <w:rPr>
                <w:rFonts w:ascii="Century Gothic" w:hAnsi="Century Gothic" w:cs="Arial"/>
                <w:b/>
              </w:rPr>
            </w:pPr>
            <w:r>
              <w:rPr>
                <w:rFonts w:ascii="Century Gothic" w:hAnsi="Century Gothic" w:cs="Arial"/>
                <w:b/>
              </w:rPr>
              <w:t>TEACHER</w:t>
            </w:r>
          </w:p>
        </w:tc>
        <w:tc>
          <w:tcPr>
            <w:tcW w:w="7617" w:type="dxa"/>
            <w:tcBorders>
              <w:top w:val="single" w:sz="12" w:space="0" w:color="auto"/>
              <w:left w:val="single" w:sz="4" w:space="0" w:color="auto"/>
              <w:right w:val="single" w:sz="12" w:space="0" w:color="auto"/>
            </w:tcBorders>
            <w:vAlign w:val="center"/>
          </w:tcPr>
          <w:p w14:paraId="62FCE6CA" w14:textId="1CAFD967" w:rsidR="0000182E" w:rsidRDefault="00D346C2" w:rsidP="00145286">
            <w:pPr>
              <w:rPr>
                <w:rFonts w:ascii="Century Gothic" w:hAnsi="Century Gothic" w:cs="Arial"/>
                <w:b/>
              </w:rPr>
            </w:pPr>
            <w:r>
              <w:rPr>
                <w:rFonts w:ascii="Century Gothic" w:hAnsi="Century Gothic" w:cs="Arial"/>
                <w:b/>
              </w:rPr>
              <w:t>Marlee Ralston: marlee.ralston@nbed.nb.ca</w:t>
            </w:r>
          </w:p>
        </w:tc>
      </w:tr>
      <w:tr w:rsidR="0000182E" w:rsidRPr="000D16C4" w14:paraId="3D55AE75" w14:textId="77777777" w:rsidTr="0000182E">
        <w:trPr>
          <w:trHeight w:val="459"/>
        </w:trPr>
        <w:tc>
          <w:tcPr>
            <w:tcW w:w="1728" w:type="dxa"/>
            <w:tcBorders>
              <w:top w:val="single" w:sz="12" w:space="0" w:color="auto"/>
              <w:left w:val="single" w:sz="12" w:space="0" w:color="auto"/>
              <w:right w:val="single" w:sz="4" w:space="0" w:color="auto"/>
            </w:tcBorders>
            <w:vAlign w:val="center"/>
          </w:tcPr>
          <w:p w14:paraId="68F77288" w14:textId="77777777" w:rsidR="0000182E" w:rsidRPr="005536F4" w:rsidRDefault="0000182E" w:rsidP="00145286">
            <w:pPr>
              <w:rPr>
                <w:rFonts w:ascii="Century Gothic" w:hAnsi="Century Gothic" w:cs="Arial"/>
                <w:b/>
                <w:sz w:val="20"/>
                <w:szCs w:val="20"/>
              </w:rPr>
            </w:pPr>
            <w:r w:rsidRPr="005536F4">
              <w:rPr>
                <w:rFonts w:ascii="Century Gothic" w:hAnsi="Century Gothic" w:cs="Arial"/>
                <w:b/>
                <w:sz w:val="20"/>
                <w:szCs w:val="20"/>
              </w:rPr>
              <w:t>Sarah Mahar</w:t>
            </w:r>
          </w:p>
          <w:p w14:paraId="77F1BD38" w14:textId="77777777" w:rsidR="0000182E" w:rsidRPr="005536F4" w:rsidRDefault="0000182E" w:rsidP="00145286">
            <w:pPr>
              <w:rPr>
                <w:rFonts w:ascii="Century Gothic" w:hAnsi="Century Gothic" w:cs="Arial"/>
                <w:b/>
                <w:sz w:val="20"/>
                <w:szCs w:val="20"/>
              </w:rPr>
            </w:pPr>
            <w:r w:rsidRPr="005536F4">
              <w:rPr>
                <w:rFonts w:ascii="Century Gothic" w:hAnsi="Century Gothic" w:cs="Arial"/>
                <w:b/>
                <w:sz w:val="20"/>
                <w:szCs w:val="20"/>
              </w:rPr>
              <w:t>Bridget Nugent</w:t>
            </w:r>
          </w:p>
        </w:tc>
        <w:tc>
          <w:tcPr>
            <w:tcW w:w="7617" w:type="dxa"/>
            <w:tcBorders>
              <w:top w:val="single" w:sz="12" w:space="0" w:color="auto"/>
              <w:left w:val="single" w:sz="4" w:space="0" w:color="auto"/>
              <w:right w:val="single" w:sz="12" w:space="0" w:color="auto"/>
            </w:tcBorders>
            <w:vAlign w:val="center"/>
          </w:tcPr>
          <w:p w14:paraId="0FF50A2D" w14:textId="77777777" w:rsidR="0000182E" w:rsidRDefault="0000182E" w:rsidP="00145286">
            <w:pPr>
              <w:rPr>
                <w:rFonts w:ascii="Century Gothic" w:hAnsi="Century Gothic" w:cs="Arial"/>
                <w:b/>
                <w:lang w:val="fr-FR"/>
              </w:rPr>
            </w:pPr>
            <w:r w:rsidRPr="00E85524">
              <w:rPr>
                <w:rFonts w:ascii="Century Gothic" w:hAnsi="Century Gothic" w:cs="Arial"/>
                <w:b/>
                <w:lang w:val="fr-FR"/>
              </w:rPr>
              <w:t xml:space="preserve">Principal: </w:t>
            </w:r>
            <w:hyperlink r:id="rId9" w:history="1">
              <w:r w:rsidRPr="00E85524">
                <w:rPr>
                  <w:rStyle w:val="Hyperlink"/>
                  <w:rFonts w:ascii="Century Gothic" w:hAnsi="Century Gothic" w:cs="Arial"/>
                  <w:b/>
                  <w:lang w:val="fr-FR"/>
                </w:rPr>
                <w:t>sarah.mahar@nbed</w:t>
              </w:r>
            </w:hyperlink>
            <w:r w:rsidRPr="00E85524">
              <w:rPr>
                <w:rStyle w:val="Hyperlink"/>
                <w:rFonts w:ascii="Century Gothic" w:hAnsi="Century Gothic" w:cs="Arial"/>
                <w:b/>
                <w:lang w:val="fr-FR"/>
              </w:rPr>
              <w:t>.</w:t>
            </w:r>
            <w:r>
              <w:rPr>
                <w:rStyle w:val="Hyperlink"/>
                <w:rFonts w:ascii="Century Gothic" w:hAnsi="Century Gothic" w:cs="Arial"/>
                <w:b/>
                <w:lang w:val="fr-FR"/>
              </w:rPr>
              <w:t>nb.ca</w:t>
            </w:r>
            <w:r w:rsidRPr="00E85524">
              <w:rPr>
                <w:rFonts w:ascii="Century Gothic" w:hAnsi="Century Gothic" w:cs="Arial"/>
                <w:b/>
                <w:lang w:val="fr-FR"/>
              </w:rPr>
              <w:t xml:space="preserve">; </w:t>
            </w:r>
          </w:p>
          <w:p w14:paraId="46942B80" w14:textId="77777777" w:rsidR="0000182E" w:rsidRPr="00E85524" w:rsidRDefault="0000182E" w:rsidP="00145286">
            <w:pPr>
              <w:rPr>
                <w:rFonts w:ascii="Century Gothic" w:hAnsi="Century Gothic" w:cs="Arial"/>
                <w:b/>
                <w:lang w:val="fr-FR"/>
              </w:rPr>
            </w:pPr>
            <w:r w:rsidRPr="00E85524">
              <w:rPr>
                <w:rFonts w:ascii="Century Gothic" w:hAnsi="Century Gothic" w:cs="Arial"/>
                <w:b/>
                <w:lang w:val="fr-FR"/>
              </w:rPr>
              <w:t xml:space="preserve">Vice-Principal: </w:t>
            </w:r>
            <w:hyperlink r:id="rId10" w:history="1">
              <w:r w:rsidRPr="00EE620C">
                <w:rPr>
                  <w:rStyle w:val="Hyperlink"/>
                  <w:rFonts w:ascii="Century Gothic" w:hAnsi="Century Gothic" w:cs="Arial"/>
                  <w:b/>
                  <w:lang w:val="fr-FR"/>
                </w:rPr>
                <w:t>bridget.nugent@nbed.nb.ca</w:t>
              </w:r>
            </w:hyperlink>
            <w:r>
              <w:rPr>
                <w:rFonts w:ascii="Century Gothic" w:hAnsi="Century Gothic" w:cs="Arial"/>
                <w:b/>
                <w:lang w:val="fr-FR"/>
              </w:rPr>
              <w:t xml:space="preserve"> </w:t>
            </w:r>
          </w:p>
        </w:tc>
      </w:tr>
      <w:tr w:rsidR="0000182E" w14:paraId="2D9C3B90" w14:textId="77777777" w:rsidTr="0000182E">
        <w:trPr>
          <w:trHeight w:val="459"/>
        </w:trPr>
        <w:tc>
          <w:tcPr>
            <w:tcW w:w="1728" w:type="dxa"/>
            <w:tcBorders>
              <w:left w:val="single" w:sz="12" w:space="0" w:color="auto"/>
              <w:right w:val="single" w:sz="4" w:space="0" w:color="auto"/>
            </w:tcBorders>
            <w:vAlign w:val="center"/>
          </w:tcPr>
          <w:p w14:paraId="1B1299FE" w14:textId="77777777" w:rsidR="0000182E" w:rsidRPr="005536F4" w:rsidRDefault="0000182E" w:rsidP="00145286">
            <w:pPr>
              <w:rPr>
                <w:rFonts w:ascii="Century Gothic" w:hAnsi="Century Gothic" w:cs="Arial"/>
                <w:b/>
                <w:sz w:val="20"/>
                <w:szCs w:val="20"/>
              </w:rPr>
            </w:pPr>
            <w:r w:rsidRPr="005536F4">
              <w:rPr>
                <w:rFonts w:ascii="Century Gothic" w:hAnsi="Century Gothic" w:cs="Arial"/>
                <w:b/>
                <w:sz w:val="20"/>
                <w:szCs w:val="20"/>
              </w:rPr>
              <w:t>Cindy Crowhurst</w:t>
            </w:r>
          </w:p>
        </w:tc>
        <w:tc>
          <w:tcPr>
            <w:tcW w:w="7617" w:type="dxa"/>
            <w:tcBorders>
              <w:left w:val="single" w:sz="4" w:space="0" w:color="auto"/>
              <w:right w:val="single" w:sz="12" w:space="0" w:color="auto"/>
            </w:tcBorders>
            <w:vAlign w:val="center"/>
          </w:tcPr>
          <w:p w14:paraId="33AA76CC" w14:textId="77777777" w:rsidR="0000182E" w:rsidRPr="005536F4" w:rsidRDefault="0000182E" w:rsidP="00145286">
            <w:pPr>
              <w:rPr>
                <w:rFonts w:ascii="Century Gothic" w:hAnsi="Century Gothic" w:cs="Arial"/>
                <w:b/>
              </w:rPr>
            </w:pPr>
            <w:r w:rsidRPr="005536F4">
              <w:rPr>
                <w:rFonts w:ascii="Century Gothic" w:hAnsi="Century Gothic" w:cs="Arial"/>
                <w:b/>
              </w:rPr>
              <w:t xml:space="preserve">Resource: </w:t>
            </w:r>
            <w:hyperlink r:id="rId11" w:history="1">
              <w:r w:rsidRPr="00EE620C">
                <w:rPr>
                  <w:rStyle w:val="Hyperlink"/>
                  <w:rFonts w:ascii="Century Gothic" w:hAnsi="Century Gothic" w:cs="Arial"/>
                  <w:b/>
                </w:rPr>
                <w:t>cynthia.crowhurst@nbed.nb.ca</w:t>
              </w:r>
            </w:hyperlink>
            <w:r>
              <w:rPr>
                <w:rFonts w:ascii="Century Gothic" w:hAnsi="Century Gothic" w:cs="Arial"/>
                <w:b/>
              </w:rPr>
              <w:t xml:space="preserve"> </w:t>
            </w:r>
          </w:p>
        </w:tc>
      </w:tr>
      <w:tr w:rsidR="0000182E" w14:paraId="320D5E6B" w14:textId="77777777" w:rsidTr="0000182E">
        <w:trPr>
          <w:trHeight w:val="459"/>
        </w:trPr>
        <w:tc>
          <w:tcPr>
            <w:tcW w:w="1728" w:type="dxa"/>
            <w:tcBorders>
              <w:left w:val="single" w:sz="12" w:space="0" w:color="auto"/>
              <w:right w:val="single" w:sz="4" w:space="0" w:color="auto"/>
            </w:tcBorders>
            <w:vAlign w:val="center"/>
          </w:tcPr>
          <w:p w14:paraId="5DA5D9C7" w14:textId="77777777" w:rsidR="0000182E" w:rsidRPr="005536F4" w:rsidRDefault="0000182E" w:rsidP="00145286">
            <w:pPr>
              <w:rPr>
                <w:rFonts w:ascii="Century Gothic" w:hAnsi="Century Gothic" w:cs="Arial"/>
                <w:b/>
                <w:sz w:val="20"/>
                <w:szCs w:val="20"/>
              </w:rPr>
            </w:pPr>
            <w:r w:rsidRPr="005536F4">
              <w:rPr>
                <w:rFonts w:ascii="Century Gothic" w:hAnsi="Century Gothic" w:cs="Arial"/>
                <w:b/>
                <w:sz w:val="20"/>
                <w:szCs w:val="20"/>
              </w:rPr>
              <w:t>Dianne Lord</w:t>
            </w:r>
          </w:p>
        </w:tc>
        <w:tc>
          <w:tcPr>
            <w:tcW w:w="7617" w:type="dxa"/>
            <w:tcBorders>
              <w:left w:val="single" w:sz="4" w:space="0" w:color="auto"/>
              <w:right w:val="single" w:sz="12" w:space="0" w:color="auto"/>
            </w:tcBorders>
            <w:vAlign w:val="center"/>
          </w:tcPr>
          <w:p w14:paraId="3EA098A9" w14:textId="77777777" w:rsidR="0000182E" w:rsidRPr="005536F4" w:rsidRDefault="0000182E" w:rsidP="00145286">
            <w:pPr>
              <w:rPr>
                <w:rFonts w:ascii="Century Gothic" w:hAnsi="Century Gothic" w:cs="Arial"/>
                <w:b/>
              </w:rPr>
            </w:pPr>
            <w:r w:rsidRPr="005536F4">
              <w:rPr>
                <w:rFonts w:ascii="Century Gothic" w:hAnsi="Century Gothic" w:cs="Arial"/>
                <w:b/>
              </w:rPr>
              <w:t xml:space="preserve">Guidance: </w:t>
            </w:r>
            <w:hyperlink r:id="rId12" w:history="1">
              <w:r w:rsidRPr="00EE620C">
                <w:rPr>
                  <w:rStyle w:val="Hyperlink"/>
                  <w:rFonts w:ascii="Century Gothic" w:hAnsi="Century Gothic" w:cs="Arial"/>
                  <w:b/>
                </w:rPr>
                <w:t>dianne.lord@nbed.nb.ca</w:t>
              </w:r>
            </w:hyperlink>
            <w:r>
              <w:rPr>
                <w:rFonts w:ascii="Century Gothic" w:hAnsi="Century Gothic" w:cs="Arial"/>
                <w:b/>
              </w:rPr>
              <w:t xml:space="preserve"> </w:t>
            </w:r>
          </w:p>
        </w:tc>
      </w:tr>
      <w:tr w:rsidR="0000182E" w14:paraId="5BDA9352" w14:textId="77777777" w:rsidTr="0000182E">
        <w:trPr>
          <w:trHeight w:val="459"/>
        </w:trPr>
        <w:tc>
          <w:tcPr>
            <w:tcW w:w="1728" w:type="dxa"/>
            <w:tcBorders>
              <w:left w:val="single" w:sz="12" w:space="0" w:color="auto"/>
              <w:bottom w:val="single" w:sz="12" w:space="0" w:color="auto"/>
              <w:right w:val="single" w:sz="4" w:space="0" w:color="auto"/>
            </w:tcBorders>
            <w:vAlign w:val="center"/>
          </w:tcPr>
          <w:p w14:paraId="45EBEC3D" w14:textId="77777777" w:rsidR="0000182E" w:rsidRDefault="0000182E" w:rsidP="00145286">
            <w:pPr>
              <w:rPr>
                <w:rFonts w:ascii="Century Gothic" w:hAnsi="Century Gothic" w:cs="Arial"/>
                <w:b/>
              </w:rPr>
            </w:pPr>
            <w:r>
              <w:rPr>
                <w:rFonts w:ascii="Century Gothic" w:hAnsi="Century Gothic" w:cs="Arial"/>
                <w:b/>
              </w:rPr>
              <w:t>School</w:t>
            </w:r>
          </w:p>
        </w:tc>
        <w:tc>
          <w:tcPr>
            <w:tcW w:w="7617" w:type="dxa"/>
            <w:tcBorders>
              <w:left w:val="single" w:sz="4" w:space="0" w:color="auto"/>
              <w:bottom w:val="single" w:sz="12" w:space="0" w:color="auto"/>
              <w:right w:val="single" w:sz="12" w:space="0" w:color="auto"/>
            </w:tcBorders>
            <w:vAlign w:val="center"/>
          </w:tcPr>
          <w:p w14:paraId="06D2B0F0" w14:textId="77777777" w:rsidR="0000182E" w:rsidRPr="005536F4" w:rsidRDefault="00675D72" w:rsidP="00145286">
            <w:pPr>
              <w:rPr>
                <w:rFonts w:ascii="Century Gothic" w:hAnsi="Century Gothic" w:cs="Arial"/>
                <w:b/>
              </w:rPr>
            </w:pPr>
            <w:hyperlink r:id="rId13" w:history="1">
              <w:r w:rsidR="0000182E" w:rsidRPr="00EE620C">
                <w:rPr>
                  <w:rStyle w:val="Hyperlink"/>
                  <w:rFonts w:ascii="Century Gothic" w:hAnsi="Century Gothic" w:cs="Arial"/>
                  <w:b/>
                </w:rPr>
                <w:t>florencevilleelementary@nbed.nb.ca</w:t>
              </w:r>
            </w:hyperlink>
            <w:r w:rsidR="0000182E">
              <w:rPr>
                <w:rFonts w:ascii="Century Gothic" w:hAnsi="Century Gothic" w:cs="Arial"/>
                <w:b/>
              </w:rPr>
              <w:t xml:space="preserve"> </w:t>
            </w:r>
          </w:p>
        </w:tc>
      </w:tr>
    </w:tbl>
    <w:p w14:paraId="6B528A1A" w14:textId="77777777" w:rsidR="0000182E" w:rsidRPr="00B24CAE" w:rsidRDefault="0000182E" w:rsidP="0000182E">
      <w:pPr>
        <w:rPr>
          <w:rFonts w:ascii="Century Gothic" w:hAnsi="Century Gothic" w:cs="Arial"/>
        </w:rPr>
      </w:pPr>
    </w:p>
    <w:tbl>
      <w:tblPr>
        <w:tblW w:w="932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1"/>
        <w:gridCol w:w="7296"/>
      </w:tblGrid>
      <w:tr w:rsidR="0000182E" w:rsidRPr="00017DA9" w14:paraId="1CBA1CED" w14:textId="77777777" w:rsidTr="00BC0999">
        <w:trPr>
          <w:trHeight w:val="2436"/>
        </w:trPr>
        <w:tc>
          <w:tcPr>
            <w:tcW w:w="9327"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192E5D21" w14:textId="7EDE5572" w:rsidR="0000182E" w:rsidRPr="00BC0999" w:rsidRDefault="0000182E" w:rsidP="00145286">
            <w:pPr>
              <w:rPr>
                <w:rFonts w:ascii="Century Gothic" w:hAnsi="Century Gothic" w:cs="Arial"/>
                <w:bCs/>
                <w:sz w:val="20"/>
                <w:szCs w:val="20"/>
              </w:rPr>
            </w:pPr>
            <w:r w:rsidRPr="00BC0999">
              <w:rPr>
                <w:rFonts w:ascii="Century Gothic" w:hAnsi="Century Gothic" w:cs="Arial"/>
                <w:bCs/>
                <w:sz w:val="20"/>
                <w:szCs w:val="20"/>
              </w:rPr>
              <w:t>In accordance with the communication sent from our Mini</w:t>
            </w:r>
            <w:r w:rsidR="00014E79" w:rsidRPr="00BC0999">
              <w:rPr>
                <w:rFonts w:ascii="Century Gothic" w:hAnsi="Century Gothic" w:cs="Arial"/>
                <w:bCs/>
                <w:sz w:val="20"/>
                <w:szCs w:val="20"/>
              </w:rPr>
              <w:t xml:space="preserve">ster of Education, Dominic </w:t>
            </w:r>
            <w:proofErr w:type="spellStart"/>
            <w:r w:rsidR="00014E79" w:rsidRPr="00BC0999">
              <w:rPr>
                <w:rFonts w:ascii="Century Gothic" w:hAnsi="Century Gothic" w:cs="Arial"/>
                <w:bCs/>
                <w:sz w:val="20"/>
                <w:szCs w:val="20"/>
              </w:rPr>
              <w:t>Cardy</w:t>
            </w:r>
            <w:proofErr w:type="spellEnd"/>
            <w:r w:rsidRPr="00BC0999">
              <w:rPr>
                <w:rFonts w:ascii="Century Gothic" w:hAnsi="Century Gothic" w:cs="Arial"/>
                <w:bCs/>
                <w:sz w:val="20"/>
                <w:szCs w:val="20"/>
              </w:rPr>
              <w:t>, on April 2, 2020</w:t>
            </w:r>
            <w:r w:rsidR="00014E79" w:rsidRPr="00BC0999">
              <w:rPr>
                <w:rFonts w:ascii="Century Gothic" w:hAnsi="Century Gothic" w:cs="Arial"/>
                <w:bCs/>
                <w:sz w:val="20"/>
                <w:szCs w:val="20"/>
              </w:rPr>
              <w:t xml:space="preserve">, </w:t>
            </w:r>
            <w:r w:rsidRPr="00BC0999">
              <w:rPr>
                <w:rFonts w:ascii="Century Gothic" w:hAnsi="Century Gothic" w:cs="Arial"/>
                <w:bCs/>
                <w:sz w:val="20"/>
                <w:szCs w:val="20"/>
              </w:rPr>
              <w:t>Home learning opportunities to support literacy and numeracy outcomes will be made available online weekly by Teachers.</w:t>
            </w:r>
          </w:p>
          <w:p w14:paraId="70FEC972" w14:textId="02B77D68" w:rsidR="0000182E" w:rsidRPr="00BC0999" w:rsidRDefault="0000182E" w:rsidP="00145286">
            <w:pPr>
              <w:rPr>
                <w:rFonts w:ascii="Century Gothic" w:hAnsi="Century Gothic" w:cs="Arial"/>
                <w:bCs/>
                <w:sz w:val="20"/>
                <w:szCs w:val="20"/>
              </w:rPr>
            </w:pPr>
            <w:r w:rsidRPr="00BC0999">
              <w:rPr>
                <w:rFonts w:ascii="Century Gothic" w:hAnsi="Century Gothic" w:cs="Arial"/>
                <w:bCs/>
                <w:sz w:val="20"/>
                <w:szCs w:val="20"/>
              </w:rPr>
              <w:t xml:space="preserve">Families </w:t>
            </w:r>
            <w:r w:rsidR="00014E79" w:rsidRPr="00BC0999">
              <w:rPr>
                <w:rFonts w:ascii="Century Gothic" w:hAnsi="Century Gothic" w:cs="Arial"/>
                <w:bCs/>
                <w:sz w:val="20"/>
                <w:szCs w:val="20"/>
              </w:rPr>
              <w:t xml:space="preserve">are </w:t>
            </w:r>
            <w:r w:rsidRPr="00BC0999">
              <w:rPr>
                <w:rFonts w:ascii="Century Gothic" w:hAnsi="Century Gothic" w:cs="Arial"/>
                <w:bCs/>
                <w:sz w:val="20"/>
                <w:szCs w:val="20"/>
              </w:rPr>
              <w:t>encouraged to:</w:t>
            </w:r>
          </w:p>
          <w:p w14:paraId="798303E9" w14:textId="77777777" w:rsidR="0000182E" w:rsidRPr="00BC0999" w:rsidRDefault="0000182E" w:rsidP="00145286">
            <w:pPr>
              <w:rPr>
                <w:rFonts w:ascii="Century Gothic" w:hAnsi="Century Gothic" w:cs="Arial"/>
                <w:bCs/>
                <w:sz w:val="20"/>
                <w:szCs w:val="20"/>
              </w:rPr>
            </w:pPr>
            <w:r w:rsidRPr="00BC0999">
              <w:rPr>
                <w:rFonts w:ascii="Century Gothic" w:hAnsi="Century Gothic" w:cs="Arial"/>
                <w:bCs/>
                <w:sz w:val="20"/>
                <w:szCs w:val="20"/>
              </w:rPr>
              <w:t xml:space="preserve">  -Support their children to complete the options below for an average of one hour per day. </w:t>
            </w:r>
          </w:p>
          <w:p w14:paraId="3239F842" w14:textId="77777777" w:rsidR="0000182E" w:rsidRPr="00BC0999" w:rsidRDefault="0000182E" w:rsidP="00145286">
            <w:pPr>
              <w:rPr>
                <w:rFonts w:ascii="Century Gothic" w:hAnsi="Century Gothic" w:cs="Arial"/>
                <w:bCs/>
                <w:sz w:val="20"/>
                <w:szCs w:val="20"/>
              </w:rPr>
            </w:pPr>
            <w:r w:rsidRPr="00BC0999">
              <w:rPr>
                <w:rFonts w:ascii="Century Gothic" w:hAnsi="Century Gothic" w:cs="Arial"/>
                <w:bCs/>
                <w:sz w:val="20"/>
                <w:szCs w:val="20"/>
              </w:rPr>
              <w:t>-Read aloud with their children daily; and</w:t>
            </w:r>
          </w:p>
          <w:p w14:paraId="1372231F" w14:textId="22724936" w:rsidR="0000182E" w:rsidRPr="0000182E" w:rsidRDefault="0000182E" w:rsidP="00145286">
            <w:pPr>
              <w:rPr>
                <w:rFonts w:ascii="Century Gothic" w:hAnsi="Century Gothic" w:cs="Arial"/>
                <w:bCs/>
              </w:rPr>
            </w:pPr>
            <w:r w:rsidRPr="00BC0999">
              <w:rPr>
                <w:rFonts w:ascii="Century Gothic" w:hAnsi="Century Gothic" w:cs="Arial"/>
                <w:bCs/>
                <w:sz w:val="20"/>
                <w:szCs w:val="20"/>
              </w:rPr>
              <w:t>-consider daily physical activity and free play as an important part of their child’s mental health and skill development.</w:t>
            </w:r>
          </w:p>
        </w:tc>
      </w:tr>
      <w:tr w:rsidR="0000182E" w:rsidRPr="00017DA9" w14:paraId="0EEF5DFA" w14:textId="77777777" w:rsidTr="0031664F">
        <w:trPr>
          <w:trHeight w:val="393"/>
        </w:trPr>
        <w:tc>
          <w:tcPr>
            <w:tcW w:w="2112" w:type="dxa"/>
            <w:tcBorders>
              <w:top w:val="single" w:sz="12" w:space="0" w:color="auto"/>
              <w:left w:val="single" w:sz="12" w:space="0" w:color="auto"/>
              <w:bottom w:val="single" w:sz="12" w:space="0" w:color="auto"/>
            </w:tcBorders>
            <w:shd w:val="clear" w:color="auto" w:fill="D9D9D9" w:themeFill="background1" w:themeFillShade="D9"/>
            <w:vAlign w:val="center"/>
          </w:tcPr>
          <w:p w14:paraId="2AF48092" w14:textId="77777777" w:rsidR="0000182E" w:rsidRPr="00017DA9" w:rsidRDefault="0000182E" w:rsidP="0031664F">
            <w:pPr>
              <w:spacing w:after="0"/>
              <w:jc w:val="center"/>
              <w:rPr>
                <w:rFonts w:ascii="Century Gothic" w:eastAsia="Arial Unicode MS" w:hAnsi="Century Gothic" w:cs="Arial"/>
                <w:b/>
              </w:rPr>
            </w:pPr>
            <w:r>
              <w:rPr>
                <w:rFonts w:ascii="Century Gothic" w:eastAsia="Arial Unicode MS" w:hAnsi="Century Gothic" w:cs="Arial"/>
                <w:b/>
              </w:rPr>
              <w:t>Subjects</w:t>
            </w:r>
          </w:p>
        </w:tc>
        <w:tc>
          <w:tcPr>
            <w:tcW w:w="7215" w:type="dxa"/>
            <w:tcBorders>
              <w:top w:val="single" w:sz="12" w:space="0" w:color="auto"/>
              <w:bottom w:val="single" w:sz="12" w:space="0" w:color="auto"/>
              <w:right w:val="single" w:sz="12" w:space="0" w:color="auto"/>
            </w:tcBorders>
            <w:shd w:val="clear" w:color="auto" w:fill="D9D9D9" w:themeFill="background1" w:themeFillShade="D9"/>
            <w:vAlign w:val="center"/>
          </w:tcPr>
          <w:p w14:paraId="0D4443F2" w14:textId="6DD42C79" w:rsidR="0000182E" w:rsidRPr="00017DA9" w:rsidRDefault="0000182E" w:rsidP="0031664F">
            <w:pPr>
              <w:spacing w:after="0"/>
              <w:jc w:val="center"/>
              <w:rPr>
                <w:rFonts w:ascii="Century Gothic" w:hAnsi="Century Gothic" w:cs="Arial"/>
                <w:b/>
              </w:rPr>
            </w:pPr>
            <w:r w:rsidRPr="00017DA9">
              <w:rPr>
                <w:rFonts w:ascii="Century Gothic" w:hAnsi="Century Gothic" w:cs="Arial"/>
                <w:b/>
              </w:rPr>
              <w:t>Description</w:t>
            </w:r>
            <w:r>
              <w:rPr>
                <w:rFonts w:ascii="Century Gothic" w:hAnsi="Century Gothic" w:cs="Arial"/>
                <w:b/>
              </w:rPr>
              <w:t xml:space="preserve"> of Learning Activities</w:t>
            </w:r>
          </w:p>
        </w:tc>
      </w:tr>
      <w:tr w:rsidR="0000182E" w:rsidRPr="00017DA9" w14:paraId="6D87541F" w14:textId="77777777" w:rsidTr="0000182E">
        <w:tc>
          <w:tcPr>
            <w:tcW w:w="2112" w:type="dxa"/>
            <w:tcBorders>
              <w:top w:val="single" w:sz="12" w:space="0" w:color="auto"/>
              <w:left w:val="single" w:sz="12" w:space="0" w:color="auto"/>
              <w:bottom w:val="single" w:sz="12" w:space="0" w:color="auto"/>
            </w:tcBorders>
          </w:tcPr>
          <w:p w14:paraId="0FF5091A" w14:textId="77777777" w:rsidR="0000182E" w:rsidRPr="009D08EB" w:rsidRDefault="0000182E" w:rsidP="00145286">
            <w:pPr>
              <w:jc w:val="center"/>
              <w:rPr>
                <w:rFonts w:ascii="Century Gothic" w:hAnsi="Century Gothic" w:cs="Arial"/>
                <w:b/>
              </w:rPr>
            </w:pPr>
            <w:r>
              <w:rPr>
                <w:rFonts w:ascii="Century Gothic" w:hAnsi="Century Gothic" w:cs="Arial"/>
                <w:b/>
              </w:rPr>
              <w:t>Literacy</w:t>
            </w:r>
          </w:p>
        </w:tc>
        <w:tc>
          <w:tcPr>
            <w:tcW w:w="7215" w:type="dxa"/>
            <w:tcBorders>
              <w:top w:val="single" w:sz="12" w:space="0" w:color="auto"/>
              <w:bottom w:val="single" w:sz="12" w:space="0" w:color="auto"/>
              <w:right w:val="single" w:sz="12" w:space="0" w:color="auto"/>
            </w:tcBorders>
          </w:tcPr>
          <w:p w14:paraId="11922471" w14:textId="3B69F3AA" w:rsidR="00014E79" w:rsidRPr="0031664F" w:rsidRDefault="00D346C2" w:rsidP="00145286">
            <w:pPr>
              <w:rPr>
                <w:rFonts w:ascii="Century Gothic" w:hAnsi="Century Gothic" w:cs="Arial"/>
                <w:b/>
                <w:sz w:val="26"/>
                <w:szCs w:val="26"/>
              </w:rPr>
            </w:pPr>
            <w:r w:rsidRPr="0031664F">
              <w:rPr>
                <w:rFonts w:ascii="Century Gothic" w:hAnsi="Century Gothic" w:cs="Arial"/>
                <w:b/>
                <w:sz w:val="26"/>
                <w:szCs w:val="26"/>
              </w:rPr>
              <w:t>Reading:</w:t>
            </w:r>
          </w:p>
          <w:p w14:paraId="633B0C88" w14:textId="49520571" w:rsidR="00D346C2" w:rsidRDefault="00D346C2" w:rsidP="00145286">
            <w:pPr>
              <w:rPr>
                <w:rFonts w:ascii="Century Gothic" w:hAnsi="Century Gothic" w:cs="Arial"/>
                <w:bCs/>
              </w:rPr>
            </w:pPr>
            <w:r w:rsidRPr="0031664F">
              <w:rPr>
                <w:rFonts w:ascii="Century Gothic" w:hAnsi="Century Gothic" w:cs="Arial"/>
                <w:b/>
              </w:rPr>
              <w:t>Option #1:</w:t>
            </w:r>
            <w:r w:rsidRPr="00D0483C">
              <w:rPr>
                <w:rFonts w:ascii="Century Gothic" w:hAnsi="Century Gothic" w:cs="Arial"/>
                <w:bCs/>
              </w:rPr>
              <w:t xml:space="preserve"> Log in to your Raz-Kids account and begin reading</w:t>
            </w:r>
          </w:p>
          <w:p w14:paraId="6AA7AF3E" w14:textId="492EA4CC" w:rsidR="004D1896" w:rsidRDefault="00675D72" w:rsidP="00145286">
            <w:pPr>
              <w:rPr>
                <w:rFonts w:ascii="Century Gothic" w:hAnsi="Century Gothic" w:cs="Arial"/>
                <w:bCs/>
              </w:rPr>
            </w:pPr>
            <w:hyperlink r:id="rId14" w:history="1">
              <w:r w:rsidR="004D1896" w:rsidRPr="004D1896">
                <w:rPr>
                  <w:rStyle w:val="Hyperlink"/>
                  <w:rFonts w:ascii="Century Gothic" w:hAnsi="Century Gothic" w:cs="Arial"/>
                  <w:bCs/>
                </w:rPr>
                <w:t>www.kidsa-z.com</w:t>
              </w:r>
            </w:hyperlink>
            <w:r w:rsidR="004D1896" w:rsidRPr="004D1896">
              <w:rPr>
                <w:rFonts w:ascii="Century Gothic" w:hAnsi="Century Gothic" w:cs="Arial"/>
                <w:bCs/>
              </w:rPr>
              <w:t xml:space="preserve"> (</w:t>
            </w:r>
            <w:r w:rsidR="009D4719">
              <w:rPr>
                <w:rFonts w:ascii="Century Gothic" w:hAnsi="Century Gothic" w:cs="Arial"/>
                <w:bCs/>
              </w:rPr>
              <w:t>All</w:t>
            </w:r>
            <w:r w:rsidR="004D1896">
              <w:rPr>
                <w:rFonts w:ascii="Century Gothic" w:hAnsi="Century Gothic" w:cs="Arial"/>
                <w:bCs/>
              </w:rPr>
              <w:t xml:space="preserve"> log</w:t>
            </w:r>
            <w:r w:rsidR="009D4719">
              <w:rPr>
                <w:rFonts w:ascii="Century Gothic" w:hAnsi="Century Gothic" w:cs="Arial"/>
                <w:bCs/>
              </w:rPr>
              <w:t>-</w:t>
            </w:r>
            <w:r w:rsidR="004D1896">
              <w:rPr>
                <w:rFonts w:ascii="Century Gothic" w:hAnsi="Century Gothic" w:cs="Arial"/>
                <w:bCs/>
              </w:rPr>
              <w:t xml:space="preserve">in info </w:t>
            </w:r>
            <w:r w:rsidR="009D4719">
              <w:rPr>
                <w:rFonts w:ascii="Century Gothic" w:hAnsi="Century Gothic" w:cs="Arial"/>
                <w:bCs/>
              </w:rPr>
              <w:t xml:space="preserve">has been sent </w:t>
            </w:r>
            <w:r w:rsidR="004D1896">
              <w:rPr>
                <w:rFonts w:ascii="Century Gothic" w:hAnsi="Century Gothic" w:cs="Arial"/>
                <w:bCs/>
              </w:rPr>
              <w:t>to parents</w:t>
            </w:r>
            <w:r w:rsidR="009D4719">
              <w:rPr>
                <w:rFonts w:ascii="Century Gothic" w:hAnsi="Century Gothic" w:cs="Arial"/>
                <w:bCs/>
              </w:rPr>
              <w:t>. Please let me know if you haven’t received it or are having trouble logging in)</w:t>
            </w:r>
          </w:p>
          <w:p w14:paraId="19330E1F" w14:textId="6991C3F8" w:rsidR="00D346C2" w:rsidRDefault="00D346C2" w:rsidP="00145286">
            <w:pPr>
              <w:rPr>
                <w:rFonts w:ascii="Century Gothic" w:hAnsi="Century Gothic" w:cs="Arial"/>
                <w:bCs/>
              </w:rPr>
            </w:pPr>
            <w:r w:rsidRPr="0031664F">
              <w:rPr>
                <w:rFonts w:ascii="Century Gothic" w:hAnsi="Century Gothic" w:cs="Arial"/>
                <w:b/>
              </w:rPr>
              <w:t>Option #2:</w:t>
            </w:r>
            <w:r w:rsidRPr="00D0483C">
              <w:rPr>
                <w:rFonts w:ascii="Century Gothic" w:hAnsi="Century Gothic" w:cs="Arial"/>
                <w:bCs/>
              </w:rPr>
              <w:t xml:space="preserve"> Read books that you have at home. Try reading to a parent,</w:t>
            </w:r>
            <w:r w:rsidR="006009CA">
              <w:rPr>
                <w:rFonts w:ascii="Century Gothic" w:hAnsi="Century Gothic" w:cs="Arial"/>
                <w:bCs/>
              </w:rPr>
              <w:t xml:space="preserve"> </w:t>
            </w:r>
            <w:r w:rsidRPr="00D0483C">
              <w:rPr>
                <w:rFonts w:ascii="Century Gothic" w:hAnsi="Century Gothic" w:cs="Arial"/>
                <w:bCs/>
              </w:rPr>
              <w:t xml:space="preserve">sibling or </w:t>
            </w:r>
            <w:r w:rsidR="0041643B">
              <w:rPr>
                <w:rFonts w:ascii="Century Gothic" w:hAnsi="Century Gothic" w:cs="Arial"/>
                <w:bCs/>
              </w:rPr>
              <w:t>find a quiet place to read to yourself</w:t>
            </w:r>
            <w:r w:rsidRPr="00D0483C">
              <w:rPr>
                <w:rFonts w:ascii="Century Gothic" w:hAnsi="Century Gothic" w:cs="Arial"/>
                <w:bCs/>
              </w:rPr>
              <w:t xml:space="preserve">. </w:t>
            </w:r>
          </w:p>
          <w:p w14:paraId="1817EBDF" w14:textId="34CB362F" w:rsidR="00D26135" w:rsidRDefault="00D26135" w:rsidP="00145286">
            <w:pPr>
              <w:rPr>
                <w:rFonts w:ascii="Century Gothic" w:hAnsi="Century Gothic" w:cs="Arial"/>
                <w:bCs/>
              </w:rPr>
            </w:pPr>
            <w:r w:rsidRPr="004F2EE6">
              <w:rPr>
                <w:rFonts w:ascii="Century Gothic" w:hAnsi="Century Gothic" w:cs="Arial"/>
                <w:b/>
              </w:rPr>
              <w:t>Option #3:</w:t>
            </w:r>
            <w:r>
              <w:rPr>
                <w:rFonts w:ascii="Century Gothic" w:hAnsi="Century Gothic" w:cs="Arial"/>
                <w:bCs/>
              </w:rPr>
              <w:t xml:space="preserve"> Check out </w:t>
            </w:r>
            <w:r w:rsidR="0067710D">
              <w:rPr>
                <w:rFonts w:ascii="Century Gothic" w:hAnsi="Century Gothic" w:cs="Arial"/>
                <w:bCs/>
              </w:rPr>
              <w:t>the rhymes, oral stories and thought problem posed in th</w:t>
            </w:r>
            <w:r w:rsidR="004F2EE6">
              <w:rPr>
                <w:rFonts w:ascii="Century Gothic" w:hAnsi="Century Gothic" w:cs="Arial"/>
                <w:bCs/>
              </w:rPr>
              <w:t>is week’s</w:t>
            </w:r>
            <w:r w:rsidR="0067710D">
              <w:rPr>
                <w:rFonts w:ascii="Century Gothic" w:hAnsi="Century Gothic" w:cs="Arial"/>
                <w:bCs/>
              </w:rPr>
              <w:t xml:space="preserve"> From 3 to 3 videos</w:t>
            </w:r>
            <w:r w:rsidR="00225319">
              <w:rPr>
                <w:rFonts w:ascii="Century Gothic" w:hAnsi="Century Gothic" w:cs="Arial"/>
                <w:bCs/>
              </w:rPr>
              <w:t>,</w:t>
            </w:r>
            <w:r w:rsidR="0067710D">
              <w:rPr>
                <w:rFonts w:ascii="Century Gothic" w:hAnsi="Century Gothic" w:cs="Arial"/>
                <w:bCs/>
              </w:rPr>
              <w:t xml:space="preserve"> listed below</w:t>
            </w:r>
            <w:r w:rsidR="004F2EE6">
              <w:rPr>
                <w:rFonts w:ascii="Century Gothic" w:hAnsi="Century Gothic" w:cs="Arial"/>
                <w:bCs/>
              </w:rPr>
              <w:t>.</w:t>
            </w:r>
          </w:p>
          <w:p w14:paraId="3282C12B" w14:textId="27884FED" w:rsidR="00014E79" w:rsidRPr="0031664F" w:rsidRDefault="00D346C2" w:rsidP="00145286">
            <w:pPr>
              <w:rPr>
                <w:rFonts w:ascii="Century Gothic" w:hAnsi="Century Gothic" w:cs="Arial"/>
                <w:b/>
                <w:sz w:val="26"/>
                <w:szCs w:val="26"/>
              </w:rPr>
            </w:pPr>
            <w:r w:rsidRPr="0031664F">
              <w:rPr>
                <w:rFonts w:ascii="Century Gothic" w:hAnsi="Century Gothic" w:cs="Arial"/>
                <w:b/>
                <w:sz w:val="26"/>
                <w:szCs w:val="26"/>
              </w:rPr>
              <w:t>Writing:</w:t>
            </w:r>
          </w:p>
          <w:p w14:paraId="336EEE3F" w14:textId="00E1BC5D" w:rsidR="00FF156A" w:rsidRPr="00FF156A" w:rsidRDefault="00FF156A" w:rsidP="00145286">
            <w:pPr>
              <w:rPr>
                <w:rFonts w:ascii="Century Gothic" w:hAnsi="Century Gothic" w:cs="Arial"/>
                <w:bCs/>
              </w:rPr>
            </w:pPr>
            <w:r w:rsidRPr="0031664F">
              <w:rPr>
                <w:rFonts w:ascii="Century Gothic" w:hAnsi="Century Gothic" w:cs="Arial"/>
                <w:b/>
              </w:rPr>
              <w:t>Option #1:</w:t>
            </w:r>
            <w:r>
              <w:rPr>
                <w:rFonts w:ascii="Century Gothic" w:hAnsi="Century Gothic" w:cs="Arial"/>
                <w:bCs/>
              </w:rPr>
              <w:t xml:space="preserve"> Write about something that you choose. (Students are encouraged to have choice when writing. If they are working on their own stories or have something different that they would like to write about, that is great! This option is for those students.)</w:t>
            </w:r>
          </w:p>
          <w:p w14:paraId="66D8A10D" w14:textId="6FE6784B" w:rsidR="00D346C2" w:rsidRDefault="00D346C2" w:rsidP="00FB50C9">
            <w:pPr>
              <w:rPr>
                <w:rFonts w:ascii="Century Gothic" w:hAnsi="Century Gothic" w:cs="Arial"/>
                <w:bCs/>
              </w:rPr>
            </w:pPr>
            <w:r w:rsidRPr="0031664F">
              <w:rPr>
                <w:rFonts w:ascii="Century Gothic" w:hAnsi="Century Gothic" w:cs="Arial"/>
                <w:b/>
              </w:rPr>
              <w:t>Option #</w:t>
            </w:r>
            <w:r w:rsidR="00FF156A" w:rsidRPr="0031664F">
              <w:rPr>
                <w:rFonts w:ascii="Century Gothic" w:hAnsi="Century Gothic" w:cs="Arial"/>
                <w:b/>
              </w:rPr>
              <w:t>2</w:t>
            </w:r>
            <w:r w:rsidRPr="0031664F">
              <w:rPr>
                <w:rFonts w:ascii="Century Gothic" w:hAnsi="Century Gothic" w:cs="Arial"/>
                <w:b/>
              </w:rPr>
              <w:t>:</w:t>
            </w:r>
            <w:r w:rsidRPr="00D0483C">
              <w:rPr>
                <w:rFonts w:ascii="Century Gothic" w:hAnsi="Century Gothic" w:cs="Arial"/>
                <w:bCs/>
              </w:rPr>
              <w:t xml:space="preserve"> </w:t>
            </w:r>
            <w:r w:rsidR="00145216">
              <w:rPr>
                <w:rFonts w:ascii="Century Gothic" w:hAnsi="Century Gothic" w:cs="Arial"/>
                <w:bCs/>
              </w:rPr>
              <w:t>Write about the seeds that you have planted. W</w:t>
            </w:r>
            <w:r w:rsidR="00EA21CD">
              <w:rPr>
                <w:rFonts w:ascii="Century Gothic" w:hAnsi="Century Gothic" w:cs="Arial"/>
                <w:bCs/>
              </w:rPr>
              <w:t>hat kind of seeds did you plant? Why did you choose to plant those kind of seeds?</w:t>
            </w:r>
            <w:r w:rsidR="00EA2E43">
              <w:rPr>
                <w:rFonts w:ascii="Century Gothic" w:hAnsi="Century Gothic" w:cs="Arial"/>
                <w:bCs/>
              </w:rPr>
              <w:t xml:space="preserve"> What are you </w:t>
            </w:r>
            <w:r w:rsidR="00E6530F">
              <w:rPr>
                <w:rFonts w:ascii="Century Gothic" w:hAnsi="Century Gothic" w:cs="Arial"/>
                <w:bCs/>
              </w:rPr>
              <w:t>most looking forward to happening with your plants?</w:t>
            </w:r>
            <w:r w:rsidR="000D16C4">
              <w:rPr>
                <w:rFonts w:ascii="Century Gothic" w:hAnsi="Century Gothic" w:cs="Arial"/>
                <w:bCs/>
              </w:rPr>
              <w:t xml:space="preserve"> D</w:t>
            </w:r>
            <w:r w:rsidR="00F01245">
              <w:rPr>
                <w:rFonts w:ascii="Century Gothic" w:hAnsi="Century Gothic" w:cs="Arial"/>
                <w:bCs/>
              </w:rPr>
              <w:t>o your plants have a use once fully grown?</w:t>
            </w:r>
          </w:p>
          <w:p w14:paraId="4C2BFFF3" w14:textId="527D4595" w:rsidR="00D346C2" w:rsidRDefault="00D346C2" w:rsidP="00145286">
            <w:pPr>
              <w:rPr>
                <w:rFonts w:ascii="Century Gothic" w:hAnsi="Century Gothic" w:cs="Arial"/>
                <w:bCs/>
              </w:rPr>
            </w:pPr>
            <w:r w:rsidRPr="0031664F">
              <w:rPr>
                <w:rFonts w:ascii="Century Gothic" w:hAnsi="Century Gothic" w:cs="Arial"/>
                <w:b/>
              </w:rPr>
              <w:t>Option #</w:t>
            </w:r>
            <w:r w:rsidR="00FF156A" w:rsidRPr="0031664F">
              <w:rPr>
                <w:rFonts w:ascii="Century Gothic" w:hAnsi="Century Gothic" w:cs="Arial"/>
                <w:b/>
              </w:rPr>
              <w:t>3</w:t>
            </w:r>
            <w:r w:rsidRPr="00D0483C">
              <w:rPr>
                <w:rFonts w:ascii="Century Gothic" w:hAnsi="Century Gothic" w:cs="Arial"/>
                <w:bCs/>
              </w:rPr>
              <w:t xml:space="preserve">: </w:t>
            </w:r>
            <w:r w:rsidR="008867BF">
              <w:rPr>
                <w:rFonts w:ascii="Century Gothic" w:hAnsi="Century Gothic" w:cs="Arial"/>
                <w:bCs/>
              </w:rPr>
              <w:t xml:space="preserve">Write about your most favorite summer memory. </w:t>
            </w:r>
            <w:r w:rsidR="005A58C3">
              <w:rPr>
                <w:rFonts w:ascii="Century Gothic" w:hAnsi="Century Gothic" w:cs="Arial"/>
                <w:bCs/>
              </w:rPr>
              <w:t xml:space="preserve">Who was there? What were you doing? What part of the summer </w:t>
            </w:r>
            <w:r w:rsidR="005738D4">
              <w:rPr>
                <w:rFonts w:ascii="Century Gothic" w:hAnsi="Century Gothic" w:cs="Arial"/>
                <w:bCs/>
              </w:rPr>
              <w:t xml:space="preserve">was it? </w:t>
            </w:r>
            <w:r w:rsidR="00180A41">
              <w:rPr>
                <w:rFonts w:ascii="Century Gothic" w:hAnsi="Century Gothic" w:cs="Arial"/>
                <w:bCs/>
              </w:rPr>
              <w:t xml:space="preserve">Where did it happen? </w:t>
            </w:r>
            <w:r w:rsidR="00FB685B">
              <w:rPr>
                <w:rFonts w:ascii="Century Gothic" w:hAnsi="Century Gothic" w:cs="Arial"/>
                <w:bCs/>
              </w:rPr>
              <w:t xml:space="preserve">Why is it your favorite memory? How </w:t>
            </w:r>
            <w:r w:rsidR="00FB685B">
              <w:rPr>
                <w:rFonts w:ascii="Century Gothic" w:hAnsi="Century Gothic" w:cs="Arial"/>
                <w:bCs/>
              </w:rPr>
              <w:lastRenderedPageBreak/>
              <w:t>did</w:t>
            </w:r>
            <w:r w:rsidR="00AD4CA3">
              <w:rPr>
                <w:rFonts w:ascii="Century Gothic" w:hAnsi="Century Gothic" w:cs="Arial"/>
                <w:bCs/>
              </w:rPr>
              <w:t xml:space="preserve">/does </w:t>
            </w:r>
            <w:r w:rsidR="00FB685B">
              <w:rPr>
                <w:rFonts w:ascii="Century Gothic" w:hAnsi="Century Gothic" w:cs="Arial"/>
                <w:bCs/>
              </w:rPr>
              <w:t>it make you feel</w:t>
            </w:r>
            <w:r w:rsidR="00AD4CA3">
              <w:rPr>
                <w:rFonts w:ascii="Century Gothic" w:hAnsi="Century Gothic" w:cs="Arial"/>
                <w:bCs/>
              </w:rPr>
              <w:t>?</w:t>
            </w:r>
            <w:r w:rsidR="0025129A">
              <w:rPr>
                <w:rFonts w:ascii="Century Gothic" w:hAnsi="Century Gothic" w:cs="Arial"/>
                <w:bCs/>
              </w:rPr>
              <w:t xml:space="preserve"> Try to include your </w:t>
            </w:r>
            <w:r w:rsidR="007B4E49">
              <w:rPr>
                <w:rFonts w:ascii="Century Gothic" w:hAnsi="Century Gothic" w:cs="Arial"/>
                <w:bCs/>
              </w:rPr>
              <w:t xml:space="preserve">five senses (hear, feel, look, </w:t>
            </w:r>
            <w:r w:rsidR="00675D72">
              <w:rPr>
                <w:rFonts w:ascii="Century Gothic" w:hAnsi="Century Gothic" w:cs="Arial"/>
                <w:bCs/>
              </w:rPr>
              <w:t xml:space="preserve">touch, taste). </w:t>
            </w:r>
          </w:p>
          <w:p w14:paraId="6E3C7CA8" w14:textId="77777777" w:rsidR="002879AB" w:rsidRDefault="00FF156A" w:rsidP="00622848">
            <w:pPr>
              <w:rPr>
                <w:rFonts w:ascii="Century Gothic" w:hAnsi="Century Gothic" w:cs="Arial"/>
                <w:bCs/>
              </w:rPr>
            </w:pPr>
            <w:r w:rsidRPr="0031664F">
              <w:rPr>
                <w:rFonts w:ascii="Century Gothic" w:hAnsi="Century Gothic" w:cs="Arial"/>
                <w:b/>
              </w:rPr>
              <w:t>Option #4</w:t>
            </w:r>
            <w:r>
              <w:rPr>
                <w:rFonts w:ascii="Century Gothic" w:hAnsi="Century Gothic" w:cs="Arial"/>
                <w:bCs/>
              </w:rPr>
              <w:t xml:space="preserve">: </w:t>
            </w:r>
            <w:r w:rsidR="0004495B" w:rsidRPr="0004495B">
              <w:rPr>
                <w:rFonts w:ascii="Century Gothic" w:hAnsi="Century Gothic" w:cs="Arial"/>
                <w:bCs/>
              </w:rPr>
              <w:t xml:space="preserve">New Spring Riddles / Thought Problems, “From 3 To 3”: Students can feel free to do both if they would like! Discuss the riddle </w:t>
            </w:r>
            <w:r w:rsidR="00BD0881">
              <w:rPr>
                <w:rFonts w:ascii="Century Gothic" w:hAnsi="Century Gothic" w:cs="Arial"/>
                <w:bCs/>
              </w:rPr>
              <w:t xml:space="preserve">from the video below </w:t>
            </w:r>
            <w:r w:rsidR="0004495B" w:rsidRPr="0004495B">
              <w:rPr>
                <w:rFonts w:ascii="Century Gothic" w:hAnsi="Century Gothic" w:cs="Arial"/>
                <w:bCs/>
              </w:rPr>
              <w:t>and have them justify their answer (prove it based on the clues in the riddle). Remember the thought problem has a truth and a lie. Discuss what is true and what is not!</w:t>
            </w:r>
          </w:p>
          <w:p w14:paraId="58FF6352" w14:textId="64FB625C" w:rsidR="002879AB" w:rsidRDefault="0004495B" w:rsidP="00622848">
            <w:pPr>
              <w:rPr>
                <w:rFonts w:ascii="Century Gothic" w:hAnsi="Century Gothic" w:cs="Arial"/>
                <w:bCs/>
              </w:rPr>
            </w:pPr>
            <w:r w:rsidRPr="0004495B">
              <w:rPr>
                <w:rFonts w:ascii="Century Gothic" w:hAnsi="Century Gothic" w:cs="Arial"/>
                <w:bCs/>
              </w:rPr>
              <w:t xml:space="preserve">Step 1: Discuss it orally. </w:t>
            </w:r>
          </w:p>
          <w:p w14:paraId="2D9A1555" w14:textId="21872767" w:rsidR="00622848" w:rsidRPr="00622848" w:rsidRDefault="0004495B" w:rsidP="00622848">
            <w:pPr>
              <w:rPr>
                <w:rFonts w:ascii="Century Gothic" w:hAnsi="Century Gothic" w:cs="Arial"/>
                <w:bCs/>
              </w:rPr>
            </w:pPr>
            <w:r w:rsidRPr="0004495B">
              <w:rPr>
                <w:rFonts w:ascii="Century Gothic" w:hAnsi="Century Gothic" w:cs="Arial"/>
                <w:bCs/>
              </w:rPr>
              <w:t>Step 2: Write about it – first with an illustration then 1-2 sentences.</w:t>
            </w:r>
          </w:p>
          <w:p w14:paraId="21EE3338" w14:textId="18882660" w:rsidR="00E7195B" w:rsidRDefault="00AA7437" w:rsidP="00145286">
            <w:pPr>
              <w:rPr>
                <w:rFonts w:ascii="Century Gothic" w:hAnsi="Century Gothic" w:cs="Arial"/>
                <w:b/>
                <w:sz w:val="26"/>
                <w:szCs w:val="26"/>
              </w:rPr>
            </w:pPr>
            <w:r w:rsidRPr="00226B89">
              <w:rPr>
                <w:rFonts w:ascii="Century Gothic" w:hAnsi="Century Gothic" w:cs="Arial"/>
                <w:b/>
              </w:rPr>
              <w:t>From 3 to 3:</w:t>
            </w:r>
            <w:r w:rsidR="00B51015">
              <w:rPr>
                <w:rFonts w:ascii="Century Gothic" w:hAnsi="Century Gothic" w:cs="Arial"/>
                <w:b/>
                <w:sz w:val="26"/>
                <w:szCs w:val="26"/>
              </w:rPr>
              <w:t xml:space="preserve"> </w:t>
            </w:r>
            <w:r w:rsidR="00E7195B" w:rsidRPr="00226B89">
              <w:rPr>
                <w:rFonts w:ascii="Century Gothic" w:hAnsi="Century Gothic" w:cs="Arial"/>
                <w:bCs/>
              </w:rPr>
              <w:t xml:space="preserve">Watch </w:t>
            </w:r>
            <w:r w:rsidR="002E2625" w:rsidRPr="00226B89">
              <w:rPr>
                <w:rFonts w:ascii="Century Gothic" w:hAnsi="Century Gothic" w:cs="Arial"/>
                <w:bCs/>
              </w:rPr>
              <w:t>this week’s From 3 to 3 video</w:t>
            </w:r>
            <w:r w:rsidR="00457EC7">
              <w:rPr>
                <w:rFonts w:ascii="Century Gothic" w:hAnsi="Century Gothic" w:cs="Arial"/>
                <w:bCs/>
              </w:rPr>
              <w:t>s</w:t>
            </w:r>
            <w:r w:rsidR="002E2625" w:rsidRPr="00226B89">
              <w:rPr>
                <w:rFonts w:ascii="Century Gothic" w:hAnsi="Century Gothic" w:cs="Arial"/>
                <w:bCs/>
              </w:rPr>
              <w:t xml:space="preserve">. </w:t>
            </w:r>
            <w:r w:rsidR="00E45996" w:rsidRPr="00226B89">
              <w:rPr>
                <w:rFonts w:ascii="Century Gothic" w:hAnsi="Century Gothic" w:cs="Arial"/>
                <w:bCs/>
              </w:rPr>
              <w:t xml:space="preserve">The answer is provided for last week’s </w:t>
            </w:r>
            <w:r w:rsidR="00457EC7">
              <w:rPr>
                <w:rFonts w:ascii="Century Gothic" w:hAnsi="Century Gothic" w:cs="Arial"/>
                <w:bCs/>
              </w:rPr>
              <w:t>t</w:t>
            </w:r>
            <w:r w:rsidR="00E45996" w:rsidRPr="00226B89">
              <w:rPr>
                <w:rFonts w:ascii="Century Gothic" w:hAnsi="Century Gothic" w:cs="Arial"/>
                <w:bCs/>
              </w:rPr>
              <w:t xml:space="preserve">hought </w:t>
            </w:r>
            <w:r w:rsidR="00457EC7">
              <w:rPr>
                <w:rFonts w:ascii="Century Gothic" w:hAnsi="Century Gothic" w:cs="Arial"/>
                <w:bCs/>
              </w:rPr>
              <w:t>p</w:t>
            </w:r>
            <w:r w:rsidR="00E45996" w:rsidRPr="00226B89">
              <w:rPr>
                <w:rFonts w:ascii="Century Gothic" w:hAnsi="Century Gothic" w:cs="Arial"/>
                <w:bCs/>
              </w:rPr>
              <w:t xml:space="preserve">roblem, along with a new </w:t>
            </w:r>
            <w:r w:rsidR="00457EC7">
              <w:rPr>
                <w:rFonts w:ascii="Century Gothic" w:hAnsi="Century Gothic" w:cs="Arial"/>
                <w:bCs/>
              </w:rPr>
              <w:t>t</w:t>
            </w:r>
            <w:r w:rsidR="00E45996" w:rsidRPr="00226B89">
              <w:rPr>
                <w:rFonts w:ascii="Century Gothic" w:hAnsi="Century Gothic" w:cs="Arial"/>
                <w:bCs/>
              </w:rPr>
              <w:t xml:space="preserve">hought </w:t>
            </w:r>
            <w:r w:rsidR="00457EC7">
              <w:rPr>
                <w:rFonts w:ascii="Century Gothic" w:hAnsi="Century Gothic" w:cs="Arial"/>
                <w:bCs/>
              </w:rPr>
              <w:t>p</w:t>
            </w:r>
            <w:r w:rsidR="00E45996" w:rsidRPr="00226B89">
              <w:rPr>
                <w:rFonts w:ascii="Century Gothic" w:hAnsi="Century Gothic" w:cs="Arial"/>
                <w:bCs/>
              </w:rPr>
              <w:t>roblem.</w:t>
            </w:r>
            <w:r w:rsidR="00E45996">
              <w:rPr>
                <w:rFonts w:ascii="Century Gothic" w:hAnsi="Century Gothic" w:cs="Arial"/>
                <w:b/>
                <w:sz w:val="26"/>
                <w:szCs w:val="26"/>
              </w:rPr>
              <w:t xml:space="preserve"> </w:t>
            </w:r>
          </w:p>
          <w:p w14:paraId="3A34DF2E" w14:textId="688DA9B3" w:rsidR="00916226" w:rsidRPr="00916226" w:rsidRDefault="00152776" w:rsidP="00145286">
            <w:pPr>
              <w:rPr>
                <w:rFonts w:ascii="Century Gothic" w:hAnsi="Century Gothic" w:cs="Arial"/>
                <w:b/>
                <w:sz w:val="16"/>
                <w:szCs w:val="16"/>
              </w:rPr>
            </w:pPr>
            <w:hyperlink r:id="rId15" w:history="1">
              <w:r w:rsidRPr="00152776">
                <w:rPr>
                  <w:rStyle w:val="Hyperlink"/>
                  <w:rFonts w:ascii="Century Gothic" w:hAnsi="Century Gothic" w:cs="Arial"/>
                  <w:b/>
                  <w:sz w:val="16"/>
                  <w:szCs w:val="16"/>
                </w:rPr>
                <w:t>https://drive.google.com/file/d/1as6-Ci6wP47cDwlLROntN5-kRfY4h5jM/view?usp=sharing</w:t>
              </w:r>
            </w:hyperlink>
          </w:p>
          <w:p w14:paraId="12B9E797" w14:textId="23DB295B" w:rsidR="008B70AA" w:rsidRDefault="008B70AA" w:rsidP="00145286">
            <w:pPr>
              <w:rPr>
                <w:rFonts w:ascii="Century Gothic" w:hAnsi="Century Gothic" w:cs="Arial"/>
                <w:bCs/>
              </w:rPr>
            </w:pPr>
            <w:r w:rsidRPr="00226B89">
              <w:rPr>
                <w:rFonts w:ascii="Century Gothic" w:hAnsi="Century Gothic" w:cs="Arial"/>
                <w:bCs/>
              </w:rPr>
              <w:t xml:space="preserve">Listen to </w:t>
            </w:r>
            <w:r w:rsidR="000C162D">
              <w:rPr>
                <w:rFonts w:ascii="Century Gothic" w:hAnsi="Century Gothic" w:cs="Arial"/>
                <w:bCs/>
              </w:rPr>
              <w:t>c</w:t>
            </w:r>
            <w:r w:rsidRPr="00226B89">
              <w:rPr>
                <w:rFonts w:ascii="Century Gothic" w:hAnsi="Century Gothic" w:cs="Arial"/>
                <w:bCs/>
              </w:rPr>
              <w:t xml:space="preserve">hapter </w:t>
            </w:r>
            <w:r w:rsidR="000C484C">
              <w:rPr>
                <w:rFonts w:ascii="Century Gothic" w:hAnsi="Century Gothic" w:cs="Arial"/>
                <w:bCs/>
              </w:rPr>
              <w:t>f</w:t>
            </w:r>
            <w:r w:rsidR="00CB4D4F">
              <w:rPr>
                <w:rFonts w:ascii="Century Gothic" w:hAnsi="Century Gothic" w:cs="Arial"/>
                <w:bCs/>
              </w:rPr>
              <w:t>ive</w:t>
            </w:r>
            <w:r w:rsidRPr="00226B89">
              <w:rPr>
                <w:rFonts w:ascii="Century Gothic" w:hAnsi="Century Gothic" w:cs="Arial"/>
                <w:bCs/>
              </w:rPr>
              <w:t xml:space="preserve"> of the novel Seven Day Magic by </w:t>
            </w:r>
            <w:r w:rsidR="00F069D1">
              <w:rPr>
                <w:rFonts w:ascii="Century Gothic" w:hAnsi="Century Gothic" w:cs="Arial"/>
                <w:bCs/>
              </w:rPr>
              <w:t>Edward Eager</w:t>
            </w:r>
            <w:r w:rsidR="00457EC7">
              <w:rPr>
                <w:rFonts w:ascii="Century Gothic" w:hAnsi="Century Gothic" w:cs="Arial"/>
                <w:bCs/>
              </w:rPr>
              <w:t>:</w:t>
            </w:r>
          </w:p>
          <w:p w14:paraId="5B6C8717" w14:textId="675D06BE" w:rsidR="00307115" w:rsidRPr="00C255CA" w:rsidRDefault="00C255CA" w:rsidP="00CB4D4F">
            <w:pPr>
              <w:rPr>
                <w:rFonts w:ascii="Century Gothic" w:hAnsi="Century Gothic" w:cs="Arial"/>
                <w:bCs/>
                <w:sz w:val="16"/>
                <w:szCs w:val="16"/>
              </w:rPr>
            </w:pPr>
            <w:hyperlink r:id="rId16" w:history="1">
              <w:r w:rsidRPr="00C255CA">
                <w:rPr>
                  <w:rStyle w:val="Hyperlink"/>
                  <w:rFonts w:ascii="Century Gothic" w:hAnsi="Century Gothic" w:cs="Arial"/>
                  <w:bCs/>
                  <w:sz w:val="16"/>
                  <w:szCs w:val="16"/>
                </w:rPr>
                <w:t>https://drive.google.com/file/d/1aB4kpQ2wOqI68bL8xerklqdT-lQ4tsRw/view?usp=sharing</w:t>
              </w:r>
            </w:hyperlink>
          </w:p>
        </w:tc>
      </w:tr>
      <w:tr w:rsidR="0000182E" w:rsidRPr="00A4733E" w14:paraId="3D5EF25D" w14:textId="77777777" w:rsidTr="0000182E">
        <w:tc>
          <w:tcPr>
            <w:tcW w:w="2112" w:type="dxa"/>
            <w:tcBorders>
              <w:top w:val="single" w:sz="12" w:space="0" w:color="auto"/>
              <w:left w:val="single" w:sz="12" w:space="0" w:color="auto"/>
              <w:bottom w:val="single" w:sz="12" w:space="0" w:color="auto"/>
            </w:tcBorders>
          </w:tcPr>
          <w:p w14:paraId="7BB31023" w14:textId="77777777" w:rsidR="0000182E" w:rsidRDefault="0000182E" w:rsidP="00145286">
            <w:pPr>
              <w:jc w:val="center"/>
              <w:rPr>
                <w:rFonts w:ascii="Century Gothic" w:hAnsi="Century Gothic" w:cs="Arial"/>
                <w:b/>
              </w:rPr>
            </w:pPr>
            <w:r>
              <w:rPr>
                <w:rFonts w:ascii="Century Gothic" w:hAnsi="Century Gothic" w:cs="Arial"/>
                <w:b/>
              </w:rPr>
              <w:lastRenderedPageBreak/>
              <w:t>Numeracy</w:t>
            </w:r>
          </w:p>
        </w:tc>
        <w:tc>
          <w:tcPr>
            <w:tcW w:w="7215" w:type="dxa"/>
            <w:tcBorders>
              <w:top w:val="single" w:sz="12" w:space="0" w:color="auto"/>
              <w:bottom w:val="single" w:sz="12" w:space="0" w:color="auto"/>
              <w:right w:val="single" w:sz="12" w:space="0" w:color="auto"/>
            </w:tcBorders>
          </w:tcPr>
          <w:p w14:paraId="086347D4" w14:textId="6F93AD67" w:rsidR="004D1896" w:rsidRDefault="00D346C2" w:rsidP="00145286">
            <w:pPr>
              <w:rPr>
                <w:rFonts w:ascii="Century Gothic" w:hAnsi="Century Gothic"/>
              </w:rPr>
            </w:pPr>
            <w:r w:rsidRPr="00D0483C">
              <w:rPr>
                <w:rFonts w:ascii="Century Gothic" w:hAnsi="Century Gothic"/>
                <w:b/>
                <w:bCs/>
              </w:rPr>
              <w:t>Option #1:</w:t>
            </w:r>
            <w:r w:rsidRPr="00D0483C">
              <w:rPr>
                <w:rFonts w:ascii="Century Gothic" w:hAnsi="Century Gothic"/>
              </w:rPr>
              <w:t xml:space="preserve"> Log in to your </w:t>
            </w:r>
            <w:proofErr w:type="spellStart"/>
            <w:r w:rsidRPr="00D0483C">
              <w:rPr>
                <w:rFonts w:ascii="Century Gothic" w:hAnsi="Century Gothic"/>
              </w:rPr>
              <w:t>Sumdog</w:t>
            </w:r>
            <w:proofErr w:type="spellEnd"/>
            <w:r w:rsidRPr="00D0483C">
              <w:rPr>
                <w:rFonts w:ascii="Century Gothic" w:hAnsi="Century Gothic"/>
              </w:rPr>
              <w:t xml:space="preserve"> account and review your mental math strategies</w:t>
            </w:r>
            <w:r w:rsidR="006F2C12">
              <w:rPr>
                <w:rFonts w:ascii="Century Gothic" w:hAnsi="Century Gothic"/>
              </w:rPr>
              <w:t xml:space="preserve">. All log-in information has been sent to parents. Please let me know if you haven’t received it or are having trouble logging in. </w:t>
            </w:r>
          </w:p>
          <w:p w14:paraId="60B0FD05" w14:textId="1CFF445D" w:rsidR="0000182E" w:rsidRDefault="00D0483C" w:rsidP="00145286">
            <w:pPr>
              <w:rPr>
                <w:rFonts w:ascii="Century Gothic" w:hAnsi="Century Gothic"/>
              </w:rPr>
            </w:pPr>
            <w:r w:rsidRPr="004F0B76">
              <w:rPr>
                <w:rFonts w:ascii="Century Gothic" w:hAnsi="Century Gothic"/>
                <w:b/>
                <w:bCs/>
              </w:rPr>
              <w:t xml:space="preserve">Option #2: </w:t>
            </w:r>
            <w:r w:rsidR="00F428DE" w:rsidRPr="00F428DE">
              <w:rPr>
                <w:rFonts w:ascii="Century Gothic" w:hAnsi="Century Gothic"/>
              </w:rPr>
              <w:t>Would you rather…? Justify or explain why you chose your answer.</w:t>
            </w:r>
            <w:r w:rsidR="00DE475B">
              <w:rPr>
                <w:rFonts w:ascii="Century Gothic" w:hAnsi="Century Gothic"/>
              </w:rPr>
              <w:t xml:space="preserve"> </w:t>
            </w:r>
            <w:r w:rsidR="00CF7836">
              <w:rPr>
                <w:rFonts w:ascii="Century Gothic" w:hAnsi="Century Gothic"/>
              </w:rPr>
              <w:t xml:space="preserve">Bonus: Look around your kitchen, fridge and/or pantry and </w:t>
            </w:r>
            <w:r w:rsidR="002C07A3">
              <w:rPr>
                <w:rFonts w:ascii="Century Gothic" w:hAnsi="Century Gothic"/>
              </w:rPr>
              <w:t xml:space="preserve">explore the different sizes of </w:t>
            </w:r>
            <w:r w:rsidR="00B87813">
              <w:rPr>
                <w:rFonts w:ascii="Century Gothic" w:hAnsi="Century Gothic"/>
              </w:rPr>
              <w:t>beverages/drinks</w:t>
            </w:r>
            <w:r w:rsidR="002C07A3">
              <w:rPr>
                <w:rFonts w:ascii="Century Gothic" w:hAnsi="Century Gothic"/>
              </w:rPr>
              <w:t xml:space="preserve"> in your home. </w:t>
            </w:r>
            <w:r w:rsidR="006E5FA1">
              <w:rPr>
                <w:rFonts w:ascii="Century Gothic" w:hAnsi="Century Gothic"/>
              </w:rPr>
              <w:t xml:space="preserve">If you can find an empty 2L bottle, </w:t>
            </w:r>
            <w:r w:rsidR="00C152AB">
              <w:rPr>
                <w:rFonts w:ascii="Century Gothic" w:hAnsi="Century Gothic"/>
              </w:rPr>
              <w:t xml:space="preserve">find a measuring cup and try filling </w:t>
            </w:r>
            <w:r w:rsidR="00B44DEC">
              <w:rPr>
                <w:rFonts w:ascii="Century Gothic" w:hAnsi="Century Gothic"/>
              </w:rPr>
              <w:t>the empty 2L bottle</w:t>
            </w:r>
            <w:r w:rsidR="00C152AB">
              <w:rPr>
                <w:rFonts w:ascii="Century Gothic" w:hAnsi="Century Gothic"/>
              </w:rPr>
              <w:t xml:space="preserve"> with 250 ml of water, four times. What happens? </w:t>
            </w:r>
            <w:r w:rsidR="00B44DEC">
              <w:rPr>
                <w:rFonts w:ascii="Century Gothic" w:hAnsi="Century Gothic"/>
              </w:rPr>
              <w:t>Did your original answer</w:t>
            </w:r>
            <w:r w:rsidR="00334351">
              <w:rPr>
                <w:rFonts w:ascii="Century Gothic" w:hAnsi="Century Gothic"/>
              </w:rPr>
              <w:t xml:space="preserve"> change? </w:t>
            </w:r>
          </w:p>
          <w:p w14:paraId="5A3B51C8" w14:textId="745AAF74" w:rsidR="006A0D5A" w:rsidRDefault="00C626F6" w:rsidP="00145286">
            <w:pPr>
              <w:rPr>
                <w:rFonts w:ascii="Century Gothic" w:hAnsi="Century Gothic"/>
              </w:rPr>
            </w:pPr>
            <w:r>
              <w:rPr>
                <w:rFonts w:ascii="Century Gothic" w:hAnsi="Century Gothic"/>
                <w:noProof/>
              </w:rPr>
              <w:drawing>
                <wp:inline distT="0" distB="0" distL="0" distR="0" wp14:anchorId="5609E1B6" wp14:editId="7E16F1D1">
                  <wp:extent cx="3895725" cy="2921794"/>
                  <wp:effectExtent l="0" t="0" r="0" b="0"/>
                  <wp:docPr id="3" name="Picture 3" descr="A picture containing bird, flow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yr.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917680" cy="2938260"/>
                          </a:xfrm>
                          <a:prstGeom prst="rect">
                            <a:avLst/>
                          </a:prstGeom>
                        </pic:spPr>
                      </pic:pic>
                    </a:graphicData>
                  </a:graphic>
                </wp:inline>
              </w:drawing>
            </w:r>
          </w:p>
          <w:p w14:paraId="18BCCE18" w14:textId="6FD59DF5" w:rsidR="0001296D" w:rsidRDefault="00705629" w:rsidP="0001296D">
            <w:pPr>
              <w:rPr>
                <w:rFonts w:ascii="Century Gothic" w:hAnsi="Century Gothic"/>
              </w:rPr>
            </w:pPr>
            <w:r>
              <w:rPr>
                <w:rFonts w:ascii="Century Gothic" w:hAnsi="Century Gothic"/>
                <w:b/>
                <w:bCs/>
              </w:rPr>
              <w:t>O</w:t>
            </w:r>
            <w:r w:rsidR="006F2C12" w:rsidRPr="004F0B76">
              <w:rPr>
                <w:rFonts w:ascii="Century Gothic" w:hAnsi="Century Gothic"/>
                <w:b/>
                <w:bCs/>
              </w:rPr>
              <w:t>ption #3:</w:t>
            </w:r>
            <w:r w:rsidR="004F0B76" w:rsidRPr="004F0B76">
              <w:rPr>
                <w:rFonts w:ascii="Century Gothic" w:hAnsi="Century Gothic"/>
                <w:b/>
                <w:bCs/>
              </w:rPr>
              <w:t xml:space="preserve"> </w:t>
            </w:r>
            <w:r w:rsidR="0053589F" w:rsidRPr="0053589F">
              <w:rPr>
                <w:rFonts w:ascii="Century Gothic" w:hAnsi="Century Gothic"/>
              </w:rPr>
              <w:t xml:space="preserve">Mr. Baker wants to have a garden in his back yard, but he does not know how to plan it. He calls you to plan his garden for him. Can you do the job? He has purchased 36 </w:t>
            </w:r>
            <w:proofErr w:type="spellStart"/>
            <w:r w:rsidR="0053589F" w:rsidRPr="0053589F">
              <w:rPr>
                <w:rFonts w:ascii="Century Gothic" w:hAnsi="Century Gothic"/>
              </w:rPr>
              <w:t>metres</w:t>
            </w:r>
            <w:proofErr w:type="spellEnd"/>
            <w:r w:rsidR="0053589F" w:rsidRPr="0053589F">
              <w:rPr>
                <w:rFonts w:ascii="Century Gothic" w:hAnsi="Century Gothic"/>
              </w:rPr>
              <w:t xml:space="preserve"> of fencing to use as an outline for his garden. The problem is that he does not know how wide and long to make his garden!</w:t>
            </w:r>
          </w:p>
          <w:p w14:paraId="238B3F28" w14:textId="223A3164" w:rsidR="00A723AD" w:rsidRDefault="00A723AD" w:rsidP="0001296D">
            <w:pPr>
              <w:rPr>
                <w:rFonts w:ascii="Century Gothic" w:hAnsi="Century Gothic"/>
              </w:rPr>
            </w:pPr>
            <w:r w:rsidRPr="00A723AD">
              <w:rPr>
                <w:rFonts w:ascii="Century Gothic" w:hAnsi="Century Gothic"/>
              </w:rPr>
              <w:t xml:space="preserve">Find </w:t>
            </w:r>
            <w:r w:rsidR="00181C81" w:rsidRPr="00A723AD">
              <w:rPr>
                <w:rFonts w:ascii="Century Gothic" w:hAnsi="Century Gothic"/>
              </w:rPr>
              <w:t>all</w:t>
            </w:r>
            <w:r w:rsidRPr="00A723AD">
              <w:rPr>
                <w:rFonts w:ascii="Century Gothic" w:hAnsi="Century Gothic"/>
              </w:rPr>
              <w:t xml:space="preserve"> the possible dimensions for Mr. Baker’s garden</w:t>
            </w:r>
            <w:r w:rsidR="00181C81">
              <w:rPr>
                <w:rFonts w:ascii="Century Gothic" w:hAnsi="Century Gothic"/>
              </w:rPr>
              <w:t>,</w:t>
            </w:r>
            <w:r w:rsidRPr="00A723AD">
              <w:rPr>
                <w:rFonts w:ascii="Century Gothic" w:hAnsi="Century Gothic"/>
              </w:rPr>
              <w:t xml:space="preserve"> given the amount of fencing he has. You should know something else. Mr. Baker wants a rectangular garden. He just hates squares and circles, and </w:t>
            </w:r>
            <w:r w:rsidR="004A62A5" w:rsidRPr="00A723AD">
              <w:rPr>
                <w:rFonts w:ascii="Century Gothic" w:hAnsi="Century Gothic"/>
              </w:rPr>
              <w:t>do not</w:t>
            </w:r>
            <w:r w:rsidRPr="00A723AD">
              <w:rPr>
                <w:rFonts w:ascii="Century Gothic" w:hAnsi="Century Gothic"/>
              </w:rPr>
              <w:t xml:space="preserve"> even get him started about triangles! Draw a picture to represent each possible solution:</w:t>
            </w:r>
          </w:p>
          <w:p w14:paraId="7E219BE0" w14:textId="33C34D30" w:rsidR="00A723AD" w:rsidRDefault="00A723AD" w:rsidP="0001296D">
            <w:pPr>
              <w:rPr>
                <w:rFonts w:ascii="Century Gothic" w:hAnsi="Century Gothic"/>
              </w:rPr>
            </w:pPr>
            <w:r w:rsidRPr="00A723AD">
              <w:rPr>
                <w:rFonts w:ascii="Century Gothic" w:hAnsi="Century Gothic"/>
              </w:rPr>
              <w:lastRenderedPageBreak/>
              <w:t xml:space="preserve">• What is the smallest garden that can be created that uses         </w:t>
            </w:r>
            <w:r w:rsidR="004A62A5" w:rsidRPr="00A723AD">
              <w:rPr>
                <w:rFonts w:ascii="Century Gothic" w:hAnsi="Century Gothic"/>
              </w:rPr>
              <w:t>all</w:t>
            </w:r>
            <w:r w:rsidRPr="00A723AD">
              <w:rPr>
                <w:rFonts w:ascii="Century Gothic" w:hAnsi="Century Gothic"/>
              </w:rPr>
              <w:t xml:space="preserve"> </w:t>
            </w:r>
            <w:r w:rsidR="004A62A5">
              <w:rPr>
                <w:rFonts w:ascii="Century Gothic" w:hAnsi="Century Gothic"/>
              </w:rPr>
              <w:t xml:space="preserve">of </w:t>
            </w:r>
            <w:r w:rsidRPr="00A723AD">
              <w:rPr>
                <w:rFonts w:ascii="Century Gothic" w:hAnsi="Century Gothic"/>
              </w:rPr>
              <w:t>his fencing? (Remember to use your math skills t</w:t>
            </w:r>
            <w:r>
              <w:rPr>
                <w:rFonts w:ascii="Century Gothic" w:hAnsi="Century Gothic"/>
              </w:rPr>
              <w:t>o</w:t>
            </w:r>
            <w:r w:rsidRPr="00A723AD">
              <w:rPr>
                <w:rFonts w:ascii="Century Gothic" w:hAnsi="Century Gothic"/>
              </w:rPr>
              <w:t xml:space="preserve"> find the area in </w:t>
            </w:r>
            <w:r w:rsidR="004A62A5" w:rsidRPr="00A723AD">
              <w:rPr>
                <w:rFonts w:ascii="Century Gothic" w:hAnsi="Century Gothic"/>
              </w:rPr>
              <w:t>meters</w:t>
            </w:r>
            <w:r w:rsidRPr="00A723AD">
              <w:rPr>
                <w:rFonts w:ascii="Century Gothic" w:hAnsi="Century Gothic"/>
              </w:rPr>
              <w:t xml:space="preserve"> squared [m²].) </w:t>
            </w:r>
          </w:p>
          <w:p w14:paraId="5EFE3B30" w14:textId="5D73C7B8" w:rsidR="00A723AD" w:rsidRDefault="00A723AD" w:rsidP="0001296D">
            <w:pPr>
              <w:rPr>
                <w:rFonts w:ascii="Century Gothic" w:hAnsi="Century Gothic"/>
              </w:rPr>
            </w:pPr>
            <w:r w:rsidRPr="00A723AD">
              <w:rPr>
                <w:rFonts w:ascii="Century Gothic" w:hAnsi="Century Gothic"/>
              </w:rPr>
              <w:t xml:space="preserve">• What is the largest garden that can be created that uses all of his fencing? </w:t>
            </w:r>
          </w:p>
          <w:p w14:paraId="3011F824" w14:textId="14670075" w:rsidR="00A723AD" w:rsidRPr="00A723AD" w:rsidRDefault="00A723AD" w:rsidP="0001296D">
            <w:pPr>
              <w:rPr>
                <w:rFonts w:ascii="Century Gothic" w:hAnsi="Century Gothic"/>
              </w:rPr>
            </w:pPr>
            <w:r w:rsidRPr="00A723AD">
              <w:rPr>
                <w:rFonts w:ascii="Century Gothic" w:hAnsi="Century Gothic"/>
              </w:rPr>
              <w:t>• Which set of dimensions do you think he should use?</w:t>
            </w:r>
            <w:r>
              <w:rPr>
                <w:rFonts w:ascii="Century Gothic" w:hAnsi="Century Gothic"/>
              </w:rPr>
              <w:t xml:space="preserve"> </w:t>
            </w:r>
            <w:r w:rsidRPr="00A723AD">
              <w:rPr>
                <w:rFonts w:ascii="Century Gothic" w:hAnsi="Century Gothic"/>
              </w:rPr>
              <w:t>Why?</w:t>
            </w:r>
          </w:p>
          <w:p w14:paraId="676C35F5" w14:textId="12600E33" w:rsidR="000E1D10" w:rsidRPr="006B3C97" w:rsidRDefault="006F2C12" w:rsidP="002E049C">
            <w:pPr>
              <w:rPr>
                <w:rFonts w:ascii="Century Gothic" w:hAnsi="Century Gothic"/>
              </w:rPr>
            </w:pPr>
            <w:r w:rsidRPr="00A4733E">
              <w:rPr>
                <w:rFonts w:ascii="Century Gothic" w:hAnsi="Century Gothic"/>
                <w:b/>
                <w:bCs/>
              </w:rPr>
              <w:t>Option #4:</w:t>
            </w:r>
            <w:r w:rsidR="00A4733E">
              <w:rPr>
                <w:rFonts w:ascii="Century Gothic" w:hAnsi="Century Gothic"/>
                <w:b/>
                <w:bCs/>
              </w:rPr>
              <w:t xml:space="preserve"> </w:t>
            </w:r>
            <w:r w:rsidR="002E049C" w:rsidRPr="002E049C">
              <w:rPr>
                <w:rFonts w:ascii="Century Gothic" w:hAnsi="Century Gothic"/>
              </w:rPr>
              <w:t xml:space="preserve">Lisa starts with $12 in her bank account. She adds $12 to her account at the end of every two weeks from collecting recycled items. Jim starts with $32 in his bank account. He earns $4 at the end of every week for doing odd jobs for his </w:t>
            </w:r>
            <w:proofErr w:type="spellStart"/>
            <w:r w:rsidR="002E049C" w:rsidRPr="002E049C">
              <w:rPr>
                <w:rFonts w:ascii="Century Gothic" w:hAnsi="Century Gothic"/>
              </w:rPr>
              <w:t>neighbour</w:t>
            </w:r>
            <w:proofErr w:type="spellEnd"/>
            <w:r w:rsidR="002E049C" w:rsidRPr="002E049C">
              <w:rPr>
                <w:rFonts w:ascii="Century Gothic" w:hAnsi="Century Gothic"/>
              </w:rPr>
              <w:t>, and adds that to his savings. After how many weeks will they both have the same amount of money</w:t>
            </w:r>
            <w:r w:rsidR="002E049C" w:rsidRPr="002E049C">
              <w:rPr>
                <w:rFonts w:ascii="Century Gothic" w:hAnsi="Century Gothic"/>
                <w:b/>
                <w:bCs/>
              </w:rPr>
              <w:t xml:space="preserve"> </w:t>
            </w:r>
            <w:r w:rsidR="002E049C" w:rsidRPr="002E049C">
              <w:rPr>
                <w:rFonts w:ascii="Century Gothic" w:hAnsi="Century Gothic"/>
              </w:rPr>
              <w:t>in their bank accounts?</w:t>
            </w:r>
          </w:p>
        </w:tc>
      </w:tr>
      <w:tr w:rsidR="0000182E" w:rsidRPr="00017DA9" w14:paraId="18438ED8" w14:textId="77777777" w:rsidTr="0000182E">
        <w:tc>
          <w:tcPr>
            <w:tcW w:w="2112" w:type="dxa"/>
            <w:tcBorders>
              <w:top w:val="single" w:sz="12" w:space="0" w:color="auto"/>
              <w:left w:val="single" w:sz="12" w:space="0" w:color="auto"/>
            </w:tcBorders>
          </w:tcPr>
          <w:p w14:paraId="7E84A502" w14:textId="77777777" w:rsidR="0000182E" w:rsidRDefault="0000182E" w:rsidP="00145286">
            <w:pPr>
              <w:jc w:val="center"/>
              <w:rPr>
                <w:rFonts w:ascii="Century Gothic" w:hAnsi="Century Gothic" w:cs="Arial"/>
                <w:b/>
              </w:rPr>
            </w:pPr>
            <w:r>
              <w:rPr>
                <w:rFonts w:ascii="Century Gothic" w:hAnsi="Century Gothic" w:cs="Arial"/>
                <w:b/>
              </w:rPr>
              <w:lastRenderedPageBreak/>
              <w:t>Other areas of interest/learning experiences</w:t>
            </w:r>
          </w:p>
        </w:tc>
        <w:tc>
          <w:tcPr>
            <w:tcW w:w="7215" w:type="dxa"/>
            <w:tcBorders>
              <w:top w:val="single" w:sz="12" w:space="0" w:color="auto"/>
              <w:right w:val="single" w:sz="12" w:space="0" w:color="auto"/>
            </w:tcBorders>
          </w:tcPr>
          <w:p w14:paraId="26DAE114" w14:textId="4BF04609" w:rsidR="00BA039E" w:rsidRDefault="0000102B" w:rsidP="002A59B9">
            <w:pPr>
              <w:rPr>
                <w:rFonts w:ascii="Century Gothic" w:hAnsi="Century Gothic"/>
                <w:bCs/>
              </w:rPr>
            </w:pPr>
            <w:r w:rsidRPr="003766C5">
              <w:rPr>
                <w:rFonts w:ascii="Century Gothic" w:hAnsi="Century Gothic"/>
                <w:b/>
                <w:sz w:val="26"/>
                <w:szCs w:val="26"/>
              </w:rPr>
              <w:t>Science</w:t>
            </w:r>
            <w:r w:rsidRPr="0000102B">
              <w:rPr>
                <w:rFonts w:ascii="Century Gothic" w:hAnsi="Century Gothic"/>
                <w:b/>
              </w:rPr>
              <w:t>:</w:t>
            </w:r>
            <w:r>
              <w:rPr>
                <w:rFonts w:ascii="Century Gothic" w:hAnsi="Century Gothic"/>
                <w:b/>
              </w:rPr>
              <w:t xml:space="preserve"> </w:t>
            </w:r>
            <w:r w:rsidR="00675D72">
              <w:rPr>
                <w:rFonts w:ascii="Century Gothic" w:hAnsi="Century Gothic"/>
                <w:bCs/>
              </w:rPr>
              <w:t xml:space="preserve">We </w:t>
            </w:r>
            <w:r w:rsidR="000E4F35">
              <w:rPr>
                <w:rFonts w:ascii="Century Gothic" w:hAnsi="Century Gothic"/>
                <w:bCs/>
              </w:rPr>
              <w:t xml:space="preserve">will begin to explore how soil affects plant growth. </w:t>
            </w:r>
            <w:r w:rsidR="00136C8E">
              <w:rPr>
                <w:rFonts w:ascii="Century Gothic" w:hAnsi="Century Gothic"/>
                <w:bCs/>
              </w:rPr>
              <w:t>This week, collect soil samples from around your home</w:t>
            </w:r>
            <w:r w:rsidR="007C4C51">
              <w:rPr>
                <w:rFonts w:ascii="Century Gothic" w:hAnsi="Century Gothic"/>
                <w:bCs/>
              </w:rPr>
              <w:t xml:space="preserve"> or during a walk</w:t>
            </w:r>
            <w:r w:rsidR="009A03C2">
              <w:rPr>
                <w:rFonts w:ascii="Century Gothic" w:hAnsi="Century Gothic"/>
                <w:bCs/>
              </w:rPr>
              <w:t xml:space="preserve"> with family</w:t>
            </w:r>
            <w:r w:rsidR="00136C8E">
              <w:rPr>
                <w:rFonts w:ascii="Century Gothic" w:hAnsi="Century Gothic"/>
                <w:bCs/>
              </w:rPr>
              <w:t xml:space="preserve">. </w:t>
            </w:r>
            <w:r w:rsidR="004B4AF1">
              <w:rPr>
                <w:rFonts w:ascii="Century Gothic" w:hAnsi="Century Gothic"/>
                <w:bCs/>
              </w:rPr>
              <w:t xml:space="preserve">See the image below. Put each different type of soil that you find in </w:t>
            </w:r>
            <w:r w:rsidR="00AC79EE">
              <w:rPr>
                <w:rFonts w:ascii="Century Gothic" w:hAnsi="Century Gothic"/>
                <w:bCs/>
              </w:rPr>
              <w:t>a small</w:t>
            </w:r>
            <w:r w:rsidR="009A03C2">
              <w:rPr>
                <w:rFonts w:ascii="Century Gothic" w:hAnsi="Century Gothic"/>
                <w:bCs/>
              </w:rPr>
              <w:t>, separate</w:t>
            </w:r>
            <w:r w:rsidR="00AC79EE">
              <w:rPr>
                <w:rFonts w:ascii="Century Gothic" w:hAnsi="Century Gothic"/>
                <w:bCs/>
              </w:rPr>
              <w:t xml:space="preserve"> container or one part of an egg carton</w:t>
            </w:r>
            <w:r w:rsidR="00BA039E">
              <w:rPr>
                <w:rFonts w:ascii="Century Gothic" w:hAnsi="Century Gothic"/>
                <w:bCs/>
              </w:rPr>
              <w:t xml:space="preserve"> (</w:t>
            </w:r>
            <w:r w:rsidR="00AC79EE">
              <w:rPr>
                <w:rFonts w:ascii="Century Gothic" w:hAnsi="Century Gothic"/>
                <w:bCs/>
              </w:rPr>
              <w:t>to keep it separated from the other soil types</w:t>
            </w:r>
            <w:r w:rsidR="00BA039E">
              <w:rPr>
                <w:rFonts w:ascii="Century Gothic" w:hAnsi="Century Gothic"/>
                <w:bCs/>
              </w:rPr>
              <w:t>)</w:t>
            </w:r>
            <w:r w:rsidR="00AC79EE">
              <w:rPr>
                <w:rFonts w:ascii="Century Gothic" w:hAnsi="Century Gothic"/>
                <w:bCs/>
              </w:rPr>
              <w:t>.</w:t>
            </w:r>
          </w:p>
          <w:p w14:paraId="71E94ACC" w14:textId="02900B9D" w:rsidR="00095BC0" w:rsidRDefault="006F0EC2" w:rsidP="002A59B9">
            <w:pPr>
              <w:rPr>
                <w:rFonts w:ascii="Century Gothic" w:hAnsi="Century Gothic"/>
                <w:bCs/>
              </w:rPr>
            </w:pPr>
            <w:r>
              <w:rPr>
                <w:rFonts w:ascii="Century Gothic" w:hAnsi="Century Gothic"/>
                <w:bCs/>
              </w:rPr>
              <w:t xml:space="preserve">Use leftover seeds, or seeds that you find </w:t>
            </w:r>
            <w:r w:rsidR="007C4C51">
              <w:rPr>
                <w:rFonts w:ascii="Century Gothic" w:hAnsi="Century Gothic"/>
                <w:bCs/>
              </w:rPr>
              <w:t>in</w:t>
            </w:r>
            <w:r>
              <w:rPr>
                <w:rFonts w:ascii="Century Gothic" w:hAnsi="Century Gothic"/>
                <w:bCs/>
              </w:rPr>
              <w:t xml:space="preserve"> food at home, </w:t>
            </w:r>
            <w:r w:rsidR="000359ED">
              <w:rPr>
                <w:rFonts w:ascii="Century Gothic" w:hAnsi="Century Gothic"/>
                <w:bCs/>
              </w:rPr>
              <w:t>to plant in these different soils.</w:t>
            </w:r>
          </w:p>
          <w:p w14:paraId="218E91D2" w14:textId="757CDC0F" w:rsidR="00BD5AC9" w:rsidRDefault="00BD5AC9" w:rsidP="002A59B9">
            <w:pPr>
              <w:rPr>
                <w:rFonts w:ascii="Century Gothic" w:hAnsi="Century Gothic"/>
                <w:bCs/>
              </w:rPr>
            </w:pPr>
          </w:p>
          <w:p w14:paraId="5213232F" w14:textId="15A62018" w:rsidR="00BD5AC9" w:rsidRDefault="00BD5AC9" w:rsidP="002A59B9">
            <w:pPr>
              <w:rPr>
                <w:rFonts w:ascii="Century Gothic" w:hAnsi="Century Gothic"/>
                <w:bCs/>
              </w:rPr>
            </w:pPr>
            <w:r>
              <w:rPr>
                <w:rFonts w:ascii="Century Gothic" w:hAnsi="Century Gothic"/>
                <w:bCs/>
                <w:noProof/>
              </w:rPr>
              <w:drawing>
                <wp:inline distT="0" distB="0" distL="0" distR="0" wp14:anchorId="2129FABC" wp14:editId="741B0B24">
                  <wp:extent cx="4486275" cy="2647950"/>
                  <wp:effectExtent l="0" t="0" r="9525" b="0"/>
                  <wp:docPr id="4" name="Picture 4" descr="A picture containing food,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oil experiment.JPG"/>
                          <pic:cNvPicPr/>
                        </pic:nvPicPr>
                        <pic:blipFill>
                          <a:blip r:embed="rId18">
                            <a:extLst>
                              <a:ext uri="{28A0092B-C50C-407E-A947-70E740481C1C}">
                                <a14:useLocalDpi xmlns:a14="http://schemas.microsoft.com/office/drawing/2010/main" val="0"/>
                              </a:ext>
                            </a:extLst>
                          </a:blip>
                          <a:stretch>
                            <a:fillRect/>
                          </a:stretch>
                        </pic:blipFill>
                        <pic:spPr>
                          <a:xfrm>
                            <a:off x="0" y="0"/>
                            <a:ext cx="4486275" cy="2647950"/>
                          </a:xfrm>
                          <a:prstGeom prst="rect">
                            <a:avLst/>
                          </a:prstGeom>
                        </pic:spPr>
                      </pic:pic>
                    </a:graphicData>
                  </a:graphic>
                </wp:inline>
              </w:drawing>
            </w:r>
          </w:p>
          <w:p w14:paraId="18F8D390" w14:textId="12A74363" w:rsidR="000359ED" w:rsidRDefault="000359ED" w:rsidP="002A59B9">
            <w:pPr>
              <w:rPr>
                <w:rFonts w:ascii="Century Gothic" w:hAnsi="Century Gothic"/>
                <w:bCs/>
              </w:rPr>
            </w:pPr>
          </w:p>
          <w:p w14:paraId="35D0F772" w14:textId="239A6A98" w:rsidR="005134E6" w:rsidRPr="002A59B9" w:rsidRDefault="00CB4D4F" w:rsidP="002A59B9">
            <w:pPr>
              <w:rPr>
                <w:rFonts w:ascii="Century Gothic" w:hAnsi="Century Gothic"/>
                <w:bCs/>
              </w:rPr>
            </w:pPr>
            <w:r>
              <w:rPr>
                <w:rFonts w:ascii="Century Gothic" w:hAnsi="Century Gothic"/>
                <w:bCs/>
              </w:rPr>
              <w:t>What do you think will happen?</w:t>
            </w:r>
            <w:r>
              <w:rPr>
                <w:rFonts w:ascii="Century Gothic" w:hAnsi="Century Gothic"/>
                <w:bCs/>
              </w:rPr>
              <w:t xml:space="preserve"> </w:t>
            </w:r>
            <w:r w:rsidR="005134E6">
              <w:rPr>
                <w:rFonts w:ascii="Century Gothic" w:hAnsi="Century Gothic"/>
                <w:bCs/>
              </w:rPr>
              <w:t xml:space="preserve">Will each seed thrive in the different soils that </w:t>
            </w:r>
            <w:r>
              <w:rPr>
                <w:rFonts w:ascii="Century Gothic" w:hAnsi="Century Gothic"/>
                <w:bCs/>
              </w:rPr>
              <w:t>you have</w:t>
            </w:r>
            <w:r w:rsidR="005134E6">
              <w:rPr>
                <w:rFonts w:ascii="Century Gothic" w:hAnsi="Century Gothic"/>
                <w:bCs/>
              </w:rPr>
              <w:t xml:space="preserve"> used?</w:t>
            </w:r>
            <w:r>
              <w:rPr>
                <w:rFonts w:ascii="Century Gothic" w:hAnsi="Century Gothic"/>
                <w:bCs/>
              </w:rPr>
              <w:t xml:space="preserve"> </w:t>
            </w:r>
          </w:p>
          <w:p w14:paraId="33CB45DA" w14:textId="12577665" w:rsidR="002A59B9" w:rsidRPr="002A59B9" w:rsidRDefault="002A59B9" w:rsidP="002A59B9">
            <w:pPr>
              <w:rPr>
                <w:rFonts w:ascii="Century Gothic" w:hAnsi="Century Gothic"/>
                <w:bCs/>
              </w:rPr>
            </w:pPr>
          </w:p>
        </w:tc>
      </w:tr>
    </w:tbl>
    <w:p w14:paraId="48D4E185" w14:textId="5BAFB8BC" w:rsidR="00C67027" w:rsidRDefault="00C67027"/>
    <w:sectPr w:rsidR="00C67027" w:rsidSect="0000182E">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182E"/>
    <w:rsid w:val="0000102B"/>
    <w:rsid w:val="0000182E"/>
    <w:rsid w:val="0001296D"/>
    <w:rsid w:val="00014E79"/>
    <w:rsid w:val="00021B42"/>
    <w:rsid w:val="0003171D"/>
    <w:rsid w:val="000359ED"/>
    <w:rsid w:val="0004495B"/>
    <w:rsid w:val="00047D25"/>
    <w:rsid w:val="00060571"/>
    <w:rsid w:val="0006223D"/>
    <w:rsid w:val="000866D7"/>
    <w:rsid w:val="00095BC0"/>
    <w:rsid w:val="000A4B9E"/>
    <w:rsid w:val="000B3AEC"/>
    <w:rsid w:val="000C162D"/>
    <w:rsid w:val="000C484C"/>
    <w:rsid w:val="000D16C4"/>
    <w:rsid w:val="000D1972"/>
    <w:rsid w:val="000D7407"/>
    <w:rsid w:val="000E1D10"/>
    <w:rsid w:val="000E4F35"/>
    <w:rsid w:val="000F145D"/>
    <w:rsid w:val="00122BB2"/>
    <w:rsid w:val="00136C8E"/>
    <w:rsid w:val="00145216"/>
    <w:rsid w:val="00145286"/>
    <w:rsid w:val="001465A2"/>
    <w:rsid w:val="00152776"/>
    <w:rsid w:val="00167ABF"/>
    <w:rsid w:val="0017644F"/>
    <w:rsid w:val="00180A41"/>
    <w:rsid w:val="00181C81"/>
    <w:rsid w:val="00184ED6"/>
    <w:rsid w:val="00185F78"/>
    <w:rsid w:val="001B145F"/>
    <w:rsid w:val="001B291B"/>
    <w:rsid w:val="001C348E"/>
    <w:rsid w:val="001E1793"/>
    <w:rsid w:val="001F5A14"/>
    <w:rsid w:val="00201B96"/>
    <w:rsid w:val="00225319"/>
    <w:rsid w:val="00226B89"/>
    <w:rsid w:val="00232424"/>
    <w:rsid w:val="00237930"/>
    <w:rsid w:val="0025129A"/>
    <w:rsid w:val="00277D05"/>
    <w:rsid w:val="00280DCF"/>
    <w:rsid w:val="002879AB"/>
    <w:rsid w:val="002A554A"/>
    <w:rsid w:val="002A59B9"/>
    <w:rsid w:val="002C07A3"/>
    <w:rsid w:val="002E049C"/>
    <w:rsid w:val="002E2625"/>
    <w:rsid w:val="003002DD"/>
    <w:rsid w:val="00307115"/>
    <w:rsid w:val="00311F7B"/>
    <w:rsid w:val="0031664F"/>
    <w:rsid w:val="00320AE6"/>
    <w:rsid w:val="00334351"/>
    <w:rsid w:val="00345634"/>
    <w:rsid w:val="00374A36"/>
    <w:rsid w:val="003766C5"/>
    <w:rsid w:val="003804B8"/>
    <w:rsid w:val="0038224E"/>
    <w:rsid w:val="003A0B0B"/>
    <w:rsid w:val="003A1C45"/>
    <w:rsid w:val="003A66D5"/>
    <w:rsid w:val="003B7199"/>
    <w:rsid w:val="003F0ABB"/>
    <w:rsid w:val="003F1E70"/>
    <w:rsid w:val="00413295"/>
    <w:rsid w:val="0041643B"/>
    <w:rsid w:val="004344C8"/>
    <w:rsid w:val="00452BB5"/>
    <w:rsid w:val="00457EC7"/>
    <w:rsid w:val="00462055"/>
    <w:rsid w:val="0046769A"/>
    <w:rsid w:val="0047468D"/>
    <w:rsid w:val="00477910"/>
    <w:rsid w:val="00483B2B"/>
    <w:rsid w:val="00496912"/>
    <w:rsid w:val="004A62A5"/>
    <w:rsid w:val="004B4AF1"/>
    <w:rsid w:val="004C42EB"/>
    <w:rsid w:val="004C5FE3"/>
    <w:rsid w:val="004D1896"/>
    <w:rsid w:val="004F0B76"/>
    <w:rsid w:val="004F2EE6"/>
    <w:rsid w:val="004F45EC"/>
    <w:rsid w:val="00501E44"/>
    <w:rsid w:val="005029FD"/>
    <w:rsid w:val="005134E6"/>
    <w:rsid w:val="00527BBA"/>
    <w:rsid w:val="00527C03"/>
    <w:rsid w:val="00531192"/>
    <w:rsid w:val="00534240"/>
    <w:rsid w:val="0053589F"/>
    <w:rsid w:val="00547B29"/>
    <w:rsid w:val="00571488"/>
    <w:rsid w:val="005736BE"/>
    <w:rsid w:val="005738D4"/>
    <w:rsid w:val="005766EA"/>
    <w:rsid w:val="00585AA1"/>
    <w:rsid w:val="005A58C3"/>
    <w:rsid w:val="005A72FC"/>
    <w:rsid w:val="005B01D5"/>
    <w:rsid w:val="005D2A82"/>
    <w:rsid w:val="005F3459"/>
    <w:rsid w:val="005F75AD"/>
    <w:rsid w:val="006009CA"/>
    <w:rsid w:val="00600D98"/>
    <w:rsid w:val="00602311"/>
    <w:rsid w:val="00622567"/>
    <w:rsid w:val="00622848"/>
    <w:rsid w:val="00631317"/>
    <w:rsid w:val="00637693"/>
    <w:rsid w:val="00656591"/>
    <w:rsid w:val="0067416D"/>
    <w:rsid w:val="00674A33"/>
    <w:rsid w:val="00675D72"/>
    <w:rsid w:val="0067710D"/>
    <w:rsid w:val="0069006C"/>
    <w:rsid w:val="00692F15"/>
    <w:rsid w:val="00697A1F"/>
    <w:rsid w:val="006A0419"/>
    <w:rsid w:val="006A0D5A"/>
    <w:rsid w:val="006A1EFB"/>
    <w:rsid w:val="006A4451"/>
    <w:rsid w:val="006A6821"/>
    <w:rsid w:val="006B3C97"/>
    <w:rsid w:val="006B4BD9"/>
    <w:rsid w:val="006C484C"/>
    <w:rsid w:val="006D2015"/>
    <w:rsid w:val="006D3337"/>
    <w:rsid w:val="006E49C2"/>
    <w:rsid w:val="006E5FA1"/>
    <w:rsid w:val="006F0EC2"/>
    <w:rsid w:val="006F2C12"/>
    <w:rsid w:val="00703BE0"/>
    <w:rsid w:val="007055D4"/>
    <w:rsid w:val="00705629"/>
    <w:rsid w:val="00714467"/>
    <w:rsid w:val="00722FC7"/>
    <w:rsid w:val="00723A11"/>
    <w:rsid w:val="00732234"/>
    <w:rsid w:val="00734BE3"/>
    <w:rsid w:val="00735CAE"/>
    <w:rsid w:val="00736FD0"/>
    <w:rsid w:val="00741FD6"/>
    <w:rsid w:val="00754C1E"/>
    <w:rsid w:val="007575A2"/>
    <w:rsid w:val="00767D57"/>
    <w:rsid w:val="00784B0A"/>
    <w:rsid w:val="00787912"/>
    <w:rsid w:val="007A3574"/>
    <w:rsid w:val="007B4E49"/>
    <w:rsid w:val="007C3749"/>
    <w:rsid w:val="007C4C51"/>
    <w:rsid w:val="007E0488"/>
    <w:rsid w:val="007E6150"/>
    <w:rsid w:val="0080372A"/>
    <w:rsid w:val="00804CFB"/>
    <w:rsid w:val="008114B4"/>
    <w:rsid w:val="008120A4"/>
    <w:rsid w:val="0081298F"/>
    <w:rsid w:val="00814992"/>
    <w:rsid w:val="00820C4B"/>
    <w:rsid w:val="0083119C"/>
    <w:rsid w:val="0083123A"/>
    <w:rsid w:val="00832AB4"/>
    <w:rsid w:val="00840FBA"/>
    <w:rsid w:val="00860A0D"/>
    <w:rsid w:val="00865D4D"/>
    <w:rsid w:val="008755D6"/>
    <w:rsid w:val="00882572"/>
    <w:rsid w:val="008867BF"/>
    <w:rsid w:val="008A7809"/>
    <w:rsid w:val="008B52AF"/>
    <w:rsid w:val="008B70AA"/>
    <w:rsid w:val="008B7327"/>
    <w:rsid w:val="008C03FC"/>
    <w:rsid w:val="008C72C4"/>
    <w:rsid w:val="008F3B24"/>
    <w:rsid w:val="00914522"/>
    <w:rsid w:val="00916226"/>
    <w:rsid w:val="00917DB8"/>
    <w:rsid w:val="0093525A"/>
    <w:rsid w:val="00937155"/>
    <w:rsid w:val="0093767B"/>
    <w:rsid w:val="009802C8"/>
    <w:rsid w:val="009A03C2"/>
    <w:rsid w:val="009A37F9"/>
    <w:rsid w:val="009C6997"/>
    <w:rsid w:val="009C76D5"/>
    <w:rsid w:val="009D4719"/>
    <w:rsid w:val="009E11E3"/>
    <w:rsid w:val="009E16D4"/>
    <w:rsid w:val="009F3A2F"/>
    <w:rsid w:val="00A031D3"/>
    <w:rsid w:val="00A04CE3"/>
    <w:rsid w:val="00A05333"/>
    <w:rsid w:val="00A127B0"/>
    <w:rsid w:val="00A16CC8"/>
    <w:rsid w:val="00A315E7"/>
    <w:rsid w:val="00A42962"/>
    <w:rsid w:val="00A4733E"/>
    <w:rsid w:val="00A476A0"/>
    <w:rsid w:val="00A723AD"/>
    <w:rsid w:val="00A813FF"/>
    <w:rsid w:val="00A8613A"/>
    <w:rsid w:val="00A866F3"/>
    <w:rsid w:val="00A92DD0"/>
    <w:rsid w:val="00AA7437"/>
    <w:rsid w:val="00AC79EE"/>
    <w:rsid w:val="00AD1C86"/>
    <w:rsid w:val="00AD4CA3"/>
    <w:rsid w:val="00AD73E6"/>
    <w:rsid w:val="00AE26EF"/>
    <w:rsid w:val="00AE3EF3"/>
    <w:rsid w:val="00B11930"/>
    <w:rsid w:val="00B31C80"/>
    <w:rsid w:val="00B36534"/>
    <w:rsid w:val="00B44DEC"/>
    <w:rsid w:val="00B51015"/>
    <w:rsid w:val="00B80D10"/>
    <w:rsid w:val="00B834A1"/>
    <w:rsid w:val="00B87813"/>
    <w:rsid w:val="00BA039E"/>
    <w:rsid w:val="00BA0540"/>
    <w:rsid w:val="00BA0A27"/>
    <w:rsid w:val="00BA2AB9"/>
    <w:rsid w:val="00BB063E"/>
    <w:rsid w:val="00BC0999"/>
    <w:rsid w:val="00BC1014"/>
    <w:rsid w:val="00BC7791"/>
    <w:rsid w:val="00BD0532"/>
    <w:rsid w:val="00BD0881"/>
    <w:rsid w:val="00BD5AC9"/>
    <w:rsid w:val="00BD73FB"/>
    <w:rsid w:val="00BF19CC"/>
    <w:rsid w:val="00BF4DFB"/>
    <w:rsid w:val="00BF58BC"/>
    <w:rsid w:val="00BF7186"/>
    <w:rsid w:val="00C152AB"/>
    <w:rsid w:val="00C21E18"/>
    <w:rsid w:val="00C255CA"/>
    <w:rsid w:val="00C32836"/>
    <w:rsid w:val="00C3566B"/>
    <w:rsid w:val="00C51773"/>
    <w:rsid w:val="00C52BC7"/>
    <w:rsid w:val="00C626F6"/>
    <w:rsid w:val="00C65FA0"/>
    <w:rsid w:val="00C67027"/>
    <w:rsid w:val="00C76293"/>
    <w:rsid w:val="00C76A7E"/>
    <w:rsid w:val="00C81361"/>
    <w:rsid w:val="00C835FC"/>
    <w:rsid w:val="00C954D5"/>
    <w:rsid w:val="00CA24A7"/>
    <w:rsid w:val="00CB4D4F"/>
    <w:rsid w:val="00CB7960"/>
    <w:rsid w:val="00CE3FD8"/>
    <w:rsid w:val="00CF6841"/>
    <w:rsid w:val="00CF7836"/>
    <w:rsid w:val="00D01F82"/>
    <w:rsid w:val="00D0483C"/>
    <w:rsid w:val="00D07783"/>
    <w:rsid w:val="00D128EA"/>
    <w:rsid w:val="00D14601"/>
    <w:rsid w:val="00D26135"/>
    <w:rsid w:val="00D346C2"/>
    <w:rsid w:val="00D363DA"/>
    <w:rsid w:val="00D60812"/>
    <w:rsid w:val="00D80FB6"/>
    <w:rsid w:val="00D84031"/>
    <w:rsid w:val="00DA0963"/>
    <w:rsid w:val="00DB09E2"/>
    <w:rsid w:val="00DB32DF"/>
    <w:rsid w:val="00DB479A"/>
    <w:rsid w:val="00DB6D15"/>
    <w:rsid w:val="00DC4B3D"/>
    <w:rsid w:val="00DD08C7"/>
    <w:rsid w:val="00DE475B"/>
    <w:rsid w:val="00DF2507"/>
    <w:rsid w:val="00E10F4D"/>
    <w:rsid w:val="00E15BF4"/>
    <w:rsid w:val="00E21317"/>
    <w:rsid w:val="00E31772"/>
    <w:rsid w:val="00E367D0"/>
    <w:rsid w:val="00E42A51"/>
    <w:rsid w:val="00E45996"/>
    <w:rsid w:val="00E6530F"/>
    <w:rsid w:val="00E66BC9"/>
    <w:rsid w:val="00E70E30"/>
    <w:rsid w:val="00E7195B"/>
    <w:rsid w:val="00EA21CD"/>
    <w:rsid w:val="00EA2E43"/>
    <w:rsid w:val="00EE2F47"/>
    <w:rsid w:val="00EE3FBD"/>
    <w:rsid w:val="00EF32F5"/>
    <w:rsid w:val="00F01245"/>
    <w:rsid w:val="00F069B4"/>
    <w:rsid w:val="00F069D1"/>
    <w:rsid w:val="00F17504"/>
    <w:rsid w:val="00F428DE"/>
    <w:rsid w:val="00F64A13"/>
    <w:rsid w:val="00F71736"/>
    <w:rsid w:val="00F8481A"/>
    <w:rsid w:val="00F93E76"/>
    <w:rsid w:val="00F959A6"/>
    <w:rsid w:val="00FB070E"/>
    <w:rsid w:val="00FB50C9"/>
    <w:rsid w:val="00FB685B"/>
    <w:rsid w:val="00FF12C3"/>
    <w:rsid w:val="00FF15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F617D7"/>
  <w15:chartTrackingRefBased/>
  <w15:docId w15:val="{E48CF10D-5BA5-4CC3-8B4C-8F8B05876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018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turnAddress">
    <w:name w:val="Return Address"/>
    <w:basedOn w:val="Normal"/>
    <w:rsid w:val="0000182E"/>
    <w:pPr>
      <w:keepLines/>
      <w:framePr w:w="3413" w:h="1022" w:hRule="exact" w:hSpace="187" w:wrap="notBeside" w:vAnchor="page" w:hAnchor="page" w:xAlign="right" w:y="721" w:anchorLock="1"/>
      <w:spacing w:after="0" w:line="200" w:lineRule="atLeast"/>
    </w:pPr>
    <w:rPr>
      <w:rFonts w:ascii="Times New Roman" w:eastAsia="Times New Roman" w:hAnsi="Times New Roman" w:cs="Times New Roman"/>
      <w:sz w:val="16"/>
      <w:szCs w:val="20"/>
    </w:rPr>
  </w:style>
  <w:style w:type="paragraph" w:styleId="NoSpacing">
    <w:name w:val="No Spacing"/>
    <w:uiPriority w:val="1"/>
    <w:qFormat/>
    <w:rsid w:val="0000182E"/>
    <w:pPr>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0182E"/>
    <w:rPr>
      <w:color w:val="0563C1" w:themeColor="hyperlink"/>
      <w:u w:val="single"/>
    </w:rPr>
  </w:style>
  <w:style w:type="character" w:styleId="UnresolvedMention">
    <w:name w:val="Unresolved Mention"/>
    <w:basedOn w:val="DefaultParagraphFont"/>
    <w:uiPriority w:val="99"/>
    <w:semiHidden/>
    <w:unhideWhenUsed/>
    <w:rsid w:val="004D1896"/>
    <w:rPr>
      <w:color w:val="605E5C"/>
      <w:shd w:val="clear" w:color="auto" w:fill="E1DFDD"/>
    </w:rPr>
  </w:style>
  <w:style w:type="character" w:styleId="FollowedHyperlink">
    <w:name w:val="FollowedHyperlink"/>
    <w:basedOn w:val="DefaultParagraphFont"/>
    <w:uiPriority w:val="99"/>
    <w:semiHidden/>
    <w:unhideWhenUsed/>
    <w:rsid w:val="006A6821"/>
    <w:rPr>
      <w:color w:val="954F72" w:themeColor="followedHyperlink"/>
      <w:u w:val="single"/>
    </w:rPr>
  </w:style>
  <w:style w:type="paragraph" w:styleId="NormalWeb">
    <w:name w:val="Normal (Web)"/>
    <w:basedOn w:val="Normal"/>
    <w:uiPriority w:val="99"/>
    <w:semiHidden/>
    <w:unhideWhenUsed/>
    <w:rsid w:val="00280DCF"/>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6970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florencevilleelementary@nbed.nb.ca" TargetMode="External"/><Relationship Id="rId18" Type="http://schemas.openxmlformats.org/officeDocument/2006/relationships/image" Target="media/image4.JPG"/><Relationship Id="rId3" Type="http://schemas.openxmlformats.org/officeDocument/2006/relationships/customXml" Target="../customXml/item3.xml"/><Relationship Id="rId7" Type="http://schemas.openxmlformats.org/officeDocument/2006/relationships/image" Target="media/image1.jpeg"/><Relationship Id="rId12" Type="http://schemas.openxmlformats.org/officeDocument/2006/relationships/hyperlink" Target="mailto:dianne.lord@nbed.nb.ca" TargetMode="External"/><Relationship Id="rId17" Type="http://schemas.openxmlformats.org/officeDocument/2006/relationships/image" Target="media/image3.jpg"/><Relationship Id="rId2" Type="http://schemas.openxmlformats.org/officeDocument/2006/relationships/customXml" Target="../customXml/item2.xml"/><Relationship Id="rId16" Type="http://schemas.openxmlformats.org/officeDocument/2006/relationships/hyperlink" Target="https://drive.google.com/file/d/1aB4kpQ2wOqI68bL8xerklqdT-lQ4tsRw/view?usp=sharin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ynthia.crowhurst@nbed.nb.ca" TargetMode="External"/><Relationship Id="rId5" Type="http://schemas.openxmlformats.org/officeDocument/2006/relationships/settings" Target="settings.xml"/><Relationship Id="rId15" Type="http://schemas.openxmlformats.org/officeDocument/2006/relationships/hyperlink" Target="https://drive.google.com/file/d/1as6-Ci6wP47cDwlLROntN5-kRfY4h5jM/view?usp=sharing" TargetMode="External"/><Relationship Id="rId10" Type="http://schemas.openxmlformats.org/officeDocument/2006/relationships/hyperlink" Target="mailto:bridget.nugent@nbed.nb.ca"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Sarah.mahar@nbed" TargetMode="External"/><Relationship Id="rId14" Type="http://schemas.openxmlformats.org/officeDocument/2006/relationships/hyperlink" Target="http://www.kidsa-z.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1D3A7D603C9E4893E06293D3EEF791" ma:contentTypeVersion="5" ma:contentTypeDescription="Create a new document." ma:contentTypeScope="" ma:versionID="2679ce82616225baf1c74e312b80a48b">
  <xsd:schema xmlns:xsd="http://www.w3.org/2001/XMLSchema" xmlns:xs="http://www.w3.org/2001/XMLSchema" xmlns:p="http://schemas.microsoft.com/office/2006/metadata/properties" xmlns:ns1="http://schemas.microsoft.com/sharepoint/v3" xmlns:ns2="8f8f3f01-456a-45f3-a5d9-dbbe1868c707" targetNamespace="http://schemas.microsoft.com/office/2006/metadata/properties" ma:root="true" ma:fieldsID="796c7cfbde46d6e80741825b76b1ddd9" ns1:_="" ns2:_="">
    <xsd:import namespace="http://schemas.microsoft.com/sharepoint/v3"/>
    <xsd:import namespace="8f8f3f01-456a-45f3-a5d9-dbbe1868c707"/>
    <xsd:element name="properties">
      <xsd:complexType>
        <xsd:sequence>
          <xsd:element name="documentManagement">
            <xsd:complexType>
              <xsd:all>
                <xsd:element ref="ns1:PublishingStartDate" minOccurs="0"/>
                <xsd:element ref="ns1:PublishingExpirationDate" minOccurs="0"/>
                <xsd:element ref="ns2:Blog_x0020_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ma:readOnly="false">
      <xsd:simpleType>
        <xsd:restriction base="dms:Unknown"/>
      </xsd:simpleType>
    </xsd:element>
    <xsd:element name="PublishingExpirationDate" ma:index="9" nillable="true" ma:displayName="Scheduling End Date" ma:description=""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f8f3f01-456a-45f3-a5d9-dbbe1868c707" elementFormDefault="qualified">
    <xsd:import namespace="http://schemas.microsoft.com/office/2006/documentManagement/types"/>
    <xsd:import namespace="http://schemas.microsoft.com/office/infopath/2007/PartnerControls"/>
    <xsd:element name="Blog_x0020_Category" ma:index="10" ma:displayName="Blog Category" ma:list="{37283eea-937a-4ead-bc48-aa6ee3fc129a}" ma:internalName="Blog_x0020_Category" ma:readOnly="false" ma:showField="Title" ma:web="83c565e8-8fda-493c-9ae5-2e893ca1143a">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Blog_x0020_Category xmlns="8f8f3f01-456a-45f3-a5d9-dbbe1868c707">9</Blog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E8BEF2-3300-4D0F-874E-3B1418307A2D}"/>
</file>

<file path=customXml/itemProps2.xml><?xml version="1.0" encoding="utf-8"?>
<ds:datastoreItem xmlns:ds="http://schemas.openxmlformats.org/officeDocument/2006/customXml" ds:itemID="{73CD8B22-E046-4A14-A3A7-BBFB3C5A2F9E}"/>
</file>

<file path=customXml/itemProps3.xml><?xml version="1.0" encoding="utf-8"?>
<ds:datastoreItem xmlns:ds="http://schemas.openxmlformats.org/officeDocument/2006/customXml" ds:itemID="{BF6D8F1B-86F6-4398-9F81-E8405B2FE140}"/>
</file>

<file path=docProps/app.xml><?xml version="1.0" encoding="utf-8"?>
<Properties xmlns="http://schemas.openxmlformats.org/officeDocument/2006/extended-properties" xmlns:vt="http://schemas.openxmlformats.org/officeDocument/2006/docPropsVTypes">
  <Template>Normal</Template>
  <TotalTime>3</TotalTime>
  <Pages>3</Pages>
  <Words>901</Words>
  <Characters>5140</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3/4 Ralston Weekly Learning Plan</dc:title>
  <dc:subject/>
  <dc:creator>Nugent, Bridget (ASD-W)</dc:creator>
  <cp:keywords/>
  <dc:description/>
  <cp:lastModifiedBy>Ralston, Marlee  (ASD-W)</cp:lastModifiedBy>
  <cp:revision>5</cp:revision>
  <dcterms:created xsi:type="dcterms:W3CDTF">2020-05-20T12:16:00Z</dcterms:created>
  <dcterms:modified xsi:type="dcterms:W3CDTF">2020-05-24T00:09:00Z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0x010100EA1D3A7D603C9E4893E06293D3EEF791</vt:lpwstr>
  </property>
</Properties>
</file>