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E20D47" w14:paraId="48188F18" w14:textId="77777777" w:rsidTr="00023B42">
        <w:tc>
          <w:tcPr>
            <w:tcW w:w="9350" w:type="dxa"/>
          </w:tcPr>
          <w:p w14:paraId="32CCABCC" w14:textId="77777777" w:rsidR="00E20D47" w:rsidRPr="0000182E" w:rsidRDefault="00E20D47" w:rsidP="00023B42">
            <w:pPr>
              <w:jc w:val="center"/>
              <w:rPr>
                <w:rFonts w:ascii="Arial Black" w:hAnsi="Arial Black"/>
                <w:b/>
                <w:bCs/>
                <w:sz w:val="32"/>
                <w:szCs w:val="32"/>
              </w:rPr>
            </w:pPr>
            <w:r w:rsidRPr="0000182E">
              <w:rPr>
                <w:rFonts w:ascii="Arial Black" w:hAnsi="Arial Black"/>
                <w:b/>
                <w:bCs/>
                <w:noProof/>
                <w:sz w:val="28"/>
                <w:szCs w:val="28"/>
              </w:rPr>
              <w:drawing>
                <wp:anchor distT="0" distB="0" distL="114300" distR="114300" simplePos="0" relativeHeight="251659264" behindDoc="0" locked="0" layoutInCell="1" allowOverlap="1" wp14:anchorId="0C3B9F55" wp14:editId="2515038F">
                  <wp:simplePos x="0" y="0"/>
                  <wp:positionH relativeFrom="column">
                    <wp:posOffset>-5080</wp:posOffset>
                  </wp:positionH>
                  <wp:positionV relativeFrom="paragraph">
                    <wp:posOffset>107950</wp:posOffset>
                  </wp:positionV>
                  <wp:extent cx="10382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margin">
                    <wp14:pctWidth>0</wp14:pctWidth>
                  </wp14:sizeRelH>
                </wp:anchor>
              </w:drawing>
            </w:r>
            <w:r w:rsidRPr="0000182E">
              <w:rPr>
                <w:rFonts w:ascii="Arial Black" w:hAnsi="Arial Black"/>
                <w:b/>
                <w:bCs/>
                <w:noProof/>
                <w:sz w:val="28"/>
                <w:szCs w:val="28"/>
              </w:rPr>
              <w:drawing>
                <wp:anchor distT="0" distB="0" distL="114300" distR="114300" simplePos="0" relativeHeight="251658240" behindDoc="0" locked="0" layoutInCell="1" allowOverlap="1" wp14:anchorId="7D7AF593" wp14:editId="32363E1F">
                  <wp:simplePos x="0" y="0"/>
                  <wp:positionH relativeFrom="column">
                    <wp:posOffset>4976495</wp:posOffset>
                  </wp:positionH>
                  <wp:positionV relativeFrom="paragraph">
                    <wp:posOffset>97790</wp:posOffset>
                  </wp:positionV>
                  <wp:extent cx="792480" cy="80010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70" r="7691" b="5416"/>
                          <a:stretch/>
                        </pic:blipFill>
                        <pic:spPr bwMode="auto">
                          <a:xfrm>
                            <a:off x="0" y="0"/>
                            <a:ext cx="79248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182E">
              <w:rPr>
                <w:rFonts w:ascii="Arial Black" w:hAnsi="Arial Black"/>
                <w:b/>
                <w:bCs/>
                <w:sz w:val="28"/>
                <w:szCs w:val="28"/>
              </w:rPr>
              <w:t>Florenceville Elementary School</w:t>
            </w:r>
          </w:p>
          <w:p w14:paraId="70E76D20" w14:textId="77777777" w:rsidR="00E20D47" w:rsidRPr="0000182E" w:rsidRDefault="00E20D47" w:rsidP="00023B42">
            <w:pPr>
              <w:rPr>
                <w:b/>
                <w:bCs/>
                <w:sz w:val="24"/>
                <w:szCs w:val="24"/>
              </w:rPr>
            </w:pPr>
          </w:p>
          <w:p w14:paraId="7952516B" w14:textId="77777777" w:rsidR="00E20D47" w:rsidRPr="0000182E" w:rsidRDefault="00E20D47" w:rsidP="00023B42">
            <w:pPr>
              <w:pStyle w:val="NoSpacing"/>
              <w:jc w:val="center"/>
              <w:rPr>
                <w:rFonts w:asciiTheme="majorHAnsi" w:hAnsiTheme="majorHAnsi" w:cstheme="majorHAnsi"/>
                <w:b/>
                <w:bCs/>
              </w:rPr>
            </w:pPr>
            <w:r w:rsidRPr="0000182E">
              <w:rPr>
                <w:rFonts w:asciiTheme="majorHAnsi" w:hAnsiTheme="majorHAnsi" w:cstheme="majorHAnsi"/>
                <w:b/>
                <w:bCs/>
              </w:rPr>
              <w:t>At FES our vision is to be a community where everyone is empowered to be lifelong learners.</w:t>
            </w:r>
          </w:p>
          <w:p w14:paraId="660A6C2E" w14:textId="77777777" w:rsidR="00E20D47" w:rsidRPr="0000182E" w:rsidRDefault="00E20D47" w:rsidP="00023B42">
            <w:pPr>
              <w:rPr>
                <w:b/>
                <w:bCs/>
              </w:rPr>
            </w:pPr>
          </w:p>
          <w:p w14:paraId="38E519B9" w14:textId="77777777" w:rsidR="00E20D47" w:rsidRDefault="00E20D47" w:rsidP="00023B42"/>
        </w:tc>
      </w:tr>
    </w:tbl>
    <w:tbl>
      <w:tblPr>
        <w:tblStyle w:val="TableGrid"/>
        <w:tblpPr w:leftFromText="180" w:rightFromText="180" w:vertAnchor="text" w:horzAnchor="margin" w:tblpY="59"/>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45"/>
      </w:tblGrid>
      <w:tr w:rsidR="00E20D47" w14:paraId="509D9CB4" w14:textId="77777777" w:rsidTr="00023B42">
        <w:tc>
          <w:tcPr>
            <w:tcW w:w="9345" w:type="dxa"/>
            <w:shd w:val="clear" w:color="auto" w:fill="FFFF00"/>
          </w:tcPr>
          <w:p w14:paraId="71367118" w14:textId="77777777" w:rsidR="00E20D47" w:rsidRPr="00A90A4E" w:rsidRDefault="00E20D47" w:rsidP="00023B42">
            <w:pPr>
              <w:jc w:val="center"/>
              <w:rPr>
                <w:rFonts w:ascii="Century Gothic" w:hAnsi="Century Gothic" w:cs="Arial"/>
                <w:b/>
                <w:sz w:val="32"/>
                <w:szCs w:val="32"/>
              </w:rPr>
            </w:pPr>
            <w:r w:rsidRPr="00A90A4E">
              <w:rPr>
                <w:rFonts w:ascii="Century Gothic" w:hAnsi="Century Gothic" w:cs="Arial"/>
                <w:b/>
                <w:sz w:val="32"/>
                <w:szCs w:val="32"/>
              </w:rPr>
              <w:t xml:space="preserve">PRIMARY </w:t>
            </w:r>
            <w:r>
              <w:rPr>
                <w:rFonts w:ascii="Century Gothic" w:hAnsi="Century Gothic" w:cs="Arial"/>
                <w:b/>
                <w:sz w:val="32"/>
                <w:szCs w:val="32"/>
              </w:rPr>
              <w:t>HOME LEARNING PLAN</w:t>
            </w:r>
          </w:p>
        </w:tc>
      </w:tr>
    </w:tbl>
    <w:p w14:paraId="49919050" w14:textId="77777777" w:rsidR="00E20D47" w:rsidRDefault="00E20D47" w:rsidP="00E20D47">
      <w:pPr>
        <w:rPr>
          <w:rFonts w:ascii="Century Gothic" w:hAnsi="Century Gothic" w:cs="Arial"/>
          <w:b/>
        </w:rPr>
      </w:pPr>
    </w:p>
    <w:tbl>
      <w:tblPr>
        <w:tblStyle w:val="TableGrid"/>
        <w:tblW w:w="9345" w:type="dxa"/>
        <w:tblLook w:val="04A0" w:firstRow="1" w:lastRow="0" w:firstColumn="1" w:lastColumn="0" w:noHBand="0" w:noVBand="1"/>
      </w:tblPr>
      <w:tblGrid>
        <w:gridCol w:w="1728"/>
        <w:gridCol w:w="7617"/>
      </w:tblGrid>
      <w:tr w:rsidR="00E20D47" w14:paraId="03033E10" w14:textId="77777777" w:rsidTr="00023B42">
        <w:trPr>
          <w:trHeight w:val="459"/>
        </w:trPr>
        <w:tc>
          <w:tcPr>
            <w:tcW w:w="1728" w:type="dxa"/>
            <w:tcBorders>
              <w:top w:val="single" w:sz="12" w:space="0" w:color="auto"/>
              <w:left w:val="single" w:sz="12" w:space="0" w:color="auto"/>
              <w:right w:val="single" w:sz="4" w:space="0" w:color="auto"/>
            </w:tcBorders>
            <w:vAlign w:val="center"/>
          </w:tcPr>
          <w:p w14:paraId="705A2E9E" w14:textId="77777777" w:rsidR="00E20D47" w:rsidRDefault="00E20D47" w:rsidP="00023B42">
            <w:pPr>
              <w:rPr>
                <w:rFonts w:ascii="Century Gothic" w:hAnsi="Century Gothic" w:cs="Arial"/>
                <w:b/>
              </w:rPr>
            </w:pPr>
            <w:r>
              <w:rPr>
                <w:rFonts w:ascii="Century Gothic" w:hAnsi="Century Gothic" w:cs="Arial"/>
                <w:b/>
              </w:rPr>
              <w:t>Grade:</w:t>
            </w:r>
          </w:p>
        </w:tc>
        <w:tc>
          <w:tcPr>
            <w:tcW w:w="7617" w:type="dxa"/>
            <w:tcBorders>
              <w:top w:val="single" w:sz="12" w:space="0" w:color="auto"/>
              <w:left w:val="single" w:sz="4" w:space="0" w:color="auto"/>
              <w:right w:val="single" w:sz="12" w:space="0" w:color="auto"/>
            </w:tcBorders>
            <w:vAlign w:val="center"/>
          </w:tcPr>
          <w:p w14:paraId="4EBB5045" w14:textId="77777777" w:rsidR="00E20D47" w:rsidRDefault="00E20D47" w:rsidP="00023B42">
            <w:pPr>
              <w:rPr>
                <w:rFonts w:ascii="Century Gothic" w:hAnsi="Century Gothic" w:cs="Arial"/>
                <w:b/>
              </w:rPr>
            </w:pPr>
            <w:r>
              <w:rPr>
                <w:rFonts w:ascii="Century Gothic" w:hAnsi="Century Gothic" w:cs="Arial"/>
                <w:b/>
              </w:rPr>
              <w:t>Grade 2 French Immersion</w:t>
            </w:r>
          </w:p>
        </w:tc>
      </w:tr>
      <w:tr w:rsidR="00E20D47" w14:paraId="63D88748" w14:textId="77777777" w:rsidTr="00023B42">
        <w:trPr>
          <w:trHeight w:val="459"/>
        </w:trPr>
        <w:tc>
          <w:tcPr>
            <w:tcW w:w="1728" w:type="dxa"/>
            <w:tcBorders>
              <w:top w:val="single" w:sz="12" w:space="0" w:color="auto"/>
              <w:left w:val="single" w:sz="12" w:space="0" w:color="auto"/>
              <w:right w:val="single" w:sz="4" w:space="0" w:color="auto"/>
            </w:tcBorders>
            <w:vAlign w:val="center"/>
          </w:tcPr>
          <w:p w14:paraId="2E709ADE" w14:textId="77777777" w:rsidR="00E20D47" w:rsidRDefault="00E20D47" w:rsidP="00023B42">
            <w:pPr>
              <w:rPr>
                <w:rFonts w:ascii="Century Gothic" w:hAnsi="Century Gothic" w:cs="Arial"/>
                <w:b/>
              </w:rPr>
            </w:pPr>
            <w:r>
              <w:rPr>
                <w:rFonts w:ascii="Century Gothic" w:hAnsi="Century Gothic" w:cs="Arial"/>
                <w:b/>
              </w:rPr>
              <w:t>TEACHER</w:t>
            </w:r>
          </w:p>
        </w:tc>
        <w:tc>
          <w:tcPr>
            <w:tcW w:w="7617" w:type="dxa"/>
            <w:tcBorders>
              <w:top w:val="single" w:sz="12" w:space="0" w:color="auto"/>
              <w:left w:val="single" w:sz="4" w:space="0" w:color="auto"/>
              <w:right w:val="single" w:sz="12" w:space="0" w:color="auto"/>
            </w:tcBorders>
            <w:vAlign w:val="center"/>
          </w:tcPr>
          <w:p w14:paraId="30F21330" w14:textId="77777777" w:rsidR="00E20D47" w:rsidRDefault="00E20D47" w:rsidP="00023B42">
            <w:pPr>
              <w:rPr>
                <w:rFonts w:ascii="Century Gothic" w:hAnsi="Century Gothic" w:cs="Arial"/>
                <w:b/>
              </w:rPr>
            </w:pPr>
            <w:r>
              <w:rPr>
                <w:rFonts w:ascii="Century Gothic" w:hAnsi="Century Gothic" w:cs="Arial"/>
                <w:b/>
              </w:rPr>
              <w:t xml:space="preserve">Molly Kearney: </w:t>
            </w:r>
            <w:hyperlink r:id="rId10" w:history="1">
              <w:r w:rsidRPr="0090471B">
                <w:rPr>
                  <w:rStyle w:val="Hyperlink"/>
                  <w:rFonts w:ascii="Century Gothic" w:hAnsi="Century Gothic" w:cs="Arial"/>
                  <w:b/>
                </w:rPr>
                <w:t>molly.kearney@nbed.nb.ca</w:t>
              </w:r>
            </w:hyperlink>
          </w:p>
          <w:p w14:paraId="51D6EF6E" w14:textId="77777777" w:rsidR="00E20D47" w:rsidRDefault="00E20D47" w:rsidP="00023B42">
            <w:pPr>
              <w:rPr>
                <w:rFonts w:ascii="Century Gothic" w:hAnsi="Century Gothic" w:cs="Arial"/>
                <w:b/>
              </w:rPr>
            </w:pPr>
            <w:r>
              <w:rPr>
                <w:rFonts w:ascii="Century Gothic" w:hAnsi="Century Gothic" w:cs="Arial"/>
                <w:b/>
              </w:rPr>
              <w:t xml:space="preserve"> </w:t>
            </w:r>
          </w:p>
          <w:p w14:paraId="3DAC2461" w14:textId="77777777" w:rsidR="00E20D47" w:rsidRDefault="00E20D47" w:rsidP="00023B42">
            <w:pPr>
              <w:rPr>
                <w:rFonts w:ascii="Century Gothic" w:hAnsi="Century Gothic" w:cs="Arial"/>
                <w:b/>
              </w:rPr>
            </w:pPr>
            <w:r>
              <w:rPr>
                <w:rFonts w:ascii="Century Gothic" w:hAnsi="Century Gothic" w:cs="Arial"/>
                <w:b/>
              </w:rPr>
              <w:t xml:space="preserve">Charlotte Dufort: </w:t>
            </w:r>
            <w:hyperlink r:id="rId11" w:history="1">
              <w:r w:rsidRPr="0090471B">
                <w:rPr>
                  <w:rStyle w:val="Hyperlink"/>
                  <w:rFonts w:ascii="Century Gothic" w:hAnsi="Century Gothic" w:cs="Arial"/>
                  <w:b/>
                </w:rPr>
                <w:t>charlotte.dufort@nbed.nb.ca</w:t>
              </w:r>
            </w:hyperlink>
          </w:p>
          <w:p w14:paraId="0FFC79C7" w14:textId="77777777" w:rsidR="00E20D47" w:rsidRDefault="00E20D47" w:rsidP="00023B42">
            <w:pPr>
              <w:rPr>
                <w:rFonts w:ascii="Century Gothic" w:hAnsi="Century Gothic" w:cs="Arial"/>
                <w:b/>
              </w:rPr>
            </w:pPr>
          </w:p>
        </w:tc>
      </w:tr>
      <w:tr w:rsidR="00E20D47" w:rsidRPr="002A1F3F" w14:paraId="788CCEB4" w14:textId="77777777" w:rsidTr="00023B42">
        <w:trPr>
          <w:trHeight w:val="459"/>
        </w:trPr>
        <w:tc>
          <w:tcPr>
            <w:tcW w:w="1728" w:type="dxa"/>
            <w:tcBorders>
              <w:top w:val="single" w:sz="12" w:space="0" w:color="auto"/>
              <w:left w:val="single" w:sz="12" w:space="0" w:color="auto"/>
              <w:right w:val="single" w:sz="4" w:space="0" w:color="auto"/>
            </w:tcBorders>
            <w:vAlign w:val="center"/>
          </w:tcPr>
          <w:p w14:paraId="04CAB3A5" w14:textId="77777777" w:rsidR="00E20D47" w:rsidRPr="005536F4" w:rsidRDefault="00E20D47" w:rsidP="00023B42">
            <w:pPr>
              <w:rPr>
                <w:rFonts w:ascii="Century Gothic" w:hAnsi="Century Gothic" w:cs="Arial"/>
                <w:b/>
                <w:sz w:val="20"/>
                <w:szCs w:val="20"/>
              </w:rPr>
            </w:pPr>
            <w:r w:rsidRPr="005536F4">
              <w:rPr>
                <w:rFonts w:ascii="Century Gothic" w:hAnsi="Century Gothic" w:cs="Arial"/>
                <w:b/>
                <w:sz w:val="20"/>
                <w:szCs w:val="20"/>
              </w:rPr>
              <w:t>Sarah Mahar</w:t>
            </w:r>
          </w:p>
          <w:p w14:paraId="6F5A764A" w14:textId="77777777" w:rsidR="00E20D47" w:rsidRPr="005536F4" w:rsidRDefault="00E20D47" w:rsidP="00023B42">
            <w:pPr>
              <w:rPr>
                <w:rFonts w:ascii="Century Gothic" w:hAnsi="Century Gothic" w:cs="Arial"/>
                <w:b/>
                <w:sz w:val="20"/>
                <w:szCs w:val="20"/>
              </w:rPr>
            </w:pPr>
            <w:r w:rsidRPr="005536F4">
              <w:rPr>
                <w:rFonts w:ascii="Century Gothic" w:hAnsi="Century Gothic" w:cs="Arial"/>
                <w:b/>
                <w:sz w:val="20"/>
                <w:szCs w:val="20"/>
              </w:rPr>
              <w:t>Bridget Nugent</w:t>
            </w:r>
          </w:p>
        </w:tc>
        <w:tc>
          <w:tcPr>
            <w:tcW w:w="7617" w:type="dxa"/>
            <w:tcBorders>
              <w:top w:val="single" w:sz="12" w:space="0" w:color="auto"/>
              <w:left w:val="single" w:sz="4" w:space="0" w:color="auto"/>
              <w:right w:val="single" w:sz="12" w:space="0" w:color="auto"/>
            </w:tcBorders>
            <w:vAlign w:val="center"/>
          </w:tcPr>
          <w:p w14:paraId="7C78DB4E" w14:textId="77777777" w:rsidR="00E20D47" w:rsidRPr="00C325EF" w:rsidRDefault="00E20D47" w:rsidP="00023B42">
            <w:pPr>
              <w:rPr>
                <w:rFonts w:ascii="Century Gothic" w:hAnsi="Century Gothic" w:cs="Arial"/>
                <w:b/>
                <w:lang w:val="fr-CA"/>
              </w:rPr>
            </w:pPr>
            <w:r w:rsidRPr="00C325EF">
              <w:rPr>
                <w:rFonts w:ascii="Century Gothic" w:hAnsi="Century Gothic" w:cs="Arial"/>
                <w:b/>
                <w:lang w:val="fr-CA"/>
              </w:rPr>
              <w:t xml:space="preserve">Principal: </w:t>
            </w:r>
            <w:hyperlink r:id="rId12" w:history="1">
              <w:r w:rsidRPr="00C325EF">
                <w:rPr>
                  <w:rStyle w:val="Hyperlink"/>
                  <w:rFonts w:ascii="Century Gothic" w:hAnsi="Century Gothic" w:cs="Arial"/>
                  <w:b/>
                  <w:lang w:val="fr-CA"/>
                </w:rPr>
                <w:t>sarah.mahar@nbed</w:t>
              </w:r>
            </w:hyperlink>
            <w:r w:rsidRPr="00C325EF">
              <w:rPr>
                <w:rStyle w:val="Hyperlink"/>
                <w:rFonts w:ascii="Century Gothic" w:hAnsi="Century Gothic" w:cs="Arial"/>
                <w:b/>
                <w:lang w:val="fr-CA"/>
              </w:rPr>
              <w:t>.nb.ca</w:t>
            </w:r>
            <w:r w:rsidRPr="00C325EF">
              <w:rPr>
                <w:rFonts w:ascii="Century Gothic" w:hAnsi="Century Gothic" w:cs="Arial"/>
                <w:b/>
                <w:lang w:val="fr-CA"/>
              </w:rPr>
              <w:t xml:space="preserve">; </w:t>
            </w:r>
          </w:p>
          <w:p w14:paraId="43824B3A" w14:textId="77777777" w:rsidR="00E20D47" w:rsidRPr="00E85524" w:rsidRDefault="00E20D47" w:rsidP="00023B42">
            <w:pPr>
              <w:rPr>
                <w:rFonts w:ascii="Century Gothic" w:hAnsi="Century Gothic" w:cs="Arial"/>
                <w:b/>
                <w:lang w:val="fr-FR"/>
              </w:rPr>
            </w:pPr>
            <w:r w:rsidRPr="00C325EF">
              <w:rPr>
                <w:rFonts w:ascii="Century Gothic" w:hAnsi="Century Gothic" w:cs="Arial"/>
                <w:b/>
                <w:lang w:val="fr-CA"/>
              </w:rPr>
              <w:t xml:space="preserve">Vice-Principal: </w:t>
            </w:r>
            <w:hyperlink r:id="rId13" w:history="1">
              <w:r w:rsidRPr="00EE620C">
                <w:rPr>
                  <w:rStyle w:val="Hyperlink"/>
                  <w:rFonts w:ascii="Century Gothic" w:hAnsi="Century Gothic" w:cs="Arial"/>
                  <w:b/>
                  <w:lang w:val="fr-FR"/>
                </w:rPr>
                <w:t>bridget.nugent@nbed.nb.ca</w:t>
              </w:r>
            </w:hyperlink>
            <w:r>
              <w:rPr>
                <w:rFonts w:ascii="Century Gothic" w:hAnsi="Century Gothic" w:cs="Arial"/>
                <w:b/>
                <w:lang w:val="fr-FR"/>
              </w:rPr>
              <w:t xml:space="preserve"> </w:t>
            </w:r>
          </w:p>
        </w:tc>
      </w:tr>
      <w:tr w:rsidR="00E20D47" w14:paraId="58D001DE" w14:textId="77777777" w:rsidTr="00023B42">
        <w:trPr>
          <w:trHeight w:val="459"/>
        </w:trPr>
        <w:tc>
          <w:tcPr>
            <w:tcW w:w="1728" w:type="dxa"/>
            <w:tcBorders>
              <w:left w:val="single" w:sz="12" w:space="0" w:color="auto"/>
              <w:right w:val="single" w:sz="4" w:space="0" w:color="auto"/>
            </w:tcBorders>
            <w:vAlign w:val="center"/>
          </w:tcPr>
          <w:p w14:paraId="4CE2B90A" w14:textId="77777777" w:rsidR="00E20D47" w:rsidRPr="005536F4" w:rsidRDefault="00E20D47" w:rsidP="00023B42">
            <w:pPr>
              <w:rPr>
                <w:rFonts w:ascii="Century Gothic" w:hAnsi="Century Gothic" w:cs="Arial"/>
                <w:b/>
                <w:sz w:val="20"/>
                <w:szCs w:val="20"/>
              </w:rPr>
            </w:pPr>
            <w:r w:rsidRPr="005536F4">
              <w:rPr>
                <w:rFonts w:ascii="Century Gothic" w:hAnsi="Century Gothic" w:cs="Arial"/>
                <w:b/>
                <w:sz w:val="20"/>
                <w:szCs w:val="20"/>
              </w:rPr>
              <w:t>Cindy Crowhurst</w:t>
            </w:r>
          </w:p>
        </w:tc>
        <w:tc>
          <w:tcPr>
            <w:tcW w:w="7617" w:type="dxa"/>
            <w:tcBorders>
              <w:left w:val="single" w:sz="4" w:space="0" w:color="auto"/>
              <w:right w:val="single" w:sz="12" w:space="0" w:color="auto"/>
            </w:tcBorders>
            <w:vAlign w:val="center"/>
          </w:tcPr>
          <w:p w14:paraId="30E192F8" w14:textId="77777777" w:rsidR="00E20D47" w:rsidRPr="005536F4" w:rsidRDefault="00E20D47" w:rsidP="00023B42">
            <w:pPr>
              <w:rPr>
                <w:rFonts w:ascii="Century Gothic" w:hAnsi="Century Gothic" w:cs="Arial"/>
                <w:b/>
              </w:rPr>
            </w:pPr>
            <w:r w:rsidRPr="005536F4">
              <w:rPr>
                <w:rFonts w:ascii="Century Gothic" w:hAnsi="Century Gothic" w:cs="Arial"/>
                <w:b/>
              </w:rPr>
              <w:t xml:space="preserve">Resource: </w:t>
            </w:r>
            <w:hyperlink r:id="rId14" w:history="1">
              <w:r w:rsidRPr="00EE620C">
                <w:rPr>
                  <w:rStyle w:val="Hyperlink"/>
                  <w:rFonts w:ascii="Century Gothic" w:hAnsi="Century Gothic" w:cs="Arial"/>
                  <w:b/>
                </w:rPr>
                <w:t>cynthia.crowhurst@nbed.nb.ca</w:t>
              </w:r>
            </w:hyperlink>
            <w:r>
              <w:rPr>
                <w:rFonts w:ascii="Century Gothic" w:hAnsi="Century Gothic" w:cs="Arial"/>
                <w:b/>
              </w:rPr>
              <w:t xml:space="preserve"> </w:t>
            </w:r>
          </w:p>
        </w:tc>
      </w:tr>
      <w:tr w:rsidR="00E20D47" w14:paraId="3A1EC8A0" w14:textId="77777777" w:rsidTr="00023B42">
        <w:trPr>
          <w:trHeight w:val="459"/>
        </w:trPr>
        <w:tc>
          <w:tcPr>
            <w:tcW w:w="1728" w:type="dxa"/>
            <w:tcBorders>
              <w:left w:val="single" w:sz="12" w:space="0" w:color="auto"/>
              <w:right w:val="single" w:sz="4" w:space="0" w:color="auto"/>
            </w:tcBorders>
            <w:vAlign w:val="center"/>
          </w:tcPr>
          <w:p w14:paraId="3EE49051" w14:textId="77777777" w:rsidR="00E20D47" w:rsidRPr="005536F4" w:rsidRDefault="00E20D47" w:rsidP="00023B42">
            <w:pPr>
              <w:rPr>
                <w:rFonts w:ascii="Century Gothic" w:hAnsi="Century Gothic" w:cs="Arial"/>
                <w:b/>
                <w:sz w:val="20"/>
                <w:szCs w:val="20"/>
              </w:rPr>
            </w:pPr>
            <w:r w:rsidRPr="005536F4">
              <w:rPr>
                <w:rFonts w:ascii="Century Gothic" w:hAnsi="Century Gothic" w:cs="Arial"/>
                <w:b/>
                <w:sz w:val="20"/>
                <w:szCs w:val="20"/>
              </w:rPr>
              <w:t>Dianne Lord</w:t>
            </w:r>
          </w:p>
        </w:tc>
        <w:tc>
          <w:tcPr>
            <w:tcW w:w="7617" w:type="dxa"/>
            <w:tcBorders>
              <w:left w:val="single" w:sz="4" w:space="0" w:color="auto"/>
              <w:right w:val="single" w:sz="12" w:space="0" w:color="auto"/>
            </w:tcBorders>
            <w:vAlign w:val="center"/>
          </w:tcPr>
          <w:p w14:paraId="61815821" w14:textId="77777777" w:rsidR="00E20D47" w:rsidRPr="005536F4" w:rsidRDefault="00E20D47" w:rsidP="00023B42">
            <w:pPr>
              <w:rPr>
                <w:rFonts w:ascii="Century Gothic" w:hAnsi="Century Gothic" w:cs="Arial"/>
                <w:b/>
              </w:rPr>
            </w:pPr>
            <w:r w:rsidRPr="005536F4">
              <w:rPr>
                <w:rFonts w:ascii="Century Gothic" w:hAnsi="Century Gothic" w:cs="Arial"/>
                <w:b/>
              </w:rPr>
              <w:t xml:space="preserve">Guidance: </w:t>
            </w:r>
            <w:hyperlink r:id="rId15" w:history="1">
              <w:r w:rsidRPr="00EE620C">
                <w:rPr>
                  <w:rStyle w:val="Hyperlink"/>
                  <w:rFonts w:ascii="Century Gothic" w:hAnsi="Century Gothic" w:cs="Arial"/>
                  <w:b/>
                </w:rPr>
                <w:t>dianne.lord@nbed.nb.ca</w:t>
              </w:r>
            </w:hyperlink>
            <w:r>
              <w:rPr>
                <w:rFonts w:ascii="Century Gothic" w:hAnsi="Century Gothic" w:cs="Arial"/>
                <w:b/>
              </w:rPr>
              <w:t xml:space="preserve"> </w:t>
            </w:r>
          </w:p>
        </w:tc>
      </w:tr>
      <w:tr w:rsidR="00E20D47" w14:paraId="2C94BBB8" w14:textId="77777777" w:rsidTr="00023B42">
        <w:trPr>
          <w:trHeight w:val="459"/>
        </w:trPr>
        <w:tc>
          <w:tcPr>
            <w:tcW w:w="1728" w:type="dxa"/>
            <w:tcBorders>
              <w:left w:val="single" w:sz="12" w:space="0" w:color="auto"/>
              <w:bottom w:val="single" w:sz="12" w:space="0" w:color="auto"/>
              <w:right w:val="single" w:sz="4" w:space="0" w:color="auto"/>
            </w:tcBorders>
            <w:vAlign w:val="center"/>
          </w:tcPr>
          <w:p w14:paraId="4A036569" w14:textId="77777777" w:rsidR="00E20D47" w:rsidRDefault="00E20D47" w:rsidP="00023B42">
            <w:pPr>
              <w:rPr>
                <w:rFonts w:ascii="Century Gothic" w:hAnsi="Century Gothic" w:cs="Arial"/>
                <w:b/>
              </w:rPr>
            </w:pPr>
            <w:r>
              <w:rPr>
                <w:rFonts w:ascii="Century Gothic" w:hAnsi="Century Gothic" w:cs="Arial"/>
                <w:b/>
              </w:rPr>
              <w:t>School</w:t>
            </w:r>
          </w:p>
        </w:tc>
        <w:tc>
          <w:tcPr>
            <w:tcW w:w="7617" w:type="dxa"/>
            <w:tcBorders>
              <w:left w:val="single" w:sz="4" w:space="0" w:color="auto"/>
              <w:bottom w:val="single" w:sz="12" w:space="0" w:color="auto"/>
              <w:right w:val="single" w:sz="12" w:space="0" w:color="auto"/>
            </w:tcBorders>
            <w:vAlign w:val="center"/>
          </w:tcPr>
          <w:p w14:paraId="7F564B53" w14:textId="77777777" w:rsidR="00E20D47" w:rsidRPr="005536F4" w:rsidRDefault="00667715" w:rsidP="00023B42">
            <w:pPr>
              <w:rPr>
                <w:rFonts w:ascii="Century Gothic" w:hAnsi="Century Gothic" w:cs="Arial"/>
                <w:b/>
              </w:rPr>
            </w:pPr>
            <w:hyperlink r:id="rId16" w:history="1">
              <w:r w:rsidR="00E20D47" w:rsidRPr="00EE620C">
                <w:rPr>
                  <w:rStyle w:val="Hyperlink"/>
                  <w:rFonts w:ascii="Century Gothic" w:hAnsi="Century Gothic" w:cs="Arial"/>
                  <w:b/>
                </w:rPr>
                <w:t>florencevilleelementary@nbed.nb.ca</w:t>
              </w:r>
            </w:hyperlink>
            <w:r w:rsidR="00E20D47">
              <w:rPr>
                <w:rFonts w:ascii="Century Gothic" w:hAnsi="Century Gothic" w:cs="Arial"/>
                <w:b/>
              </w:rPr>
              <w:t xml:space="preserve"> </w:t>
            </w:r>
          </w:p>
        </w:tc>
      </w:tr>
    </w:tbl>
    <w:p w14:paraId="60F25264" w14:textId="77777777" w:rsidR="00E20D47" w:rsidRPr="00B24CAE" w:rsidRDefault="00E20D47" w:rsidP="00E20D47">
      <w:pPr>
        <w:rPr>
          <w:rFonts w:ascii="Century Gothic" w:hAnsi="Century Gothic" w:cs="Arial"/>
        </w:rPr>
      </w:pPr>
    </w:p>
    <w:tbl>
      <w:tblPr>
        <w:tblW w:w="97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8316"/>
      </w:tblGrid>
      <w:tr w:rsidR="00E20D47" w:rsidRPr="00017DA9" w14:paraId="05DA1930" w14:textId="77777777" w:rsidTr="00010389">
        <w:tc>
          <w:tcPr>
            <w:tcW w:w="97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B4FAA48" w14:textId="77777777" w:rsidR="00E20D47" w:rsidRPr="00BF1554" w:rsidRDefault="00E20D47" w:rsidP="00023B42">
            <w:pPr>
              <w:rPr>
                <w:rFonts w:ascii="Century Gothic" w:hAnsi="Century Gothic" w:cs="Arial"/>
                <w:bCs/>
              </w:rPr>
            </w:pPr>
            <w:r w:rsidRPr="00BF1554">
              <w:rPr>
                <w:rFonts w:ascii="Century Gothic" w:hAnsi="Century Gothic" w:cs="Arial"/>
                <w:bCs/>
              </w:rPr>
              <w:t>In accordance with the communication sent from our Mini</w:t>
            </w:r>
            <w:r>
              <w:rPr>
                <w:rFonts w:ascii="Century Gothic" w:hAnsi="Century Gothic" w:cs="Arial"/>
                <w:bCs/>
              </w:rPr>
              <w:t xml:space="preserve">ster of Education, Dominic Cardy, </w:t>
            </w:r>
            <w:r w:rsidRPr="00BF1554">
              <w:rPr>
                <w:rFonts w:ascii="Century Gothic" w:hAnsi="Century Gothic" w:cs="Arial"/>
                <w:bCs/>
              </w:rPr>
              <w:t>on April 2, 2020</w:t>
            </w:r>
            <w:r>
              <w:rPr>
                <w:rFonts w:ascii="Century Gothic" w:hAnsi="Century Gothic" w:cs="Arial"/>
                <w:bCs/>
              </w:rPr>
              <w:t xml:space="preserve">, </w:t>
            </w:r>
            <w:r w:rsidRPr="00BF1554">
              <w:rPr>
                <w:rFonts w:ascii="Century Gothic" w:hAnsi="Century Gothic" w:cs="Arial"/>
                <w:bCs/>
              </w:rPr>
              <w:t xml:space="preserve"> </w:t>
            </w:r>
            <w:r>
              <w:rPr>
                <w:rFonts w:ascii="Century Gothic" w:hAnsi="Century Gothic" w:cs="Arial"/>
                <w:bCs/>
              </w:rPr>
              <w:t>H</w:t>
            </w:r>
            <w:r w:rsidRPr="00BF1554">
              <w:rPr>
                <w:rFonts w:ascii="Century Gothic" w:hAnsi="Century Gothic" w:cs="Arial"/>
                <w:bCs/>
              </w:rPr>
              <w:t>ome learning opportunities to support literacy and numeracy outcomes</w:t>
            </w:r>
            <w:r>
              <w:rPr>
                <w:rFonts w:ascii="Century Gothic" w:hAnsi="Century Gothic" w:cs="Arial"/>
                <w:bCs/>
              </w:rPr>
              <w:t xml:space="preserve"> will be made available online weekly by Teachers.</w:t>
            </w:r>
          </w:p>
          <w:p w14:paraId="4A4471D5" w14:textId="77777777" w:rsidR="00E20D47" w:rsidRPr="00BF1554" w:rsidRDefault="00E20D47" w:rsidP="00023B42">
            <w:pPr>
              <w:rPr>
                <w:rFonts w:ascii="Century Gothic" w:hAnsi="Century Gothic" w:cs="Arial"/>
                <w:bCs/>
              </w:rPr>
            </w:pPr>
            <w:r w:rsidRPr="00BF1554">
              <w:rPr>
                <w:rFonts w:ascii="Century Gothic" w:hAnsi="Century Gothic" w:cs="Arial"/>
                <w:bCs/>
              </w:rPr>
              <w:t xml:space="preserve">Families </w:t>
            </w:r>
            <w:r>
              <w:rPr>
                <w:rFonts w:ascii="Century Gothic" w:hAnsi="Century Gothic" w:cs="Arial"/>
                <w:bCs/>
              </w:rPr>
              <w:t xml:space="preserve">are </w:t>
            </w:r>
            <w:r w:rsidRPr="00BF1554">
              <w:rPr>
                <w:rFonts w:ascii="Century Gothic" w:hAnsi="Century Gothic" w:cs="Arial"/>
                <w:bCs/>
              </w:rPr>
              <w:t>encouraged to:</w:t>
            </w:r>
          </w:p>
          <w:p w14:paraId="3ECFE4E0" w14:textId="77777777" w:rsidR="00E20D47" w:rsidRPr="00BF1554" w:rsidRDefault="00E20D47" w:rsidP="00023B42">
            <w:pPr>
              <w:rPr>
                <w:rFonts w:ascii="Century Gothic" w:hAnsi="Century Gothic" w:cs="Arial"/>
                <w:bCs/>
              </w:rPr>
            </w:pPr>
            <w:r w:rsidRPr="00BF1554">
              <w:rPr>
                <w:rFonts w:ascii="Century Gothic" w:hAnsi="Century Gothic" w:cs="Arial"/>
                <w:bCs/>
              </w:rPr>
              <w:t xml:space="preserve">  -Support their children to complete the options below for an average of one hour per day. </w:t>
            </w:r>
          </w:p>
          <w:p w14:paraId="488C3FD0" w14:textId="77777777" w:rsidR="00E20D47" w:rsidRPr="00BF1554" w:rsidRDefault="00E20D47" w:rsidP="00023B42">
            <w:pPr>
              <w:rPr>
                <w:rFonts w:ascii="Century Gothic" w:hAnsi="Century Gothic" w:cs="Arial"/>
                <w:bCs/>
              </w:rPr>
            </w:pPr>
            <w:r w:rsidRPr="00BF1554">
              <w:rPr>
                <w:rFonts w:ascii="Century Gothic" w:hAnsi="Century Gothic" w:cs="Arial"/>
                <w:bCs/>
              </w:rPr>
              <w:t>-Read aloud with their children daily; and</w:t>
            </w:r>
          </w:p>
          <w:p w14:paraId="4778F19E" w14:textId="77777777" w:rsidR="00E20D47" w:rsidRPr="0000182E" w:rsidRDefault="00E20D47" w:rsidP="00023B42">
            <w:pPr>
              <w:rPr>
                <w:rFonts w:ascii="Century Gothic" w:hAnsi="Century Gothic" w:cs="Arial"/>
                <w:bCs/>
              </w:rPr>
            </w:pPr>
            <w:r w:rsidRPr="00BF1554">
              <w:rPr>
                <w:rFonts w:ascii="Century Gothic" w:hAnsi="Century Gothic" w:cs="Arial"/>
                <w:bCs/>
              </w:rPr>
              <w:t>-consider daily physical activity and free play as an important part of their child’s mental health and skill development.</w:t>
            </w:r>
          </w:p>
        </w:tc>
      </w:tr>
      <w:tr w:rsidR="00010389" w:rsidRPr="00017DA9" w14:paraId="57F0BD4D" w14:textId="77777777" w:rsidTr="00010389">
        <w:tc>
          <w:tcPr>
            <w:tcW w:w="1471" w:type="dxa"/>
            <w:tcBorders>
              <w:top w:val="single" w:sz="12" w:space="0" w:color="auto"/>
              <w:left w:val="single" w:sz="12" w:space="0" w:color="auto"/>
              <w:bottom w:val="single" w:sz="12" w:space="0" w:color="auto"/>
            </w:tcBorders>
            <w:shd w:val="clear" w:color="auto" w:fill="D9D9D9" w:themeFill="background1" w:themeFillShade="D9"/>
            <w:vAlign w:val="center"/>
          </w:tcPr>
          <w:p w14:paraId="1B04F14D" w14:textId="77777777" w:rsidR="00E20D47" w:rsidRPr="00017DA9" w:rsidRDefault="00E20D47" w:rsidP="00023B42">
            <w:pPr>
              <w:jc w:val="center"/>
              <w:rPr>
                <w:rFonts w:ascii="Century Gothic" w:eastAsia="Arial Unicode MS" w:hAnsi="Century Gothic" w:cs="Arial"/>
                <w:b/>
              </w:rPr>
            </w:pPr>
            <w:r>
              <w:rPr>
                <w:rFonts w:ascii="Century Gothic" w:eastAsia="Arial Unicode MS" w:hAnsi="Century Gothic" w:cs="Arial"/>
                <w:b/>
              </w:rPr>
              <w:t>Subjects</w:t>
            </w:r>
          </w:p>
        </w:tc>
        <w:tc>
          <w:tcPr>
            <w:tcW w:w="8286" w:type="dxa"/>
            <w:tcBorders>
              <w:top w:val="single" w:sz="12" w:space="0" w:color="auto"/>
              <w:bottom w:val="single" w:sz="12" w:space="0" w:color="auto"/>
              <w:right w:val="single" w:sz="12" w:space="0" w:color="auto"/>
            </w:tcBorders>
            <w:shd w:val="clear" w:color="auto" w:fill="D9D9D9" w:themeFill="background1" w:themeFillShade="D9"/>
          </w:tcPr>
          <w:p w14:paraId="27A9C68E" w14:textId="77777777" w:rsidR="00E20D47" w:rsidRPr="00017DA9" w:rsidRDefault="00E20D47" w:rsidP="00023B42">
            <w:pPr>
              <w:jc w:val="center"/>
              <w:rPr>
                <w:rFonts w:ascii="Century Gothic" w:hAnsi="Century Gothic" w:cs="Arial"/>
                <w:b/>
              </w:rPr>
            </w:pPr>
          </w:p>
          <w:p w14:paraId="3732F62D" w14:textId="77777777" w:rsidR="00E20D47" w:rsidRPr="00017DA9" w:rsidRDefault="00E20D47" w:rsidP="00023B42">
            <w:pPr>
              <w:jc w:val="center"/>
              <w:rPr>
                <w:rFonts w:ascii="Century Gothic" w:hAnsi="Century Gothic" w:cs="Arial"/>
                <w:b/>
              </w:rPr>
            </w:pPr>
            <w:r w:rsidRPr="00017DA9">
              <w:rPr>
                <w:rFonts w:ascii="Century Gothic" w:hAnsi="Century Gothic" w:cs="Arial"/>
                <w:b/>
              </w:rPr>
              <w:t>Description</w:t>
            </w:r>
            <w:r>
              <w:rPr>
                <w:rFonts w:ascii="Century Gothic" w:hAnsi="Century Gothic" w:cs="Arial"/>
                <w:b/>
              </w:rPr>
              <w:t xml:space="preserve"> of Learning Activities</w:t>
            </w:r>
          </w:p>
          <w:p w14:paraId="391AE5DA" w14:textId="77777777" w:rsidR="00E20D47" w:rsidRPr="00017DA9" w:rsidRDefault="00E20D47" w:rsidP="00023B42">
            <w:pPr>
              <w:jc w:val="center"/>
              <w:rPr>
                <w:rFonts w:ascii="Century Gothic" w:hAnsi="Century Gothic" w:cs="Arial"/>
                <w:b/>
              </w:rPr>
            </w:pPr>
          </w:p>
        </w:tc>
      </w:tr>
      <w:tr w:rsidR="00E20D47" w:rsidRPr="00526F86" w14:paraId="57B4DCF7" w14:textId="77777777" w:rsidTr="00010389">
        <w:tc>
          <w:tcPr>
            <w:tcW w:w="1471" w:type="dxa"/>
            <w:tcBorders>
              <w:top w:val="single" w:sz="12" w:space="0" w:color="auto"/>
              <w:left w:val="single" w:sz="12" w:space="0" w:color="auto"/>
              <w:bottom w:val="single" w:sz="12" w:space="0" w:color="auto"/>
            </w:tcBorders>
          </w:tcPr>
          <w:p w14:paraId="54BD93D4" w14:textId="77777777" w:rsidR="00D173AF" w:rsidRDefault="00D173AF" w:rsidP="00023B42">
            <w:pPr>
              <w:jc w:val="center"/>
              <w:rPr>
                <w:rFonts w:ascii="Century Gothic" w:hAnsi="Century Gothic" w:cs="Arial"/>
                <w:b/>
              </w:rPr>
            </w:pPr>
          </w:p>
          <w:p w14:paraId="45225523" w14:textId="77777777" w:rsidR="00D173AF" w:rsidRDefault="00D173AF" w:rsidP="00023B42">
            <w:pPr>
              <w:jc w:val="center"/>
              <w:rPr>
                <w:rFonts w:ascii="Century Gothic" w:hAnsi="Century Gothic" w:cs="Arial"/>
                <w:b/>
              </w:rPr>
            </w:pPr>
          </w:p>
          <w:p w14:paraId="499B1C66" w14:textId="02EAA592" w:rsidR="00E20D47" w:rsidRPr="009D08EB" w:rsidRDefault="0091543F" w:rsidP="0091543F">
            <w:pPr>
              <w:jc w:val="center"/>
              <w:rPr>
                <w:rFonts w:ascii="Century Gothic" w:hAnsi="Century Gothic" w:cs="Arial"/>
                <w:b/>
              </w:rPr>
            </w:pPr>
            <w:r>
              <w:rPr>
                <w:rFonts w:ascii="Century Gothic" w:hAnsi="Century Gothic" w:cs="Arial"/>
                <w:b/>
              </w:rPr>
              <w:t>GENERAL INFO</w:t>
            </w:r>
          </w:p>
        </w:tc>
        <w:tc>
          <w:tcPr>
            <w:tcW w:w="8286" w:type="dxa"/>
            <w:tcBorders>
              <w:top w:val="single" w:sz="12" w:space="0" w:color="auto"/>
              <w:bottom w:val="single" w:sz="12" w:space="0" w:color="auto"/>
              <w:right w:val="single" w:sz="12" w:space="0" w:color="auto"/>
            </w:tcBorders>
          </w:tcPr>
          <w:p w14:paraId="5E9D3E55" w14:textId="0DDA8695" w:rsidR="00E20D47" w:rsidRDefault="00502CA1" w:rsidP="00023B42">
            <w:pPr>
              <w:rPr>
                <w:rFonts w:ascii="Century Gothic" w:hAnsi="Century Gothic" w:cs="Arial"/>
                <w:b/>
                <w:i/>
              </w:rPr>
            </w:pPr>
            <w:r>
              <w:rPr>
                <w:rFonts w:ascii="Century Gothic" w:hAnsi="Century Gothic" w:cs="Arial"/>
                <w:b/>
                <w:i/>
              </w:rPr>
              <w:t xml:space="preserve">Week </w:t>
            </w:r>
            <w:r w:rsidR="00323C5F">
              <w:rPr>
                <w:rFonts w:ascii="Century Gothic" w:hAnsi="Century Gothic" w:cs="Arial"/>
                <w:b/>
                <w:i/>
              </w:rPr>
              <w:t>6</w:t>
            </w:r>
            <w:r w:rsidR="00526F86">
              <w:rPr>
                <w:rFonts w:ascii="Century Gothic" w:hAnsi="Century Gothic" w:cs="Arial"/>
                <w:b/>
                <w:i/>
              </w:rPr>
              <w:t xml:space="preserve">: May </w:t>
            </w:r>
            <w:r w:rsidR="002A1F3F">
              <w:rPr>
                <w:rFonts w:ascii="Century Gothic" w:hAnsi="Century Gothic" w:cs="Arial"/>
                <w:b/>
                <w:i/>
              </w:rPr>
              <w:t>19</w:t>
            </w:r>
            <w:r w:rsidR="002A1F3F" w:rsidRPr="002A1F3F">
              <w:rPr>
                <w:rFonts w:ascii="Century Gothic" w:hAnsi="Century Gothic" w:cs="Arial"/>
                <w:b/>
                <w:i/>
                <w:vertAlign w:val="superscript"/>
              </w:rPr>
              <w:t>th</w:t>
            </w:r>
            <w:r w:rsidR="002A1F3F">
              <w:rPr>
                <w:rFonts w:ascii="Century Gothic" w:hAnsi="Century Gothic" w:cs="Arial"/>
                <w:b/>
                <w:i/>
              </w:rPr>
              <w:t>- May 22</w:t>
            </w:r>
            <w:r w:rsidR="002A1F3F" w:rsidRPr="002A1F3F">
              <w:rPr>
                <w:rFonts w:ascii="Century Gothic" w:hAnsi="Century Gothic" w:cs="Arial"/>
                <w:b/>
                <w:i/>
                <w:vertAlign w:val="superscript"/>
              </w:rPr>
              <w:t>nd</w:t>
            </w:r>
            <w:r w:rsidR="002A1F3F">
              <w:rPr>
                <w:rFonts w:ascii="Century Gothic" w:hAnsi="Century Gothic" w:cs="Arial"/>
                <w:b/>
                <w:i/>
              </w:rPr>
              <w:t xml:space="preserve"> </w:t>
            </w:r>
            <w:r w:rsidR="000607B3">
              <w:rPr>
                <w:rFonts w:ascii="Century Gothic" w:hAnsi="Century Gothic" w:cs="Arial"/>
                <w:b/>
                <w:i/>
              </w:rPr>
              <w:t xml:space="preserve"> </w:t>
            </w:r>
          </w:p>
          <w:p w14:paraId="11D55A8A" w14:textId="7DA9D794" w:rsidR="004838AF" w:rsidRDefault="004838AF" w:rsidP="00023B42">
            <w:pPr>
              <w:rPr>
                <w:rFonts w:ascii="Century Gothic" w:hAnsi="Century Gothic" w:cs="Arial"/>
                <w:b/>
                <w:i/>
              </w:rPr>
            </w:pPr>
          </w:p>
          <w:p w14:paraId="516D3572" w14:textId="77777777" w:rsidR="00E20D47" w:rsidRDefault="00E20D47" w:rsidP="00023B42">
            <w:pPr>
              <w:rPr>
                <w:rFonts w:ascii="Century Gothic" w:hAnsi="Century Gothic" w:cs="Arial"/>
                <w:b/>
              </w:rPr>
            </w:pPr>
            <w:r>
              <w:rPr>
                <w:rFonts w:ascii="Century Gothic" w:hAnsi="Century Gothic" w:cs="Arial"/>
                <w:b/>
              </w:rPr>
              <w:t>Visit blog this week and take time to explore different pages</w:t>
            </w:r>
          </w:p>
          <w:p w14:paraId="50771072" w14:textId="6C0C5BD5" w:rsidR="0091543F" w:rsidRPr="0091543F" w:rsidRDefault="00B16B2D" w:rsidP="009C7D75">
            <w:pPr>
              <w:rPr>
                <w:rFonts w:ascii="Century Gothic" w:hAnsi="Century Gothic" w:cs="Arial"/>
                <w:i/>
              </w:rPr>
            </w:pPr>
            <w:r w:rsidRPr="00B16B2D">
              <w:rPr>
                <w:rFonts w:ascii="Century Gothic" w:hAnsi="Century Gothic" w:cs="Arial"/>
              </w:rPr>
              <w:t>BLOG:</w:t>
            </w:r>
            <w:r>
              <w:rPr>
                <w:rFonts w:ascii="Century Gothic" w:hAnsi="Century Gothic" w:cs="Arial"/>
              </w:rPr>
              <w:t xml:space="preserve"> </w:t>
            </w:r>
            <w:r w:rsidR="00E20D47" w:rsidRPr="00B16B2D">
              <w:rPr>
                <w:rFonts w:ascii="Century Gothic" w:hAnsi="Century Gothic" w:cs="Arial"/>
                <w:i/>
              </w:rPr>
              <w:t>madamekearney.edublogs.org</w:t>
            </w:r>
          </w:p>
          <w:p w14:paraId="715EAA36" w14:textId="38B0D888" w:rsidR="000E65D0" w:rsidRPr="00526F86" w:rsidRDefault="000E65D0" w:rsidP="009F2EE8">
            <w:pPr>
              <w:rPr>
                <w:lang w:val="fr-CA"/>
              </w:rPr>
            </w:pPr>
          </w:p>
        </w:tc>
      </w:tr>
      <w:tr w:rsidR="0091543F" w:rsidRPr="00B303D2" w14:paraId="73C03B98" w14:textId="77777777" w:rsidTr="00010389">
        <w:tc>
          <w:tcPr>
            <w:tcW w:w="1471" w:type="dxa"/>
            <w:tcBorders>
              <w:top w:val="single" w:sz="12" w:space="0" w:color="auto"/>
              <w:left w:val="single" w:sz="12" w:space="0" w:color="auto"/>
              <w:bottom w:val="single" w:sz="12" w:space="0" w:color="auto"/>
            </w:tcBorders>
          </w:tcPr>
          <w:p w14:paraId="5F33C960" w14:textId="6DA85E7B" w:rsidR="0091543F" w:rsidRDefault="0091543F" w:rsidP="00023B42">
            <w:pPr>
              <w:jc w:val="center"/>
              <w:rPr>
                <w:rFonts w:ascii="Century Gothic" w:hAnsi="Century Gothic" w:cs="Arial"/>
                <w:b/>
              </w:rPr>
            </w:pPr>
            <w:r>
              <w:rPr>
                <w:rFonts w:ascii="Century Gothic" w:hAnsi="Century Gothic" w:cs="Arial"/>
                <w:b/>
              </w:rPr>
              <w:t>Science:</w:t>
            </w:r>
          </w:p>
        </w:tc>
        <w:tc>
          <w:tcPr>
            <w:tcW w:w="8286" w:type="dxa"/>
            <w:tcBorders>
              <w:top w:val="single" w:sz="12" w:space="0" w:color="auto"/>
              <w:bottom w:val="single" w:sz="12" w:space="0" w:color="auto"/>
              <w:right w:val="single" w:sz="12" w:space="0" w:color="auto"/>
            </w:tcBorders>
          </w:tcPr>
          <w:p w14:paraId="1401AE95" w14:textId="77777777" w:rsidR="00B303D2" w:rsidRDefault="00B303D2" w:rsidP="00023B42">
            <w:pPr>
              <w:rPr>
                <w:rFonts w:ascii="Century Gothic" w:hAnsi="Century Gothic" w:cs="Arial"/>
                <w:lang w:val="fr-CA"/>
              </w:rPr>
            </w:pPr>
          </w:p>
          <w:p w14:paraId="6D6FC6B2" w14:textId="2538EDA6" w:rsidR="00323C5F" w:rsidRPr="00B303D2" w:rsidRDefault="008248C5" w:rsidP="00B303D2">
            <w:pPr>
              <w:pStyle w:val="ListParagraph"/>
              <w:numPr>
                <w:ilvl w:val="0"/>
                <w:numId w:val="18"/>
              </w:numPr>
              <w:rPr>
                <w:rFonts w:cstheme="minorHAnsi"/>
                <w:lang w:val="fr-CA"/>
              </w:rPr>
            </w:pPr>
            <w:r w:rsidRPr="00B303D2">
              <w:rPr>
                <w:rFonts w:cstheme="minorHAnsi"/>
                <w:lang w:val="fr-CA"/>
              </w:rPr>
              <w:lastRenderedPageBreak/>
              <w:t xml:space="preserve">Mini TFO: </w:t>
            </w:r>
          </w:p>
          <w:p w14:paraId="7380602A" w14:textId="707C16A8" w:rsidR="008248C5" w:rsidRDefault="008248C5" w:rsidP="00023B42">
            <w:pPr>
              <w:rPr>
                <w:rFonts w:ascii="Century Gothic" w:hAnsi="Century Gothic" w:cs="Arial"/>
                <w:b/>
                <w:i/>
                <w:lang w:val="fr-CA"/>
              </w:rPr>
            </w:pPr>
            <w:hyperlink r:id="rId17" w:history="1">
              <w:r w:rsidRPr="00924E73">
                <w:rPr>
                  <w:rStyle w:val="Hyperlink"/>
                  <w:rFonts w:ascii="Century Gothic" w:hAnsi="Century Gothic" w:cs="Arial"/>
                  <w:b/>
                  <w:i/>
                  <w:lang w:val="fr-CA"/>
                </w:rPr>
                <w:t>https://www.youtube.com/watch?v=2hnxDEM6riI</w:t>
              </w:r>
            </w:hyperlink>
          </w:p>
          <w:p w14:paraId="095CCF78" w14:textId="77777777" w:rsidR="008248C5" w:rsidRPr="008248C5" w:rsidRDefault="008248C5" w:rsidP="00023B42">
            <w:pPr>
              <w:rPr>
                <w:rFonts w:ascii="Century Gothic" w:hAnsi="Century Gothic" w:cs="Arial"/>
                <w:b/>
                <w:i/>
                <w:lang w:val="fr-CA"/>
              </w:rPr>
            </w:pPr>
          </w:p>
          <w:p w14:paraId="08EF533B" w14:textId="70CA4C4D" w:rsidR="00323C5F" w:rsidRPr="00B303D2" w:rsidRDefault="00B303D2" w:rsidP="00B303D2">
            <w:pPr>
              <w:pStyle w:val="ListParagraph"/>
              <w:numPr>
                <w:ilvl w:val="0"/>
                <w:numId w:val="18"/>
              </w:numPr>
              <w:rPr>
                <w:rFonts w:ascii="Century Gothic" w:hAnsi="Century Gothic" w:cs="Arial"/>
                <w:b/>
                <w:i/>
              </w:rPr>
            </w:pPr>
            <w:r w:rsidRPr="00B303D2">
              <w:rPr>
                <w:rFonts w:cstheme="minorHAnsi"/>
              </w:rPr>
              <w:t>Bird watching sheet below lesson plan</w:t>
            </w:r>
          </w:p>
          <w:p w14:paraId="1BDE2517" w14:textId="22BF25D2" w:rsidR="00B303D2" w:rsidRDefault="00B303D2" w:rsidP="00B303D2">
            <w:pPr>
              <w:pStyle w:val="ListParagraph"/>
              <w:rPr>
                <w:rFonts w:cstheme="minorHAnsi"/>
              </w:rPr>
            </w:pPr>
            <w:r>
              <w:rPr>
                <w:rFonts w:cstheme="minorHAnsi"/>
              </w:rPr>
              <w:t>-Go outside and watch for birds. When you see one, complete the bird watching sheet.</w:t>
            </w:r>
          </w:p>
          <w:p w14:paraId="1A1AB51E" w14:textId="51094A6F" w:rsidR="00B303D2" w:rsidRDefault="00B303D2" w:rsidP="00B303D2">
            <w:pPr>
              <w:pStyle w:val="ListParagraph"/>
              <w:rPr>
                <w:rFonts w:cstheme="minorHAnsi"/>
              </w:rPr>
            </w:pPr>
          </w:p>
          <w:p w14:paraId="6C7967D4" w14:textId="08911240" w:rsidR="00B303D2" w:rsidRDefault="00B303D2" w:rsidP="00B303D2">
            <w:pPr>
              <w:pStyle w:val="ListParagraph"/>
              <w:rPr>
                <w:rFonts w:cstheme="minorHAnsi"/>
              </w:rPr>
            </w:pPr>
          </w:p>
          <w:p w14:paraId="4075D9D2" w14:textId="40D1F94D" w:rsidR="00B303D2" w:rsidRDefault="00B303D2" w:rsidP="00B303D2">
            <w:pPr>
              <w:pStyle w:val="ListParagraph"/>
              <w:numPr>
                <w:ilvl w:val="0"/>
                <w:numId w:val="18"/>
              </w:numPr>
              <w:rPr>
                <w:rFonts w:cstheme="minorHAnsi"/>
              </w:rPr>
            </w:pPr>
            <w:r>
              <w:rPr>
                <w:rFonts w:cstheme="minorHAnsi"/>
              </w:rPr>
              <w:t xml:space="preserve">Be creative at home and find a science experiment online to try! </w:t>
            </w:r>
          </w:p>
          <w:p w14:paraId="5255CA46" w14:textId="37929166" w:rsidR="00B303D2" w:rsidRDefault="00B303D2" w:rsidP="00B303D2">
            <w:pPr>
              <w:pStyle w:val="ListParagraph"/>
              <w:rPr>
                <w:rFonts w:cstheme="minorHAnsi"/>
              </w:rPr>
            </w:pPr>
            <w:r>
              <w:rPr>
                <w:rFonts w:cstheme="minorHAnsi"/>
              </w:rPr>
              <w:t xml:space="preserve">-Post pictures of videos on the Facebook page to share! </w:t>
            </w:r>
          </w:p>
          <w:p w14:paraId="0CE0CF99" w14:textId="5A0CA918" w:rsidR="00B303D2" w:rsidRPr="00B303D2" w:rsidRDefault="00B303D2" w:rsidP="00B303D2">
            <w:pPr>
              <w:rPr>
                <w:rFonts w:cstheme="minorHAnsi"/>
              </w:rPr>
            </w:pPr>
            <w:r>
              <w:rPr>
                <w:rFonts w:cstheme="minorHAnsi"/>
              </w:rPr>
              <w:t xml:space="preserve">Examples: </w:t>
            </w:r>
            <w:hyperlink r:id="rId18" w:history="1">
              <w:r>
                <w:rPr>
                  <w:rStyle w:val="Hyperlink"/>
                </w:rPr>
                <w:t>https://www.youtube.com/watch?v=4MHn9Q5NtdY</w:t>
              </w:r>
            </w:hyperlink>
          </w:p>
          <w:p w14:paraId="60C153FF" w14:textId="16CC569B" w:rsidR="0091543F" w:rsidRPr="00B303D2" w:rsidRDefault="0091543F" w:rsidP="00023B42">
            <w:pPr>
              <w:rPr>
                <w:rFonts w:ascii="Century Gothic" w:hAnsi="Century Gothic" w:cs="Arial"/>
                <w:b/>
                <w:i/>
              </w:rPr>
            </w:pPr>
          </w:p>
        </w:tc>
      </w:tr>
      <w:tr w:rsidR="00D173AF" w:rsidRPr="00E973AC" w14:paraId="2EDB5C76" w14:textId="77777777" w:rsidTr="00010389">
        <w:tc>
          <w:tcPr>
            <w:tcW w:w="1471" w:type="dxa"/>
            <w:tcBorders>
              <w:top w:val="single" w:sz="12" w:space="0" w:color="auto"/>
              <w:left w:val="single" w:sz="12" w:space="0" w:color="auto"/>
              <w:bottom w:val="single" w:sz="12" w:space="0" w:color="auto"/>
            </w:tcBorders>
          </w:tcPr>
          <w:p w14:paraId="366049A0" w14:textId="62729552" w:rsidR="00D173AF" w:rsidRDefault="00D173AF" w:rsidP="00D173AF">
            <w:pPr>
              <w:jc w:val="center"/>
              <w:rPr>
                <w:rFonts w:ascii="Century Gothic" w:hAnsi="Century Gothic" w:cs="Arial"/>
                <w:b/>
              </w:rPr>
            </w:pPr>
            <w:r>
              <w:rPr>
                <w:rFonts w:ascii="Century Gothic" w:hAnsi="Century Gothic" w:cs="Arial"/>
                <w:b/>
              </w:rPr>
              <w:lastRenderedPageBreak/>
              <w:t>Literacy: Vocabulary Games</w:t>
            </w:r>
          </w:p>
        </w:tc>
        <w:tc>
          <w:tcPr>
            <w:tcW w:w="8286" w:type="dxa"/>
            <w:tcBorders>
              <w:top w:val="single" w:sz="12" w:space="0" w:color="auto"/>
              <w:bottom w:val="single" w:sz="12" w:space="0" w:color="auto"/>
              <w:right w:val="single" w:sz="12" w:space="0" w:color="auto"/>
            </w:tcBorders>
          </w:tcPr>
          <w:p w14:paraId="1EB3A7CE" w14:textId="03CCE83D" w:rsidR="00D173AF" w:rsidRDefault="00D173AF" w:rsidP="00D173AF">
            <w:r>
              <w:t>Vocabulary games (at the bottom of this document to print if possible)</w:t>
            </w:r>
          </w:p>
          <w:p w14:paraId="1AD73D2E" w14:textId="04C70ED4" w:rsidR="00E973AC" w:rsidRDefault="00E973AC" w:rsidP="00E973AC">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w:t>
            </w:r>
            <w:r w:rsidRPr="00304E68">
              <w:rPr>
                <w:rFonts w:ascii="Calibri" w:hAnsi="Calibri" w:cs="Calibri"/>
                <w:color w:val="201F1E"/>
                <w:sz w:val="22"/>
                <w:szCs w:val="22"/>
                <w:bdr w:val="none" w:sz="0" w:space="0" w:color="auto" w:frame="1"/>
              </w:rPr>
              <w:t xml:space="preserve">La </w:t>
            </w:r>
            <w:r>
              <w:rPr>
                <w:rFonts w:ascii="Calibri" w:hAnsi="Calibri" w:cs="Calibri"/>
                <w:color w:val="201F1E"/>
                <w:sz w:val="22"/>
                <w:szCs w:val="22"/>
                <w:bdr w:val="none" w:sz="0" w:space="0" w:color="auto" w:frame="1"/>
              </w:rPr>
              <w:t>phrase</w:t>
            </w:r>
            <w:r w:rsidR="002A1F3F">
              <w:rPr>
                <w:rFonts w:ascii="Calibri" w:hAnsi="Calibri" w:cs="Calibri"/>
                <w:color w:val="201F1E"/>
                <w:sz w:val="22"/>
                <w:szCs w:val="22"/>
                <w:bdr w:val="none" w:sz="0" w:space="0" w:color="auto" w:frame="1"/>
              </w:rPr>
              <w:t xml:space="preserve"> secrete (new version for week 7</w:t>
            </w:r>
            <w:r>
              <w:rPr>
                <w:rFonts w:ascii="Calibri" w:hAnsi="Calibri" w:cs="Calibri"/>
                <w:color w:val="201F1E"/>
                <w:sz w:val="22"/>
                <w:szCs w:val="22"/>
                <w:bdr w:val="none" w:sz="0" w:space="0" w:color="auto" w:frame="1"/>
              </w:rPr>
              <w:t xml:space="preserve">) </w:t>
            </w:r>
          </w:p>
          <w:p w14:paraId="4E52C0BD" w14:textId="77777777" w:rsidR="00E973AC" w:rsidRPr="00E973AC" w:rsidRDefault="00E973AC" w:rsidP="00E973AC">
            <w:pPr>
              <w:pStyle w:val="xmsonormal"/>
              <w:numPr>
                <w:ilvl w:val="0"/>
                <w:numId w:val="14"/>
              </w:numPr>
              <w:shd w:val="clear" w:color="auto" w:fill="FFFFFF"/>
              <w:spacing w:before="0" w:beforeAutospacing="0" w:after="0" w:afterAutospacing="0"/>
              <w:rPr>
                <w:rFonts w:asciiTheme="minorHAnsi" w:hAnsiTheme="minorHAnsi" w:cstheme="minorHAnsi"/>
                <w:color w:val="201F1E"/>
                <w:sz w:val="22"/>
                <w:szCs w:val="22"/>
              </w:rPr>
            </w:pPr>
            <w:r w:rsidRPr="00E973AC">
              <w:rPr>
                <w:rFonts w:asciiTheme="minorHAnsi" w:hAnsiTheme="minorHAnsi" w:cstheme="minorHAnsi"/>
                <w:color w:val="201F1E"/>
                <w:sz w:val="22"/>
                <w:szCs w:val="22"/>
              </w:rPr>
              <w:t>Print paper or snap shot page.</w:t>
            </w:r>
          </w:p>
          <w:p w14:paraId="57B8E0E2" w14:textId="77777777" w:rsidR="00E973AC" w:rsidRPr="00E973AC" w:rsidRDefault="00E973AC" w:rsidP="00E973AC">
            <w:pPr>
              <w:pStyle w:val="xmsonormal"/>
              <w:numPr>
                <w:ilvl w:val="0"/>
                <w:numId w:val="14"/>
              </w:numPr>
              <w:shd w:val="clear" w:color="auto" w:fill="FFFFFF"/>
              <w:spacing w:before="0" w:beforeAutospacing="0" w:after="0" w:afterAutospacing="0"/>
              <w:rPr>
                <w:rFonts w:asciiTheme="minorHAnsi" w:hAnsiTheme="minorHAnsi" w:cstheme="minorHAnsi"/>
                <w:color w:val="201F1E"/>
                <w:sz w:val="22"/>
                <w:szCs w:val="22"/>
              </w:rPr>
            </w:pPr>
            <w:r w:rsidRPr="00E973AC">
              <w:rPr>
                <w:rFonts w:asciiTheme="minorHAnsi" w:hAnsiTheme="minorHAnsi" w:cstheme="minorHAnsi"/>
                <w:color w:val="201F1E"/>
                <w:sz w:val="22"/>
                <w:szCs w:val="22"/>
              </w:rPr>
              <w:t>One person choose a sentence and writes it down without the other one seeing.</w:t>
            </w:r>
          </w:p>
          <w:p w14:paraId="6A983037" w14:textId="77777777" w:rsidR="00E973AC" w:rsidRPr="00E973AC" w:rsidRDefault="00E973AC" w:rsidP="00E973AC">
            <w:pPr>
              <w:pStyle w:val="xmsonormal"/>
              <w:numPr>
                <w:ilvl w:val="0"/>
                <w:numId w:val="14"/>
              </w:numPr>
              <w:shd w:val="clear" w:color="auto" w:fill="FFFFFF"/>
              <w:spacing w:before="0" w:beforeAutospacing="0" w:after="0" w:afterAutospacing="0"/>
              <w:rPr>
                <w:rFonts w:asciiTheme="minorHAnsi" w:hAnsiTheme="minorHAnsi" w:cstheme="minorHAnsi"/>
                <w:color w:val="201F1E"/>
                <w:sz w:val="22"/>
                <w:szCs w:val="22"/>
              </w:rPr>
            </w:pPr>
            <w:r w:rsidRPr="00E973AC">
              <w:rPr>
                <w:rFonts w:asciiTheme="minorHAnsi" w:hAnsiTheme="minorHAnsi" w:cstheme="minorHAnsi"/>
                <w:color w:val="201F1E"/>
                <w:sz w:val="22"/>
                <w:szCs w:val="22"/>
              </w:rPr>
              <w:t>Then the player has to try to guess the sentence by using the correct sentence structure.</w:t>
            </w:r>
          </w:p>
          <w:p w14:paraId="66F62FAB" w14:textId="77777777" w:rsidR="00E973AC" w:rsidRPr="00D173AF" w:rsidRDefault="00E973AC" w:rsidP="00D173AF">
            <w:pPr>
              <w:rPr>
                <w:rFonts w:ascii="Century Gothic" w:hAnsi="Century Gothic" w:cs="Arial"/>
                <w:u w:val="single"/>
              </w:rPr>
            </w:pPr>
          </w:p>
          <w:p w14:paraId="042CFB24" w14:textId="489272B7" w:rsidR="008248C5" w:rsidRPr="008248C5" w:rsidRDefault="008248C5" w:rsidP="008248C5">
            <w:pPr>
              <w:rPr>
                <w:szCs w:val="40"/>
              </w:rPr>
            </w:pPr>
            <w:r w:rsidRPr="008248C5">
              <w:rPr>
                <w:szCs w:val="40"/>
              </w:rPr>
              <w:t>-</w:t>
            </w:r>
            <w:r w:rsidRPr="008248C5">
              <w:rPr>
                <w:szCs w:val="40"/>
              </w:rPr>
              <w:t>How to play Zut! (2 players or more)</w:t>
            </w:r>
          </w:p>
          <w:p w14:paraId="4CAB399E" w14:textId="77777777" w:rsidR="008248C5" w:rsidRPr="008248C5" w:rsidRDefault="008248C5" w:rsidP="008248C5">
            <w:pPr>
              <w:jc w:val="center"/>
              <w:rPr>
                <w:szCs w:val="40"/>
              </w:rPr>
            </w:pPr>
            <w:r w:rsidRPr="008248C5">
              <w:rPr>
                <w:szCs w:val="40"/>
              </w:rPr>
              <w:t>Print on cardstock and cut words individually or write the word on the end of Popsicle sticks.</w:t>
            </w:r>
          </w:p>
          <w:p w14:paraId="5FCE3C50" w14:textId="77777777" w:rsidR="008248C5" w:rsidRPr="008248C5" w:rsidRDefault="008248C5" w:rsidP="008248C5">
            <w:pPr>
              <w:pStyle w:val="ListParagraph"/>
              <w:numPr>
                <w:ilvl w:val="0"/>
                <w:numId w:val="15"/>
              </w:numPr>
              <w:spacing w:after="200" w:line="276" w:lineRule="auto"/>
              <w:rPr>
                <w:szCs w:val="40"/>
              </w:rPr>
            </w:pPr>
            <w:r w:rsidRPr="008248C5">
              <w:rPr>
                <w:szCs w:val="40"/>
              </w:rPr>
              <w:t>Rock paper scissor to know who goes first.</w:t>
            </w:r>
          </w:p>
          <w:p w14:paraId="05ECA1B5" w14:textId="77777777" w:rsidR="008248C5" w:rsidRPr="008248C5" w:rsidRDefault="008248C5" w:rsidP="008248C5">
            <w:pPr>
              <w:pStyle w:val="ListParagraph"/>
              <w:numPr>
                <w:ilvl w:val="0"/>
                <w:numId w:val="15"/>
              </w:numPr>
              <w:spacing w:after="200" w:line="276" w:lineRule="auto"/>
              <w:rPr>
                <w:szCs w:val="40"/>
              </w:rPr>
            </w:pPr>
            <w:r w:rsidRPr="008248C5">
              <w:rPr>
                <w:szCs w:val="40"/>
              </w:rPr>
              <w:t>1</w:t>
            </w:r>
            <w:r w:rsidRPr="008248C5">
              <w:rPr>
                <w:szCs w:val="40"/>
                <w:vertAlign w:val="superscript"/>
              </w:rPr>
              <w:t>st</w:t>
            </w:r>
            <w:r w:rsidRPr="008248C5">
              <w:rPr>
                <w:szCs w:val="40"/>
              </w:rPr>
              <w:t xml:space="preserve"> player turns a card and must read it correctly and then create a sentence using the word. The player keeps the card.</w:t>
            </w:r>
          </w:p>
          <w:p w14:paraId="62044BA8" w14:textId="77777777" w:rsidR="008248C5" w:rsidRPr="008248C5" w:rsidRDefault="008248C5" w:rsidP="008248C5">
            <w:pPr>
              <w:pStyle w:val="ListParagraph"/>
              <w:numPr>
                <w:ilvl w:val="0"/>
                <w:numId w:val="15"/>
              </w:numPr>
              <w:spacing w:after="200" w:line="276" w:lineRule="auto"/>
              <w:rPr>
                <w:szCs w:val="40"/>
              </w:rPr>
            </w:pPr>
            <w:r w:rsidRPr="008248C5">
              <w:rPr>
                <w:szCs w:val="40"/>
              </w:rPr>
              <w:t>2</w:t>
            </w:r>
            <w:r w:rsidRPr="008248C5">
              <w:rPr>
                <w:szCs w:val="40"/>
                <w:vertAlign w:val="superscript"/>
              </w:rPr>
              <w:t>nd</w:t>
            </w:r>
            <w:r w:rsidRPr="008248C5">
              <w:rPr>
                <w:szCs w:val="40"/>
              </w:rPr>
              <w:t xml:space="preserve"> player takes a card and reads the word and then creates a sentence using the word.</w:t>
            </w:r>
          </w:p>
          <w:p w14:paraId="59D760FE" w14:textId="77777777" w:rsidR="008248C5" w:rsidRPr="008248C5" w:rsidRDefault="008248C5" w:rsidP="008248C5">
            <w:pPr>
              <w:rPr>
                <w:szCs w:val="40"/>
              </w:rPr>
            </w:pPr>
            <w:r w:rsidRPr="008248C5">
              <w:rPr>
                <w:szCs w:val="40"/>
              </w:rPr>
              <w:t>** If a player does not read the word correctly, they return the card in the game.</w:t>
            </w:r>
          </w:p>
          <w:p w14:paraId="36B0DEDE" w14:textId="77777777" w:rsidR="008248C5" w:rsidRPr="008248C5" w:rsidRDefault="008248C5" w:rsidP="008248C5">
            <w:pPr>
              <w:rPr>
                <w:szCs w:val="40"/>
              </w:rPr>
            </w:pPr>
            <w:r w:rsidRPr="008248C5">
              <w:rPr>
                <w:szCs w:val="40"/>
              </w:rPr>
              <w:t xml:space="preserve">**If a player gets a card with </w:t>
            </w:r>
            <w:r w:rsidRPr="008248C5">
              <w:rPr>
                <w:b/>
                <w:bCs/>
                <w:szCs w:val="40"/>
              </w:rPr>
              <w:t>ZUT!</w:t>
            </w:r>
            <w:r w:rsidRPr="008248C5">
              <w:rPr>
                <w:szCs w:val="40"/>
              </w:rPr>
              <w:t xml:space="preserve"> , they must return all the cards they had back in the game pile.</w:t>
            </w:r>
          </w:p>
          <w:p w14:paraId="3A62C862" w14:textId="77777777" w:rsidR="008248C5" w:rsidRPr="008248C5" w:rsidRDefault="008248C5" w:rsidP="008248C5">
            <w:pPr>
              <w:rPr>
                <w:szCs w:val="40"/>
              </w:rPr>
            </w:pPr>
            <w:r w:rsidRPr="008248C5">
              <w:rPr>
                <w:szCs w:val="40"/>
              </w:rPr>
              <w:t>Try to get all the words without getting the cards with ZUT!</w:t>
            </w:r>
          </w:p>
          <w:p w14:paraId="7AAE3A5B" w14:textId="77777777" w:rsidR="008248C5" w:rsidRPr="008248C5" w:rsidRDefault="008248C5" w:rsidP="008248C5">
            <w:pPr>
              <w:rPr>
                <w:b/>
                <w:bCs/>
                <w:szCs w:val="48"/>
              </w:rPr>
            </w:pPr>
            <w:r w:rsidRPr="008248C5">
              <w:rPr>
                <w:b/>
                <w:bCs/>
                <w:szCs w:val="48"/>
              </w:rPr>
              <w:t>Have fun! Good luck!</w:t>
            </w:r>
          </w:p>
          <w:p w14:paraId="2293B557" w14:textId="77777777" w:rsidR="00D173AF" w:rsidRDefault="00D173AF" w:rsidP="00D173AF">
            <w:pPr>
              <w:pStyle w:val="xmsonormal"/>
              <w:shd w:val="clear" w:color="auto" w:fill="FFFFFF"/>
              <w:spacing w:before="0" w:beforeAutospacing="0" w:after="0" w:afterAutospacing="0"/>
              <w:rPr>
                <w:rFonts w:ascii="Calibri" w:hAnsi="Calibri" w:cs="Calibri"/>
                <w:color w:val="201F1E"/>
                <w:sz w:val="22"/>
                <w:szCs w:val="22"/>
              </w:rPr>
            </w:pPr>
          </w:p>
          <w:p w14:paraId="26F562C8" w14:textId="77777777" w:rsidR="00D173AF" w:rsidRDefault="00D173AF" w:rsidP="00E973AC">
            <w:pPr>
              <w:pStyle w:val="xmsonormal"/>
              <w:shd w:val="clear" w:color="auto" w:fill="FFFFFF"/>
              <w:spacing w:before="0" w:beforeAutospacing="0" w:after="0" w:afterAutospacing="0"/>
              <w:ind w:left="720"/>
              <w:rPr>
                <w:rFonts w:ascii="Century Gothic" w:hAnsi="Century Gothic" w:cs="Arial"/>
                <w:b/>
                <w:i/>
              </w:rPr>
            </w:pPr>
          </w:p>
        </w:tc>
      </w:tr>
      <w:tr w:rsidR="00D173AF" w:rsidRPr="00E973AC" w14:paraId="71395E03" w14:textId="77777777" w:rsidTr="00010389">
        <w:tc>
          <w:tcPr>
            <w:tcW w:w="1471" w:type="dxa"/>
            <w:tcBorders>
              <w:top w:val="single" w:sz="12" w:space="0" w:color="auto"/>
              <w:left w:val="single" w:sz="12" w:space="0" w:color="auto"/>
              <w:bottom w:val="single" w:sz="12" w:space="0" w:color="auto"/>
            </w:tcBorders>
          </w:tcPr>
          <w:p w14:paraId="3C1F416C" w14:textId="77777777" w:rsidR="00D173AF" w:rsidRDefault="00D173AF" w:rsidP="00D173AF">
            <w:pPr>
              <w:jc w:val="center"/>
              <w:rPr>
                <w:rFonts w:ascii="Century Gothic" w:hAnsi="Century Gothic" w:cs="Arial"/>
                <w:b/>
              </w:rPr>
            </w:pPr>
            <w:r>
              <w:rPr>
                <w:rFonts w:ascii="Century Gothic" w:hAnsi="Century Gothic" w:cs="Arial"/>
                <w:b/>
              </w:rPr>
              <w:t xml:space="preserve">Literacy: </w:t>
            </w:r>
          </w:p>
          <w:p w14:paraId="5AAA091D" w14:textId="2FD5DC61" w:rsidR="00D173AF" w:rsidRDefault="00D173AF" w:rsidP="00D173AF">
            <w:pPr>
              <w:jc w:val="center"/>
              <w:rPr>
                <w:rFonts w:ascii="Century Gothic" w:hAnsi="Century Gothic" w:cs="Arial"/>
                <w:b/>
              </w:rPr>
            </w:pPr>
            <w:r>
              <w:rPr>
                <w:rFonts w:ascii="Century Gothic" w:hAnsi="Century Gothic" w:cs="Arial"/>
                <w:b/>
              </w:rPr>
              <w:t xml:space="preserve">Online </w:t>
            </w:r>
          </w:p>
        </w:tc>
        <w:tc>
          <w:tcPr>
            <w:tcW w:w="8286" w:type="dxa"/>
            <w:tcBorders>
              <w:top w:val="single" w:sz="12" w:space="0" w:color="auto"/>
              <w:bottom w:val="single" w:sz="12" w:space="0" w:color="auto"/>
              <w:right w:val="single" w:sz="12" w:space="0" w:color="auto"/>
            </w:tcBorders>
          </w:tcPr>
          <w:p w14:paraId="5BA60D5C" w14:textId="77777777" w:rsidR="008248C5" w:rsidRPr="008248C5" w:rsidRDefault="008248C5" w:rsidP="008248C5">
            <w:pPr>
              <w:pStyle w:val="ListParagraph"/>
              <w:numPr>
                <w:ilvl w:val="0"/>
                <w:numId w:val="16"/>
              </w:numPr>
              <w:rPr>
                <w:rFonts w:cstheme="minorHAnsi"/>
                <w:sz w:val="28"/>
                <w:szCs w:val="28"/>
                <w:lang w:val="fr-FR"/>
              </w:rPr>
            </w:pPr>
            <w:r w:rsidRPr="008248C5">
              <w:rPr>
                <w:rFonts w:cstheme="minorHAnsi"/>
                <w:sz w:val="28"/>
                <w:szCs w:val="28"/>
                <w:u w:val="single"/>
                <w:lang w:val="fr-FR"/>
              </w:rPr>
              <w:t>Sight words</w:t>
            </w:r>
            <w:r w:rsidRPr="008248C5">
              <w:rPr>
                <w:rFonts w:cstheme="minorHAnsi"/>
                <w:sz w:val="28"/>
                <w:szCs w:val="28"/>
                <w:lang w:val="fr-FR"/>
              </w:rPr>
              <w:t xml:space="preserve"> (5 minutes): </w:t>
            </w:r>
          </w:p>
          <w:p w14:paraId="0C5B7597" w14:textId="29330441" w:rsidR="008248C5" w:rsidRPr="008248C5" w:rsidRDefault="008248C5" w:rsidP="008248C5">
            <w:pPr>
              <w:rPr>
                <w:rFonts w:cstheme="minorHAnsi"/>
                <w:sz w:val="28"/>
                <w:szCs w:val="28"/>
                <w:lang w:val="fr-CA"/>
              </w:rPr>
            </w:pPr>
            <w:r>
              <w:rPr>
                <w:rFonts w:cstheme="minorHAnsi"/>
                <w:sz w:val="28"/>
                <w:szCs w:val="28"/>
                <w:lang w:val="fr-CA"/>
              </w:rPr>
              <w:t>-</w:t>
            </w:r>
            <w:r w:rsidRPr="008248C5">
              <w:rPr>
                <w:rFonts w:cstheme="minorHAnsi"/>
                <w:sz w:val="28"/>
                <w:szCs w:val="28"/>
                <w:lang w:val="fr-CA"/>
              </w:rPr>
              <w:t>donne</w:t>
            </w:r>
          </w:p>
          <w:p w14:paraId="2BBADC4D" w14:textId="2537023D" w:rsidR="008248C5" w:rsidRPr="008248C5" w:rsidRDefault="008248C5" w:rsidP="008248C5">
            <w:pPr>
              <w:rPr>
                <w:rFonts w:cstheme="minorHAnsi"/>
                <w:sz w:val="28"/>
                <w:szCs w:val="28"/>
                <w:lang w:val="fr-CA"/>
              </w:rPr>
            </w:pPr>
            <w:r>
              <w:rPr>
                <w:rFonts w:cstheme="minorHAnsi"/>
                <w:sz w:val="28"/>
                <w:szCs w:val="28"/>
                <w:lang w:val="fr-CA"/>
              </w:rPr>
              <w:t>-</w:t>
            </w:r>
            <w:r w:rsidRPr="008248C5">
              <w:rPr>
                <w:rFonts w:cstheme="minorHAnsi"/>
                <w:sz w:val="28"/>
                <w:szCs w:val="28"/>
                <w:lang w:val="fr-CA"/>
              </w:rPr>
              <w:t>donner</w:t>
            </w:r>
          </w:p>
          <w:p w14:paraId="3AA24386" w14:textId="4A5DA2B8" w:rsidR="008248C5" w:rsidRPr="008248C5" w:rsidRDefault="008248C5" w:rsidP="008248C5">
            <w:pPr>
              <w:rPr>
                <w:rFonts w:cstheme="minorHAnsi"/>
                <w:sz w:val="28"/>
                <w:szCs w:val="28"/>
                <w:lang w:val="fr-CA"/>
              </w:rPr>
            </w:pPr>
            <w:r>
              <w:rPr>
                <w:rFonts w:cstheme="minorHAnsi"/>
                <w:sz w:val="28"/>
                <w:szCs w:val="28"/>
                <w:lang w:val="fr-CA"/>
              </w:rPr>
              <w:t>-</w:t>
            </w:r>
            <w:r w:rsidRPr="008248C5">
              <w:rPr>
                <w:rFonts w:cstheme="minorHAnsi"/>
                <w:sz w:val="28"/>
                <w:szCs w:val="28"/>
                <w:lang w:val="fr-CA"/>
              </w:rPr>
              <w:t>dors</w:t>
            </w:r>
          </w:p>
          <w:p w14:paraId="7E054571" w14:textId="05384E68" w:rsidR="008248C5" w:rsidRPr="008248C5" w:rsidRDefault="008248C5" w:rsidP="008248C5">
            <w:pPr>
              <w:rPr>
                <w:rFonts w:cstheme="minorHAnsi"/>
                <w:sz w:val="28"/>
                <w:szCs w:val="28"/>
                <w:lang w:val="fr-CA"/>
              </w:rPr>
            </w:pPr>
            <w:r>
              <w:rPr>
                <w:rFonts w:cstheme="minorHAnsi"/>
                <w:sz w:val="28"/>
                <w:szCs w:val="28"/>
                <w:lang w:val="fr-CA"/>
              </w:rPr>
              <w:lastRenderedPageBreak/>
              <w:t>-</w:t>
            </w:r>
            <w:r w:rsidRPr="008248C5">
              <w:rPr>
                <w:rFonts w:cstheme="minorHAnsi"/>
                <w:sz w:val="28"/>
                <w:szCs w:val="28"/>
                <w:lang w:val="fr-CA"/>
              </w:rPr>
              <w:t>elles</w:t>
            </w:r>
          </w:p>
          <w:p w14:paraId="2B45F11F" w14:textId="5C248BED" w:rsidR="008248C5" w:rsidRPr="008248C5" w:rsidRDefault="008248C5" w:rsidP="008248C5">
            <w:pPr>
              <w:rPr>
                <w:rFonts w:cstheme="minorHAnsi"/>
                <w:sz w:val="28"/>
                <w:szCs w:val="28"/>
                <w:lang w:val="fr-CA"/>
              </w:rPr>
            </w:pPr>
            <w:r>
              <w:rPr>
                <w:rFonts w:cstheme="minorHAnsi"/>
                <w:sz w:val="28"/>
                <w:szCs w:val="28"/>
                <w:lang w:val="fr-CA"/>
              </w:rPr>
              <w:t>-</w:t>
            </w:r>
            <w:r w:rsidRPr="008248C5">
              <w:rPr>
                <w:rFonts w:cstheme="minorHAnsi"/>
                <w:sz w:val="28"/>
                <w:szCs w:val="28"/>
                <w:lang w:val="fr-CA"/>
              </w:rPr>
              <w:t>fort</w:t>
            </w:r>
          </w:p>
          <w:p w14:paraId="08BD6E6D" w14:textId="58628FCB" w:rsidR="00B303D2" w:rsidRPr="00B303D2" w:rsidRDefault="008248C5" w:rsidP="008248C5">
            <w:pPr>
              <w:rPr>
                <w:rFonts w:cstheme="minorHAnsi"/>
                <w:color w:val="0563C1" w:themeColor="hyperlink"/>
                <w:sz w:val="28"/>
                <w:szCs w:val="28"/>
                <w:u w:val="single"/>
              </w:rPr>
            </w:pPr>
            <w:r w:rsidRPr="00B303D2">
              <w:rPr>
                <w:rFonts w:cstheme="minorHAnsi"/>
                <w:sz w:val="28"/>
                <w:szCs w:val="28"/>
              </w:rPr>
              <w:t xml:space="preserve">Link: </w:t>
            </w:r>
            <w:hyperlink r:id="rId19" w:history="1">
              <w:r w:rsidRPr="00B303D2">
                <w:rPr>
                  <w:rFonts w:cstheme="minorHAnsi"/>
                  <w:color w:val="0563C1" w:themeColor="hyperlink"/>
                  <w:sz w:val="28"/>
                  <w:szCs w:val="28"/>
                  <w:u w:val="single"/>
                </w:rPr>
                <w:t>https://youtu.be/42Yd0RUjRv4</w:t>
              </w:r>
            </w:hyperlink>
            <w:r w:rsidR="00B303D2" w:rsidRPr="00B303D2">
              <w:rPr>
                <w:rFonts w:cstheme="minorHAnsi"/>
                <w:color w:val="0563C1" w:themeColor="hyperlink"/>
                <w:sz w:val="28"/>
                <w:szCs w:val="28"/>
                <w:u w:val="single"/>
              </w:rPr>
              <w:t xml:space="preserve"> </w:t>
            </w:r>
          </w:p>
          <w:p w14:paraId="571F05B0" w14:textId="7C1E18F5" w:rsidR="00323C5F" w:rsidRDefault="00323C5F" w:rsidP="00323C5F">
            <w:pPr>
              <w:pStyle w:val="NormalWeb"/>
              <w:rPr>
                <w:rFonts w:asciiTheme="minorHAnsi" w:hAnsiTheme="minorHAnsi" w:cstheme="minorHAnsi"/>
                <w:color w:val="000000"/>
                <w:sz w:val="27"/>
                <w:szCs w:val="27"/>
              </w:rPr>
            </w:pPr>
            <w:r w:rsidRPr="00E973AC">
              <w:rPr>
                <w:rFonts w:asciiTheme="minorHAnsi" w:hAnsiTheme="minorHAnsi" w:cstheme="minorHAnsi"/>
                <w:color w:val="000000"/>
                <w:sz w:val="27"/>
                <w:szCs w:val="27"/>
              </w:rPr>
              <w:t>You can then create a sentence using the words. Do</w:t>
            </w:r>
            <w:r w:rsidR="008248C5">
              <w:rPr>
                <w:rFonts w:asciiTheme="minorHAnsi" w:hAnsiTheme="minorHAnsi" w:cstheme="minorHAnsi"/>
                <w:color w:val="000000"/>
                <w:sz w:val="27"/>
                <w:szCs w:val="27"/>
              </w:rPr>
              <w:t xml:space="preserve">n’t forget your capital letter </w:t>
            </w:r>
            <w:r w:rsidRPr="00E973AC">
              <w:rPr>
                <w:rFonts w:asciiTheme="minorHAnsi" w:hAnsiTheme="minorHAnsi" w:cstheme="minorHAnsi"/>
                <w:color w:val="000000"/>
                <w:sz w:val="27"/>
                <w:szCs w:val="27"/>
              </w:rPr>
              <w:t>and the period at the end.</w:t>
            </w:r>
          </w:p>
          <w:p w14:paraId="71375C4B" w14:textId="77777777" w:rsidR="00D173AF" w:rsidRPr="006E0607" w:rsidRDefault="00D173AF" w:rsidP="00D173AF">
            <w:pPr>
              <w:pStyle w:val="ListParagraph"/>
              <w:rPr>
                <w:rFonts w:ascii="Century Gothic" w:hAnsi="Century Gothic" w:cs="Arial"/>
                <w:u w:val="single"/>
              </w:rPr>
            </w:pPr>
          </w:p>
          <w:p w14:paraId="376F6308" w14:textId="4069E3E1" w:rsidR="00E973AC" w:rsidRDefault="00E973AC" w:rsidP="00D173AF">
            <w:pPr>
              <w:rPr>
                <w:rFonts w:ascii="Calibri" w:hAnsi="Calibri" w:cs="Calibri"/>
                <w:color w:val="201F1E"/>
              </w:rPr>
            </w:pPr>
          </w:p>
          <w:p w14:paraId="2D190E60" w14:textId="77777777" w:rsidR="00D173AF" w:rsidRPr="009E0001" w:rsidRDefault="00D173AF" w:rsidP="00E973AC">
            <w:pPr>
              <w:pStyle w:val="xmsonormal"/>
              <w:numPr>
                <w:ilvl w:val="0"/>
                <w:numId w:val="8"/>
              </w:numPr>
              <w:shd w:val="clear" w:color="auto" w:fill="FFFFFF"/>
              <w:spacing w:before="0" w:beforeAutospacing="0" w:after="0" w:afterAutospacing="0"/>
              <w:rPr>
                <w:rFonts w:ascii="Century Gothic" w:hAnsi="Century Gothic" w:cs="Calibri"/>
                <w:b/>
                <w:color w:val="201F1E"/>
                <w:sz w:val="22"/>
                <w:szCs w:val="22"/>
              </w:rPr>
            </w:pPr>
            <w:r>
              <w:rPr>
                <w:rFonts w:ascii="Calibri" w:hAnsi="Calibri" w:cs="Calibri"/>
                <w:color w:val="201F1E"/>
              </w:rPr>
              <w:t xml:space="preserve">CONTINUE : </w:t>
            </w:r>
            <w:r w:rsidRPr="0091549D">
              <w:rPr>
                <w:rFonts w:ascii="Century Gothic" w:hAnsi="Century Gothic" w:cs="Arial"/>
                <w:b/>
              </w:rPr>
              <w:t xml:space="preserve">Spend 15-20 mins of reading &amp; activities on the Litteratout site </w:t>
            </w:r>
          </w:p>
          <w:p w14:paraId="2FBD032C" w14:textId="77777777" w:rsidR="00D173AF" w:rsidRPr="00FC0459" w:rsidRDefault="00D173AF" w:rsidP="00D173AF">
            <w:pPr>
              <w:pStyle w:val="ListParagraph"/>
              <w:rPr>
                <w:rFonts w:ascii="Calibri" w:hAnsi="Calibri" w:cs="Calibri"/>
                <w:color w:val="201F1E"/>
              </w:rPr>
            </w:pPr>
          </w:p>
          <w:p w14:paraId="482C9412" w14:textId="091E9AB3" w:rsidR="00D173AF" w:rsidRPr="00D173AF" w:rsidRDefault="00D173AF" w:rsidP="00D173AF">
            <w:pPr>
              <w:rPr>
                <w:rFonts w:ascii="Calibri" w:hAnsi="Calibri" w:cs="Calibri"/>
                <w:color w:val="954F72"/>
                <w:u w:val="single"/>
                <w:bdr w:val="none" w:sz="0" w:space="0" w:color="auto" w:frame="1"/>
                <w:shd w:val="clear" w:color="auto" w:fill="FFFFFF"/>
              </w:rPr>
            </w:pPr>
            <w:r>
              <w:rPr>
                <w:rFonts w:ascii="Calibri" w:hAnsi="Calibri" w:cs="Calibri"/>
                <w:color w:val="201F1E"/>
              </w:rPr>
              <w:t xml:space="preserve">EXTRA: Another great blog is </w:t>
            </w:r>
            <w:hyperlink r:id="rId20" w:tgtFrame="_blank" w:history="1">
              <w:r>
                <w:rPr>
                  <w:rStyle w:val="Hyperlink"/>
                  <w:rFonts w:ascii="Calibri" w:hAnsi="Calibri" w:cs="Calibri"/>
                  <w:color w:val="954F72"/>
                  <w:bdr w:val="none" w:sz="0" w:space="0" w:color="auto" w:frame="1"/>
                  <w:shd w:val="clear" w:color="auto" w:fill="FFFFFF"/>
                </w:rPr>
                <w:t>www.asdw2fi.weebly.com</w:t>
              </w:r>
            </w:hyperlink>
          </w:p>
        </w:tc>
      </w:tr>
      <w:tr w:rsidR="00D173AF" w:rsidRPr="002A1F3F" w14:paraId="14D05233" w14:textId="77777777" w:rsidTr="00010389">
        <w:tc>
          <w:tcPr>
            <w:tcW w:w="1471" w:type="dxa"/>
            <w:tcBorders>
              <w:top w:val="single" w:sz="12" w:space="0" w:color="auto"/>
              <w:left w:val="single" w:sz="12" w:space="0" w:color="auto"/>
              <w:bottom w:val="single" w:sz="12" w:space="0" w:color="auto"/>
            </w:tcBorders>
          </w:tcPr>
          <w:p w14:paraId="0302BC59" w14:textId="77777777" w:rsidR="00D173AF" w:rsidRDefault="00D173AF" w:rsidP="00D173AF">
            <w:pPr>
              <w:jc w:val="center"/>
              <w:rPr>
                <w:rFonts w:ascii="Century Gothic" w:hAnsi="Century Gothic" w:cs="Arial"/>
                <w:b/>
              </w:rPr>
            </w:pPr>
            <w:r>
              <w:rPr>
                <w:rFonts w:ascii="Century Gothic" w:hAnsi="Century Gothic" w:cs="Arial"/>
                <w:b/>
              </w:rPr>
              <w:lastRenderedPageBreak/>
              <w:t>Literacy:</w:t>
            </w:r>
          </w:p>
          <w:p w14:paraId="16E5CB61" w14:textId="7C3D2FE2" w:rsidR="00D173AF" w:rsidRDefault="00D173AF" w:rsidP="00D173AF">
            <w:pPr>
              <w:jc w:val="center"/>
              <w:rPr>
                <w:rFonts w:ascii="Century Gothic" w:hAnsi="Century Gothic" w:cs="Arial"/>
                <w:b/>
              </w:rPr>
            </w:pPr>
            <w:r>
              <w:rPr>
                <w:rFonts w:ascii="Century Gothic" w:hAnsi="Century Gothic" w:cs="Arial"/>
                <w:b/>
              </w:rPr>
              <w:t>Video links</w:t>
            </w:r>
          </w:p>
        </w:tc>
        <w:tc>
          <w:tcPr>
            <w:tcW w:w="8286" w:type="dxa"/>
            <w:tcBorders>
              <w:top w:val="single" w:sz="12" w:space="0" w:color="auto"/>
              <w:bottom w:val="single" w:sz="12" w:space="0" w:color="auto"/>
              <w:right w:val="single" w:sz="12" w:space="0" w:color="auto"/>
            </w:tcBorders>
          </w:tcPr>
          <w:p w14:paraId="4F5A167C" w14:textId="67D39022" w:rsidR="008248C5" w:rsidRDefault="008248C5" w:rsidP="008248C5">
            <w:pPr>
              <w:rPr>
                <w:lang w:val="fr-CA"/>
              </w:rPr>
            </w:pPr>
            <w:r>
              <w:rPr>
                <w:lang w:val="fr-CA"/>
              </w:rPr>
              <w:t>Zou jour de pluie</w:t>
            </w:r>
          </w:p>
          <w:p w14:paraId="4E1D7B32" w14:textId="52406456" w:rsidR="008248C5" w:rsidRPr="008248C5" w:rsidRDefault="008248C5" w:rsidP="008248C5">
            <w:pPr>
              <w:rPr>
                <w:lang w:val="fr-CA"/>
              </w:rPr>
            </w:pPr>
            <w:hyperlink r:id="rId21" w:history="1">
              <w:r w:rsidRPr="00765423">
                <w:rPr>
                  <w:rStyle w:val="Hyperlink"/>
                  <w:lang w:val="fr-CA"/>
                </w:rPr>
                <w:t>https://www.youtu</w:t>
              </w:r>
              <w:r w:rsidRPr="00765423">
                <w:rPr>
                  <w:rStyle w:val="Hyperlink"/>
                  <w:lang w:val="fr-CA"/>
                </w:rPr>
                <w:t>b</w:t>
              </w:r>
              <w:r w:rsidRPr="00765423">
                <w:rPr>
                  <w:rStyle w:val="Hyperlink"/>
                  <w:lang w:val="fr-CA"/>
                </w:rPr>
                <w:t>e.com/watch?v=_6ed6sVf_ks</w:t>
              </w:r>
            </w:hyperlink>
          </w:p>
          <w:p w14:paraId="624EE4C7" w14:textId="6E9F738C" w:rsidR="008248C5" w:rsidRDefault="008248C5" w:rsidP="00D173AF">
            <w:pPr>
              <w:rPr>
                <w:color w:val="000000"/>
                <w:sz w:val="27"/>
                <w:szCs w:val="27"/>
                <w:lang w:val="fr-CA"/>
              </w:rPr>
            </w:pPr>
            <w:r>
              <w:rPr>
                <w:color w:val="000000"/>
                <w:sz w:val="27"/>
                <w:szCs w:val="27"/>
                <w:lang w:val="fr-CA"/>
              </w:rPr>
              <w:t xml:space="preserve">Mini TFO : </w:t>
            </w:r>
          </w:p>
          <w:p w14:paraId="7620BA1E" w14:textId="57FEA465" w:rsidR="008248C5" w:rsidRDefault="008248C5" w:rsidP="00D173AF">
            <w:pPr>
              <w:rPr>
                <w:color w:val="000000"/>
                <w:sz w:val="27"/>
                <w:szCs w:val="27"/>
                <w:lang w:val="fr-CA"/>
              </w:rPr>
            </w:pPr>
            <w:hyperlink r:id="rId22" w:history="1">
              <w:r w:rsidRPr="00924E73">
                <w:rPr>
                  <w:rStyle w:val="Hyperlink"/>
                  <w:sz w:val="27"/>
                  <w:szCs w:val="27"/>
                  <w:lang w:val="fr-CA"/>
                </w:rPr>
                <w:t>https://www.youtube.com/watch?v=kMeoeuQ-cXg</w:t>
              </w:r>
            </w:hyperlink>
          </w:p>
          <w:p w14:paraId="0BCC4778" w14:textId="7B257C78" w:rsidR="008248C5" w:rsidRDefault="008248C5" w:rsidP="00D173AF">
            <w:pPr>
              <w:rPr>
                <w:color w:val="000000"/>
                <w:sz w:val="27"/>
                <w:szCs w:val="27"/>
                <w:lang w:val="fr-CA"/>
              </w:rPr>
            </w:pPr>
          </w:p>
          <w:p w14:paraId="68250C97" w14:textId="723207C9" w:rsidR="008248C5" w:rsidRDefault="008248C5" w:rsidP="00D173AF">
            <w:pPr>
              <w:rPr>
                <w:color w:val="000000"/>
                <w:sz w:val="27"/>
                <w:szCs w:val="27"/>
                <w:lang w:val="fr-CA"/>
              </w:rPr>
            </w:pPr>
            <w:r>
              <w:rPr>
                <w:color w:val="000000"/>
                <w:sz w:val="27"/>
                <w:szCs w:val="27"/>
                <w:lang w:val="fr-CA"/>
              </w:rPr>
              <w:t>Toupie et Binou : Le rock du dodo</w:t>
            </w:r>
          </w:p>
          <w:p w14:paraId="100F480D" w14:textId="36E857BC" w:rsidR="008248C5" w:rsidRDefault="008248C5" w:rsidP="00D173AF">
            <w:pPr>
              <w:rPr>
                <w:color w:val="000000"/>
                <w:sz w:val="27"/>
                <w:szCs w:val="27"/>
                <w:lang w:val="fr-CA"/>
              </w:rPr>
            </w:pPr>
            <w:hyperlink r:id="rId23" w:history="1">
              <w:r w:rsidRPr="00924E73">
                <w:rPr>
                  <w:rStyle w:val="Hyperlink"/>
                  <w:sz w:val="27"/>
                  <w:szCs w:val="27"/>
                  <w:lang w:val="fr-CA"/>
                </w:rPr>
                <w:t>https://www.youtube.com/watch?v=cT2LjUkBLRo</w:t>
              </w:r>
            </w:hyperlink>
          </w:p>
          <w:p w14:paraId="7758CE74" w14:textId="07508887" w:rsidR="008248C5" w:rsidRDefault="008248C5" w:rsidP="00D173AF">
            <w:pPr>
              <w:rPr>
                <w:color w:val="000000"/>
                <w:sz w:val="27"/>
                <w:szCs w:val="27"/>
                <w:lang w:val="fr-CA"/>
              </w:rPr>
            </w:pPr>
          </w:p>
          <w:p w14:paraId="082A527E" w14:textId="4CEE91B6" w:rsidR="00E973AC" w:rsidRDefault="00E973AC" w:rsidP="00D173AF">
            <w:pPr>
              <w:rPr>
                <w:color w:val="000000"/>
                <w:sz w:val="27"/>
                <w:szCs w:val="27"/>
                <w:lang w:val="fr-CA"/>
              </w:rPr>
            </w:pPr>
            <w:r w:rsidRPr="00E973AC">
              <w:rPr>
                <w:color w:val="000000"/>
                <w:sz w:val="27"/>
                <w:szCs w:val="27"/>
                <w:lang w:val="fr-CA"/>
              </w:rPr>
              <w:t xml:space="preserve">“Le printemps” </w:t>
            </w:r>
          </w:p>
          <w:p w14:paraId="460FED06" w14:textId="77777777" w:rsidR="00D173AF" w:rsidRPr="002A1F3F" w:rsidRDefault="00667715" w:rsidP="00D173AF">
            <w:pPr>
              <w:rPr>
                <w:lang w:val="fr-CA"/>
              </w:rPr>
            </w:pPr>
            <w:hyperlink r:id="rId24" w:history="1">
              <w:r w:rsidR="00E973AC" w:rsidRPr="00E973AC">
                <w:rPr>
                  <w:rStyle w:val="Hyperlink"/>
                  <w:lang w:val="fr-CA"/>
                </w:rPr>
                <w:t>https://www.youtube.com/watch</w:t>
              </w:r>
              <w:r w:rsidR="00E973AC" w:rsidRPr="00E973AC">
                <w:rPr>
                  <w:rStyle w:val="Hyperlink"/>
                  <w:lang w:val="fr-CA"/>
                </w:rPr>
                <w:t>?</w:t>
              </w:r>
              <w:r w:rsidR="00E973AC" w:rsidRPr="00E973AC">
                <w:rPr>
                  <w:rStyle w:val="Hyperlink"/>
                  <w:lang w:val="fr-CA"/>
                </w:rPr>
                <w:t>v=0I95awpaDpY&amp;feature=youtu.be</w:t>
              </w:r>
            </w:hyperlink>
          </w:p>
          <w:p w14:paraId="08B7F8CC" w14:textId="7F603D20" w:rsidR="00010389" w:rsidRPr="002A1F3F" w:rsidRDefault="00010389" w:rsidP="00D173AF">
            <w:pPr>
              <w:rPr>
                <w:lang w:val="fr-CA"/>
              </w:rPr>
            </w:pPr>
          </w:p>
        </w:tc>
      </w:tr>
      <w:tr w:rsidR="00E973AC" w:rsidRPr="00E973AC" w14:paraId="10D1191D" w14:textId="77777777" w:rsidTr="00010389">
        <w:tc>
          <w:tcPr>
            <w:tcW w:w="1471" w:type="dxa"/>
            <w:tcBorders>
              <w:top w:val="single" w:sz="12" w:space="0" w:color="auto"/>
              <w:left w:val="single" w:sz="12" w:space="0" w:color="auto"/>
              <w:bottom w:val="single" w:sz="12" w:space="0" w:color="auto"/>
            </w:tcBorders>
          </w:tcPr>
          <w:p w14:paraId="3C8FC065" w14:textId="77777777" w:rsidR="00010389" w:rsidRPr="002A1F3F" w:rsidRDefault="00010389" w:rsidP="0091543F">
            <w:pPr>
              <w:jc w:val="center"/>
              <w:rPr>
                <w:rFonts w:ascii="Century Gothic" w:hAnsi="Century Gothic" w:cs="Arial"/>
                <w:b/>
                <w:lang w:val="fr-CA"/>
              </w:rPr>
            </w:pPr>
          </w:p>
          <w:p w14:paraId="0B9D3B7A" w14:textId="77777777" w:rsidR="00010389" w:rsidRPr="002A1F3F" w:rsidRDefault="00010389" w:rsidP="0091543F">
            <w:pPr>
              <w:jc w:val="center"/>
              <w:rPr>
                <w:rFonts w:ascii="Century Gothic" w:hAnsi="Century Gothic" w:cs="Arial"/>
                <w:b/>
                <w:lang w:val="fr-CA"/>
              </w:rPr>
            </w:pPr>
          </w:p>
          <w:p w14:paraId="16126DF4" w14:textId="7B872B83" w:rsidR="00E973AC" w:rsidRDefault="00E973AC" w:rsidP="0091543F">
            <w:pPr>
              <w:jc w:val="center"/>
              <w:rPr>
                <w:rFonts w:ascii="Century Gothic" w:hAnsi="Century Gothic" w:cs="Arial"/>
                <w:b/>
              </w:rPr>
            </w:pPr>
            <w:r>
              <w:rPr>
                <w:rFonts w:ascii="Century Gothic" w:hAnsi="Century Gothic" w:cs="Arial"/>
                <w:b/>
              </w:rPr>
              <w:t xml:space="preserve">Literacy: </w:t>
            </w:r>
            <w:r w:rsidR="0091543F">
              <w:rPr>
                <w:rFonts w:ascii="Century Gothic" w:hAnsi="Century Gothic" w:cs="Arial"/>
                <w:b/>
              </w:rPr>
              <w:t>Reading</w:t>
            </w:r>
          </w:p>
        </w:tc>
        <w:tc>
          <w:tcPr>
            <w:tcW w:w="8286" w:type="dxa"/>
            <w:tcBorders>
              <w:top w:val="single" w:sz="12" w:space="0" w:color="auto"/>
              <w:bottom w:val="single" w:sz="12" w:space="0" w:color="auto"/>
              <w:right w:val="single" w:sz="12" w:space="0" w:color="auto"/>
            </w:tcBorders>
          </w:tcPr>
          <w:p w14:paraId="078AF30B" w14:textId="2D57122E" w:rsidR="00010389" w:rsidRPr="00010389" w:rsidRDefault="00010389" w:rsidP="00B303D2">
            <w:pPr>
              <w:pStyle w:val="xmsonormal"/>
              <w:shd w:val="clear" w:color="auto" w:fill="FFFFFF"/>
              <w:spacing w:before="0" w:beforeAutospacing="0" w:after="0" w:afterAutospacing="0"/>
              <w:rPr>
                <w:rFonts w:ascii="Calibri" w:hAnsi="Calibri" w:cs="Calibri"/>
                <w:b/>
                <w:color w:val="201F1E"/>
                <w:sz w:val="28"/>
                <w:szCs w:val="22"/>
                <w:u w:val="single"/>
                <w:bdr w:val="none" w:sz="0" w:space="0" w:color="auto" w:frame="1"/>
                <w:lang w:val="fr-CA"/>
              </w:rPr>
            </w:pPr>
          </w:p>
          <w:p w14:paraId="7A93C490" w14:textId="7BBFD291" w:rsidR="0091543F" w:rsidRPr="007A7BCF" w:rsidRDefault="0091543F" w:rsidP="0091543F">
            <w:pPr>
              <w:pStyle w:val="xmsonormal"/>
              <w:numPr>
                <w:ilvl w:val="0"/>
                <w:numId w:val="8"/>
              </w:numPr>
              <w:shd w:val="clear" w:color="auto" w:fill="FFFFFF"/>
              <w:spacing w:before="0" w:beforeAutospacing="0" w:after="0" w:afterAutospacing="0"/>
              <w:rPr>
                <w:rFonts w:ascii="Calibri" w:hAnsi="Calibri" w:cs="Calibri"/>
                <w:b/>
                <w:color w:val="201F1E"/>
                <w:sz w:val="28"/>
                <w:szCs w:val="22"/>
                <w:u w:val="single"/>
                <w:bdr w:val="none" w:sz="0" w:space="0" w:color="auto" w:frame="1"/>
              </w:rPr>
            </w:pPr>
            <w:r w:rsidRPr="007A7BCF">
              <w:rPr>
                <w:rFonts w:ascii="Calibri" w:hAnsi="Calibri" w:cs="Calibri"/>
                <w:b/>
                <w:color w:val="201F1E"/>
                <w:sz w:val="28"/>
                <w:szCs w:val="22"/>
                <w:u w:val="single"/>
                <w:bdr w:val="none" w:sz="0" w:space="0" w:color="auto" w:frame="1"/>
              </w:rPr>
              <w:t>ONLINE BOOKS :</w:t>
            </w:r>
            <w:r w:rsidR="007A7BCF" w:rsidRPr="007A7BCF">
              <w:rPr>
                <w:rFonts w:ascii="Calibri" w:hAnsi="Calibri" w:cs="Calibri"/>
                <w:b/>
                <w:color w:val="201F1E"/>
                <w:sz w:val="28"/>
                <w:szCs w:val="22"/>
                <w:u w:val="single"/>
                <w:bdr w:val="none" w:sz="0" w:space="0" w:color="auto" w:frame="1"/>
              </w:rPr>
              <w:t xml:space="preserve"> </w:t>
            </w:r>
          </w:p>
          <w:p w14:paraId="26BB0BCF" w14:textId="77777777" w:rsidR="0091543F" w:rsidRPr="007A7BCF" w:rsidRDefault="0091543F" w:rsidP="0091543F">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p>
          <w:p w14:paraId="596DB742" w14:textId="77777777" w:rsidR="007C446A" w:rsidRPr="00DA119B" w:rsidRDefault="007C446A" w:rsidP="007C446A">
            <w:pPr>
              <w:rPr>
                <w:lang w:val="fr-CA"/>
              </w:rPr>
            </w:pPr>
            <w:r w:rsidRPr="00DA119B">
              <w:rPr>
                <w:lang w:val="fr-CA"/>
              </w:rPr>
              <w:t xml:space="preserve">Histoire-passe-partout </w:t>
            </w:r>
          </w:p>
          <w:p w14:paraId="611C50CA" w14:textId="77777777" w:rsidR="007C446A" w:rsidRPr="007C446A" w:rsidRDefault="007C446A" w:rsidP="007C446A">
            <w:pPr>
              <w:rPr>
                <w:lang w:val="fr-CA"/>
              </w:rPr>
            </w:pPr>
            <w:hyperlink r:id="rId25" w:history="1">
              <w:r w:rsidRPr="00DA119B">
                <w:rPr>
                  <w:rStyle w:val="Hyperlink"/>
                  <w:lang w:val="fr-CA"/>
                </w:rPr>
                <w:t>https://coucou.telequebec.tv/contes/44616/passe-partout/une-sortie-de-peche</w:t>
              </w:r>
            </w:hyperlink>
          </w:p>
          <w:p w14:paraId="16545237" w14:textId="77777777" w:rsidR="007C446A" w:rsidRPr="007C446A" w:rsidRDefault="007C446A" w:rsidP="007C446A">
            <w:pPr>
              <w:rPr>
                <w:lang w:val="fr-CA"/>
              </w:rPr>
            </w:pPr>
          </w:p>
          <w:p w14:paraId="3BE2D2FC" w14:textId="77777777" w:rsidR="007C446A" w:rsidRPr="00DA119B" w:rsidRDefault="007C446A" w:rsidP="007C446A">
            <w:pPr>
              <w:rPr>
                <w:lang w:val="fr-CA"/>
              </w:rPr>
            </w:pPr>
            <w:r w:rsidRPr="00DA119B">
              <w:rPr>
                <w:lang w:val="fr-CA"/>
              </w:rPr>
              <w:t>L’arbre de Marco</w:t>
            </w:r>
          </w:p>
          <w:p w14:paraId="07C4E092" w14:textId="77777777" w:rsidR="007C446A" w:rsidRPr="007C446A" w:rsidRDefault="007C446A" w:rsidP="007C446A">
            <w:pPr>
              <w:rPr>
                <w:lang w:val="fr-CA"/>
              </w:rPr>
            </w:pPr>
            <w:hyperlink r:id="rId26" w:history="1">
              <w:r w:rsidRPr="00DA119B">
                <w:rPr>
                  <w:rStyle w:val="Hyperlink"/>
                  <w:lang w:val="fr-CA"/>
                </w:rPr>
                <w:t>https://coucou.telequebec.tv/contes/47654/passe-partout/l-arbre-de-marco</w:t>
              </w:r>
            </w:hyperlink>
          </w:p>
          <w:p w14:paraId="26E7FE68" w14:textId="77777777" w:rsidR="007C446A" w:rsidRPr="007C446A" w:rsidRDefault="007C446A" w:rsidP="007C446A">
            <w:pPr>
              <w:rPr>
                <w:lang w:val="fr-CA"/>
              </w:rPr>
            </w:pPr>
          </w:p>
          <w:p w14:paraId="2D17AC8E" w14:textId="77777777" w:rsidR="007C446A" w:rsidRPr="00DA119B" w:rsidRDefault="007C446A" w:rsidP="007C446A">
            <w:pPr>
              <w:rPr>
                <w:lang w:val="fr-CA"/>
              </w:rPr>
            </w:pPr>
            <w:r w:rsidRPr="00DA119B">
              <w:rPr>
                <w:lang w:val="fr-CA"/>
              </w:rPr>
              <w:t>beaucoup d’histoires</w:t>
            </w:r>
          </w:p>
          <w:p w14:paraId="00439616" w14:textId="77777777" w:rsidR="007C446A" w:rsidRPr="007C446A" w:rsidRDefault="007C446A" w:rsidP="007C446A">
            <w:pPr>
              <w:rPr>
                <w:lang w:val="fr-CA"/>
              </w:rPr>
            </w:pPr>
            <w:hyperlink r:id="rId27" w:history="1">
              <w:r w:rsidRPr="00DA119B">
                <w:rPr>
                  <w:rStyle w:val="Hyperlink"/>
                  <w:lang w:val="fr-CA"/>
                </w:rPr>
                <w:t>https://coucou.telequebec.tv/contes</w:t>
              </w:r>
            </w:hyperlink>
          </w:p>
          <w:p w14:paraId="3BE17CF2" w14:textId="77777777" w:rsidR="007C446A" w:rsidRDefault="007C446A" w:rsidP="007C446A">
            <w:pPr>
              <w:rPr>
                <w:lang w:val="fr-CA"/>
              </w:rPr>
            </w:pPr>
          </w:p>
          <w:p w14:paraId="5483172C" w14:textId="77777777" w:rsidR="007C446A" w:rsidRDefault="007C446A" w:rsidP="007C446A">
            <w:pPr>
              <w:rPr>
                <w:lang w:val="fr-CA"/>
              </w:rPr>
            </w:pPr>
            <w:r>
              <w:rPr>
                <w:lang w:val="fr-CA"/>
              </w:rPr>
              <w:t>beaucoup d’histoires</w:t>
            </w:r>
          </w:p>
          <w:p w14:paraId="441CD13F" w14:textId="77777777" w:rsidR="007C446A" w:rsidRPr="007C446A" w:rsidRDefault="007C446A" w:rsidP="007C446A">
            <w:pPr>
              <w:rPr>
                <w:lang w:val="fr-CA"/>
              </w:rPr>
            </w:pPr>
            <w:hyperlink r:id="rId28" w:history="1">
              <w:r w:rsidRPr="00DA119B">
                <w:rPr>
                  <w:rStyle w:val="Hyperlink"/>
                  <w:lang w:val="fr-CA"/>
                </w:rPr>
                <w:t>https://ici.radio-canada.ca/jeunesse/scolaire/emissions</w:t>
              </w:r>
            </w:hyperlink>
          </w:p>
          <w:p w14:paraId="540C88F3" w14:textId="47426C28" w:rsidR="0091543F" w:rsidRPr="0091543F" w:rsidRDefault="0091543F" w:rsidP="00E973AC">
            <w:pPr>
              <w:pStyle w:val="NormalWeb"/>
              <w:rPr>
                <w:rFonts w:asciiTheme="minorHAnsi" w:hAnsiTheme="minorHAnsi" w:cstheme="minorHAnsi"/>
                <w:color w:val="000000"/>
                <w:sz w:val="22"/>
                <w:szCs w:val="22"/>
                <w:lang w:val="fr-CA"/>
              </w:rPr>
            </w:pPr>
          </w:p>
          <w:p w14:paraId="0E176D0E" w14:textId="6F66C125"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Read books that you have at home. Try reading to a parent, sibling, stuffie, or find a quiet place to read to yourself. Get creative! Find a comfy spot outside to read.</w:t>
            </w:r>
          </w:p>
          <w:p w14:paraId="33BF6D0E"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Maybe have a FLASHLIGHT day!!</w:t>
            </w:r>
          </w:p>
          <w:p w14:paraId="51C78A0D"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Literal response questions (read the lines): Find the page that tells us…..What happened first? Next? Who are the characters? What is the setting?</w:t>
            </w:r>
          </w:p>
          <w:p w14:paraId="6F07F800"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Inferential response questions (read between the lines): What does this picture tell us about the story? Why did this character say …..? How is this character feeling?</w:t>
            </w:r>
          </w:p>
          <w:p w14:paraId="1FC20BB1"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Personal Connections: Has anything like this happened to you? What is your favourite part and why? Does this character and yourself have anything in common?</w:t>
            </w:r>
          </w:p>
          <w:p w14:paraId="72474A28"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When you’re reading this week, think about the characters you’ve met. (Suggestions)</w:t>
            </w:r>
          </w:p>
          <w:p w14:paraId="33F4DDF6"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 What’s the character (s) like?</w:t>
            </w:r>
          </w:p>
          <w:p w14:paraId="53F402E7"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 How is the character similar to you?</w:t>
            </w:r>
          </w:p>
          <w:p w14:paraId="53203E45"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 How is the character different than you?</w:t>
            </w:r>
          </w:p>
          <w:p w14:paraId="1701BB8E" w14:textId="77777777" w:rsidR="00E973AC" w:rsidRPr="00E973AC" w:rsidRDefault="00E973AC" w:rsidP="00E973AC">
            <w:pPr>
              <w:pStyle w:val="NormalWeb"/>
              <w:rPr>
                <w:rFonts w:asciiTheme="minorHAnsi" w:hAnsiTheme="minorHAnsi" w:cstheme="minorHAnsi"/>
                <w:color w:val="000000"/>
                <w:sz w:val="22"/>
                <w:szCs w:val="22"/>
              </w:rPr>
            </w:pPr>
            <w:r w:rsidRPr="00E973AC">
              <w:rPr>
                <w:rFonts w:asciiTheme="minorHAnsi" w:hAnsiTheme="minorHAnsi" w:cstheme="minorHAnsi"/>
                <w:color w:val="000000"/>
                <w:sz w:val="22"/>
                <w:szCs w:val="22"/>
              </w:rPr>
              <w:t>· How was the character feeling / acting?</w:t>
            </w:r>
          </w:p>
          <w:p w14:paraId="5C10EFEC" w14:textId="77777777" w:rsidR="00E973AC" w:rsidRPr="00E973AC" w:rsidRDefault="00E973AC" w:rsidP="00D173AF">
            <w:pPr>
              <w:rPr>
                <w:rStyle w:val="Hyperlink"/>
                <w:rFonts w:cstheme="minorHAnsi"/>
                <w:color w:val="auto"/>
                <w:bdr w:val="none" w:sz="0" w:space="0" w:color="auto" w:frame="1"/>
                <w:shd w:val="clear" w:color="auto" w:fill="FFFFFF"/>
              </w:rPr>
            </w:pPr>
          </w:p>
        </w:tc>
      </w:tr>
      <w:tr w:rsidR="00E20D47" w:rsidRPr="007F126A" w14:paraId="2A9927C5" w14:textId="77777777" w:rsidTr="00010389">
        <w:tc>
          <w:tcPr>
            <w:tcW w:w="1471" w:type="dxa"/>
            <w:tcBorders>
              <w:top w:val="single" w:sz="12" w:space="0" w:color="auto"/>
              <w:left w:val="single" w:sz="12" w:space="0" w:color="auto"/>
              <w:bottom w:val="single" w:sz="12" w:space="0" w:color="auto"/>
            </w:tcBorders>
          </w:tcPr>
          <w:p w14:paraId="2EF3B37B" w14:textId="77777777" w:rsidR="00D173AF" w:rsidRDefault="00E20D47" w:rsidP="00023B42">
            <w:pPr>
              <w:jc w:val="center"/>
              <w:rPr>
                <w:rFonts w:ascii="Century Gothic" w:hAnsi="Century Gothic" w:cs="Arial"/>
                <w:b/>
              </w:rPr>
            </w:pPr>
            <w:r>
              <w:rPr>
                <w:rFonts w:ascii="Century Gothic" w:hAnsi="Century Gothic" w:cs="Arial"/>
                <w:b/>
              </w:rPr>
              <w:lastRenderedPageBreak/>
              <w:t>Numeracy</w:t>
            </w:r>
            <w:r w:rsidR="00D173AF">
              <w:rPr>
                <w:rFonts w:ascii="Century Gothic" w:hAnsi="Century Gothic" w:cs="Arial"/>
                <w:b/>
              </w:rPr>
              <w:t xml:space="preserve">: </w:t>
            </w:r>
          </w:p>
          <w:p w14:paraId="508DD99A" w14:textId="0A53E601" w:rsidR="00E20D47" w:rsidRDefault="00D173AF" w:rsidP="00023B42">
            <w:pPr>
              <w:jc w:val="center"/>
              <w:rPr>
                <w:rFonts w:ascii="Century Gothic" w:hAnsi="Century Gothic" w:cs="Arial"/>
                <w:b/>
              </w:rPr>
            </w:pPr>
            <w:r>
              <w:rPr>
                <w:rFonts w:ascii="Century Gothic" w:hAnsi="Century Gothic" w:cs="Arial"/>
                <w:b/>
              </w:rPr>
              <w:t xml:space="preserve">Online </w:t>
            </w:r>
          </w:p>
        </w:tc>
        <w:tc>
          <w:tcPr>
            <w:tcW w:w="8286" w:type="dxa"/>
            <w:tcBorders>
              <w:top w:val="single" w:sz="12" w:space="0" w:color="auto"/>
              <w:bottom w:val="single" w:sz="12" w:space="0" w:color="auto"/>
              <w:right w:val="single" w:sz="12" w:space="0" w:color="auto"/>
            </w:tcBorders>
          </w:tcPr>
          <w:p w14:paraId="44E24086" w14:textId="77777777" w:rsidR="00214FFA" w:rsidRDefault="00214FFA" w:rsidP="00502CA1">
            <w:pPr>
              <w:pStyle w:val="ListParagraph"/>
              <w:numPr>
                <w:ilvl w:val="0"/>
                <w:numId w:val="6"/>
              </w:numPr>
            </w:pPr>
            <w:r>
              <w:t xml:space="preserve">Continue with IXL </w:t>
            </w:r>
          </w:p>
          <w:p w14:paraId="0FB4D640" w14:textId="78007700" w:rsidR="00502CA1" w:rsidRDefault="00667715" w:rsidP="00214FFA">
            <w:pPr>
              <w:pStyle w:val="ListParagraph"/>
            </w:pPr>
            <w:hyperlink r:id="rId29" w:history="1">
              <w:r w:rsidR="00502CA1">
                <w:rPr>
                  <w:rStyle w:val="Hyperlink"/>
                </w:rPr>
                <w:t>https://ca.ixl.com/</w:t>
              </w:r>
            </w:hyperlink>
          </w:p>
          <w:p w14:paraId="06BA4842" w14:textId="2037C0DF" w:rsidR="007F126A" w:rsidRDefault="00667715" w:rsidP="0091543F">
            <w:pPr>
              <w:pStyle w:val="ListParagraph"/>
              <w:rPr>
                <w:rStyle w:val="Hyperlink"/>
              </w:rPr>
            </w:pPr>
            <w:hyperlink r:id="rId30" w:history="1">
              <w:r w:rsidR="007F126A">
                <w:rPr>
                  <w:rStyle w:val="Hyperlink"/>
                </w:rPr>
                <w:t>https://www.ixl.com</w:t>
              </w:r>
            </w:hyperlink>
          </w:p>
          <w:p w14:paraId="15EEFC76" w14:textId="77777777" w:rsidR="0091543F" w:rsidRDefault="0091543F" w:rsidP="0091543F">
            <w:pPr>
              <w:pStyle w:val="ListParagraph"/>
            </w:pPr>
          </w:p>
          <w:p w14:paraId="0F43BCEA" w14:textId="478B941A" w:rsidR="00214FFA" w:rsidRDefault="00D173AF" w:rsidP="00214FFA">
            <w:pPr>
              <w:pStyle w:val="ListParagraph"/>
              <w:numPr>
                <w:ilvl w:val="0"/>
                <w:numId w:val="6"/>
              </w:numPr>
              <w:rPr>
                <w:noProof/>
              </w:rPr>
            </w:pPr>
            <w:r>
              <w:rPr>
                <w:noProof/>
              </w:rPr>
              <w:t xml:space="preserve">Video: </w:t>
            </w:r>
            <w:r w:rsidR="00214FFA">
              <w:rPr>
                <w:noProof/>
              </w:rPr>
              <w:t xml:space="preserve">Compter par 10 </w:t>
            </w:r>
          </w:p>
          <w:p w14:paraId="0DE1CD99" w14:textId="12B6308D" w:rsidR="00E20D47" w:rsidRPr="007F126A" w:rsidRDefault="00667715" w:rsidP="00FC0459">
            <w:pPr>
              <w:pStyle w:val="ListParagraph"/>
              <w:rPr>
                <w:noProof/>
              </w:rPr>
            </w:pPr>
            <w:hyperlink r:id="rId31" w:history="1">
              <w:r w:rsidR="00214FFA">
                <w:rPr>
                  <w:rStyle w:val="Hyperlink"/>
                </w:rPr>
                <w:t>https://www.youtube.com/watch?v=SIYLlgGjSAM&amp;list=PLMb4QBzxFwX-UyVbCbS6HUnFOg-AnHKoS&amp;index=13</w:t>
              </w:r>
            </w:hyperlink>
          </w:p>
        </w:tc>
      </w:tr>
      <w:tr w:rsidR="00D173AF" w:rsidRPr="007F126A" w14:paraId="286AD97B" w14:textId="77777777" w:rsidTr="00010389">
        <w:tc>
          <w:tcPr>
            <w:tcW w:w="1471" w:type="dxa"/>
            <w:tcBorders>
              <w:top w:val="single" w:sz="12" w:space="0" w:color="auto"/>
              <w:left w:val="single" w:sz="12" w:space="0" w:color="auto"/>
              <w:bottom w:val="single" w:sz="12" w:space="0" w:color="auto"/>
            </w:tcBorders>
          </w:tcPr>
          <w:p w14:paraId="57EF523D" w14:textId="77777777" w:rsidR="00D173AF" w:rsidRDefault="00D173AF" w:rsidP="00023B42">
            <w:pPr>
              <w:jc w:val="center"/>
              <w:rPr>
                <w:rFonts w:ascii="Century Gothic" w:hAnsi="Century Gothic" w:cs="Arial"/>
                <w:b/>
              </w:rPr>
            </w:pPr>
            <w:r>
              <w:rPr>
                <w:rFonts w:ascii="Century Gothic" w:hAnsi="Century Gothic" w:cs="Arial"/>
                <w:b/>
              </w:rPr>
              <w:t xml:space="preserve">Numeracy: </w:t>
            </w:r>
          </w:p>
          <w:p w14:paraId="629FF0A6" w14:textId="1B1EAFD3" w:rsidR="00D173AF" w:rsidRDefault="00D173AF" w:rsidP="00023B42">
            <w:pPr>
              <w:jc w:val="center"/>
              <w:rPr>
                <w:rFonts w:ascii="Century Gothic" w:hAnsi="Century Gothic" w:cs="Arial"/>
                <w:b/>
              </w:rPr>
            </w:pPr>
            <w:r>
              <w:rPr>
                <w:rFonts w:ascii="Century Gothic" w:hAnsi="Century Gothic" w:cs="Arial"/>
                <w:b/>
              </w:rPr>
              <w:t xml:space="preserve">Activities to try at home </w:t>
            </w:r>
          </w:p>
        </w:tc>
        <w:tc>
          <w:tcPr>
            <w:tcW w:w="8286" w:type="dxa"/>
            <w:tcBorders>
              <w:top w:val="single" w:sz="12" w:space="0" w:color="auto"/>
              <w:bottom w:val="single" w:sz="12" w:space="0" w:color="auto"/>
              <w:right w:val="single" w:sz="12" w:space="0" w:color="auto"/>
            </w:tcBorders>
          </w:tcPr>
          <w:p w14:paraId="31489E18" w14:textId="0652D70A" w:rsidR="007C446A" w:rsidRDefault="007C446A" w:rsidP="007C446A">
            <w:pPr>
              <w:tabs>
                <w:tab w:val="left" w:pos="1792"/>
              </w:tabs>
              <w:rPr>
                <w:b/>
                <w:sz w:val="32"/>
              </w:rPr>
            </w:pPr>
            <w:r>
              <w:rPr>
                <w:b/>
                <w:sz w:val="32"/>
              </w:rPr>
              <w:t>Patterns</w:t>
            </w:r>
          </w:p>
          <w:p w14:paraId="46730BBF" w14:textId="77777777" w:rsidR="007C446A" w:rsidRDefault="007C446A" w:rsidP="007C446A">
            <w:r>
              <w:t>MATH 1) Grade 2 - Review Patterns: earlier this year, we worked on patterns with 3-5 elements in the core. Our core also needs to repeat at least 3 times in our pattern. This week, we will review creating, extending, and correcting patterns at home.</w:t>
            </w:r>
          </w:p>
          <w:p w14:paraId="46967D2C" w14:textId="77777777" w:rsidR="007C446A" w:rsidRDefault="007C446A" w:rsidP="007C446A">
            <w:r>
              <w:lastRenderedPageBreak/>
              <w:t xml:space="preserve"> </w:t>
            </w:r>
            <w:r>
              <w:rPr>
                <w:noProof/>
              </w:rPr>
              <w:drawing>
                <wp:inline distT="0" distB="0" distL="0" distR="0" wp14:anchorId="52BD1A99" wp14:editId="3BB24FFA">
                  <wp:extent cx="5133975" cy="1504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33975" cy="1504950"/>
                          </a:xfrm>
                          <a:prstGeom prst="rect">
                            <a:avLst/>
                          </a:prstGeom>
                        </pic:spPr>
                      </pic:pic>
                    </a:graphicData>
                  </a:graphic>
                </wp:inline>
              </w:drawing>
            </w:r>
          </w:p>
          <w:p w14:paraId="164CD236" w14:textId="77777777" w:rsidR="007C446A" w:rsidRDefault="007C446A" w:rsidP="007C446A">
            <w:r>
              <w:t xml:space="preserve">Activities to try: </w:t>
            </w:r>
            <w:r>
              <w:sym w:font="Symbol" w:char="F0E0"/>
            </w:r>
            <w:r>
              <w:t xml:space="preserve">Create a pattern at home using: toys, blocks, dolls, money, a drawing of different shapes, etc. Make sure your core has 3, 4, or 5 elements (things) in it and that your core repeats at least 3 times </w:t>
            </w:r>
            <w:r>
              <w:sym w:font="Symbol" w:char="F0E0"/>
            </w:r>
            <w:r>
              <w:t xml:space="preserve">Ask a family member to create a pattern and see if you can identify the core of their pattern </w:t>
            </w:r>
            <w:r>
              <w:sym w:font="Symbol" w:char="F0E0"/>
            </w:r>
            <w:r>
              <w:t xml:space="preserve">Create a pattern and see if somebody in your house can extend (continue) your pattern. Switch roles, and try to extend a pattern that somebody in your house made for you. </w:t>
            </w:r>
            <w:r>
              <w:sym w:font="Symbol" w:char="F0E0"/>
            </w:r>
            <w:r>
              <w:t xml:space="preserve">Create a pattern with a good core, and then make a mistake somewhere else in the pattern. See if somebody in your home can fix your mistake. Switch roles and try to correct the mistake in a pattern made for you. </w:t>
            </w:r>
            <w:r>
              <w:sym w:font="Symbol" w:char="F0E0"/>
            </w:r>
          </w:p>
          <w:p w14:paraId="1C291133" w14:textId="77777777" w:rsidR="007C446A" w:rsidRDefault="007C446A" w:rsidP="007C446A">
            <w:r>
              <w:t>Online games:</w:t>
            </w:r>
          </w:p>
          <w:p w14:paraId="6E85921D" w14:textId="77777777" w:rsidR="007C446A" w:rsidRDefault="007C446A" w:rsidP="007C446A">
            <w:r>
              <w:t xml:space="preserve"> </w:t>
            </w:r>
            <w:hyperlink r:id="rId33" w:history="1">
              <w:r w:rsidRPr="006E5209">
                <w:rPr>
                  <w:rStyle w:val="Hyperlink"/>
                </w:rPr>
                <w:t>https://www.abcya.com/games/patterns</w:t>
              </w:r>
            </w:hyperlink>
          </w:p>
          <w:p w14:paraId="15435268" w14:textId="77777777" w:rsidR="007C446A" w:rsidRDefault="007C446A" w:rsidP="007C446A">
            <w:hyperlink r:id="rId34" w:history="1">
              <w:r w:rsidRPr="006E5209">
                <w:rPr>
                  <w:rStyle w:val="Hyperlink"/>
                </w:rPr>
                <w:t>https://www.abcya.com/games/fuzz_bugs_patterns</w:t>
              </w:r>
            </w:hyperlink>
          </w:p>
          <w:p w14:paraId="0175715C" w14:textId="54C34B88" w:rsidR="00D173AF" w:rsidRDefault="007C446A" w:rsidP="00D173AF">
            <w:pPr>
              <w:rPr>
                <w:noProof/>
              </w:rPr>
            </w:pPr>
            <w:r>
              <w:rPr>
                <w:noProof/>
              </w:rPr>
              <w:t xml:space="preserve">             </w:t>
            </w:r>
          </w:p>
          <w:p w14:paraId="70F0FC5D" w14:textId="78E87130" w:rsidR="0091543F" w:rsidRPr="007C446A" w:rsidRDefault="0091543F" w:rsidP="007C446A">
            <w:pPr>
              <w:tabs>
                <w:tab w:val="left" w:pos="1792"/>
              </w:tabs>
            </w:pPr>
            <w:r w:rsidRPr="0091543F">
              <w:rPr>
                <w:b/>
                <w:sz w:val="32"/>
              </w:rPr>
              <w:t>Math Monster</w:t>
            </w:r>
          </w:p>
          <w:p w14:paraId="2CDFFFF3" w14:textId="7B478886" w:rsidR="0091543F" w:rsidRDefault="0091543F" w:rsidP="00D173AF">
            <w:r>
              <w:rPr>
                <w:noProof/>
              </w:rPr>
              <w:drawing>
                <wp:inline distT="0" distB="0" distL="0" distR="0" wp14:anchorId="024D837B" wp14:editId="72B9B077">
                  <wp:extent cx="4848225" cy="20193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48225" cy="2019300"/>
                          </a:xfrm>
                          <a:prstGeom prst="rect">
                            <a:avLst/>
                          </a:prstGeom>
                        </pic:spPr>
                      </pic:pic>
                    </a:graphicData>
                  </a:graphic>
                </wp:inline>
              </w:drawing>
            </w:r>
          </w:p>
        </w:tc>
      </w:tr>
      <w:tr w:rsidR="00D173AF" w:rsidRPr="007F126A" w14:paraId="266D1609" w14:textId="77777777" w:rsidTr="00010389">
        <w:tc>
          <w:tcPr>
            <w:tcW w:w="1471" w:type="dxa"/>
            <w:tcBorders>
              <w:top w:val="single" w:sz="12" w:space="0" w:color="auto"/>
              <w:left w:val="single" w:sz="12" w:space="0" w:color="auto"/>
              <w:bottom w:val="single" w:sz="12" w:space="0" w:color="auto"/>
            </w:tcBorders>
          </w:tcPr>
          <w:p w14:paraId="3A61D872" w14:textId="77777777" w:rsidR="00D173AF" w:rsidRDefault="00D173AF" w:rsidP="00023B42">
            <w:pPr>
              <w:jc w:val="center"/>
              <w:rPr>
                <w:rFonts w:ascii="Century Gothic" w:hAnsi="Century Gothic" w:cs="Arial"/>
                <w:b/>
              </w:rPr>
            </w:pPr>
            <w:r>
              <w:rPr>
                <w:rFonts w:ascii="Century Gothic" w:hAnsi="Century Gothic" w:cs="Arial"/>
                <w:b/>
              </w:rPr>
              <w:lastRenderedPageBreak/>
              <w:t xml:space="preserve">Numeracy: </w:t>
            </w:r>
          </w:p>
          <w:p w14:paraId="6BA788A1" w14:textId="6761FDFF" w:rsidR="00D173AF" w:rsidRDefault="00D173AF" w:rsidP="00023B42">
            <w:pPr>
              <w:jc w:val="center"/>
              <w:rPr>
                <w:rFonts w:ascii="Century Gothic" w:hAnsi="Century Gothic" w:cs="Arial"/>
                <w:b/>
              </w:rPr>
            </w:pPr>
            <w:r>
              <w:rPr>
                <w:rFonts w:ascii="Century Gothic" w:hAnsi="Century Gothic" w:cs="Arial"/>
                <w:b/>
              </w:rPr>
              <w:t>Games</w:t>
            </w:r>
          </w:p>
        </w:tc>
        <w:tc>
          <w:tcPr>
            <w:tcW w:w="8286" w:type="dxa"/>
            <w:tcBorders>
              <w:top w:val="single" w:sz="12" w:space="0" w:color="auto"/>
              <w:bottom w:val="single" w:sz="12" w:space="0" w:color="auto"/>
              <w:right w:val="single" w:sz="12" w:space="0" w:color="auto"/>
            </w:tcBorders>
          </w:tcPr>
          <w:p w14:paraId="19C987A3" w14:textId="4E482360" w:rsidR="007C446A" w:rsidRPr="007C446A" w:rsidRDefault="007C446A" w:rsidP="007C446A">
            <w:pPr>
              <w:pStyle w:val="ListParagraph"/>
              <w:numPr>
                <w:ilvl w:val="0"/>
                <w:numId w:val="8"/>
              </w:numPr>
              <w:rPr>
                <w:rFonts w:ascii="KG Miss Kindergarten" w:hAnsi="KG Miss Kindergarten"/>
                <w:sz w:val="28"/>
                <w:szCs w:val="28"/>
              </w:rPr>
            </w:pPr>
            <w:r w:rsidRPr="007C446A">
              <w:rPr>
                <w:noProof/>
                <w:sz w:val="12"/>
              </w:rPr>
              <w:drawing>
                <wp:anchor distT="0" distB="0" distL="114300" distR="114300" simplePos="0" relativeHeight="251680256" behindDoc="1" locked="0" layoutInCell="1" allowOverlap="1" wp14:anchorId="4EDDE3AE" wp14:editId="25D292E1">
                  <wp:simplePos x="0" y="0"/>
                  <wp:positionH relativeFrom="column">
                    <wp:posOffset>3440925</wp:posOffset>
                  </wp:positionH>
                  <wp:positionV relativeFrom="paragraph">
                    <wp:posOffset>47460</wp:posOffset>
                  </wp:positionV>
                  <wp:extent cx="1571625" cy="1177102"/>
                  <wp:effectExtent l="0" t="0" r="0" b="4445"/>
                  <wp:wrapTight wrapText="bothSides">
                    <wp:wrapPolygon edited="0">
                      <wp:start x="0" y="0"/>
                      <wp:lineTo x="0" y="21332"/>
                      <wp:lineTo x="21207" y="21332"/>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571625" cy="1177102"/>
                          </a:xfrm>
                          <a:prstGeom prst="rect">
                            <a:avLst/>
                          </a:prstGeom>
                        </pic:spPr>
                      </pic:pic>
                    </a:graphicData>
                  </a:graphic>
                  <wp14:sizeRelH relativeFrom="page">
                    <wp14:pctWidth>0</wp14:pctWidth>
                  </wp14:sizeRelH>
                  <wp14:sizeRelV relativeFrom="page">
                    <wp14:pctHeight>0</wp14:pctHeight>
                  </wp14:sizeRelV>
                </wp:anchor>
              </w:drawing>
            </w:r>
            <w:r w:rsidRPr="007C446A">
              <w:rPr>
                <w:b/>
                <w:sz w:val="32"/>
                <w:szCs w:val="52"/>
                <w:u w:val="single"/>
              </w:rPr>
              <w:t>Addition War</w:t>
            </w:r>
          </w:p>
          <w:p w14:paraId="636525B2" w14:textId="77777777" w:rsidR="007C446A" w:rsidRPr="007C446A" w:rsidRDefault="007C446A" w:rsidP="007C446A">
            <w:pPr>
              <w:ind w:left="387" w:right="477"/>
              <w:rPr>
                <w:sz w:val="24"/>
                <w:szCs w:val="28"/>
              </w:rPr>
            </w:pPr>
            <w:r w:rsidRPr="007C446A">
              <w:rPr>
                <w:sz w:val="24"/>
                <w:szCs w:val="28"/>
              </w:rPr>
              <w:t>(for two players)</w:t>
            </w:r>
          </w:p>
          <w:p w14:paraId="3A640152" w14:textId="77777777" w:rsidR="007C446A" w:rsidRPr="007C446A" w:rsidRDefault="007C446A" w:rsidP="007C446A">
            <w:pPr>
              <w:ind w:left="387" w:right="477"/>
              <w:rPr>
                <w:sz w:val="24"/>
                <w:szCs w:val="28"/>
              </w:rPr>
            </w:pPr>
          </w:p>
          <w:p w14:paraId="3C256A3A" w14:textId="26580537" w:rsidR="0091543F" w:rsidRDefault="007C446A" w:rsidP="007C446A">
            <w:pPr>
              <w:ind w:left="387" w:right="477"/>
              <w:rPr>
                <w:sz w:val="24"/>
                <w:szCs w:val="28"/>
              </w:rPr>
            </w:pPr>
            <w:r w:rsidRPr="007C446A">
              <w:rPr>
                <w:sz w:val="24"/>
                <w:szCs w:val="28"/>
              </w:rPr>
              <w:t xml:space="preserve">Take a deck of cards and remove the Jacks, Queens and Kings. Each player gets half the deck of cards. Place your pile of cards face down. Each player flips over one card from their pile at the same time. Both players mentally add the two cards together and say the sum of those two cards out loud. The person saying the sum out loud correctly first gets to keep both cards. The game </w:t>
            </w:r>
            <w:r w:rsidRPr="007C446A">
              <w:rPr>
                <w:sz w:val="24"/>
                <w:szCs w:val="28"/>
              </w:rPr>
              <w:lastRenderedPageBreak/>
              <w:t xml:space="preserve">continues until there are no cards left in the piles. The player who collected the most cards at the end wins the game. </w:t>
            </w:r>
          </w:p>
          <w:p w14:paraId="19CCD4F7" w14:textId="77777777" w:rsidR="007C446A" w:rsidRPr="007C446A" w:rsidRDefault="007C446A" w:rsidP="007C446A">
            <w:pPr>
              <w:ind w:left="387" w:right="477"/>
              <w:rPr>
                <w:sz w:val="24"/>
                <w:szCs w:val="28"/>
              </w:rPr>
            </w:pPr>
          </w:p>
          <w:p w14:paraId="73E06EBF" w14:textId="70994E09" w:rsidR="007C446A" w:rsidRPr="007C446A" w:rsidRDefault="007C446A" w:rsidP="007C446A">
            <w:pPr>
              <w:numPr>
                <w:ilvl w:val="0"/>
                <w:numId w:val="17"/>
              </w:numPr>
              <w:spacing w:line="256" w:lineRule="auto"/>
              <w:contextualSpacing/>
              <w:rPr>
                <w:rFonts w:cstheme="minorHAnsi"/>
                <w:sz w:val="28"/>
                <w:szCs w:val="28"/>
                <w:u w:val="single"/>
              </w:rPr>
            </w:pPr>
            <w:r w:rsidRPr="007C446A">
              <w:rPr>
                <w:rFonts w:cstheme="minorHAnsi"/>
                <w:sz w:val="28"/>
                <w:szCs w:val="28"/>
                <w:u w:val="single"/>
              </w:rPr>
              <w:t>“</w:t>
            </w:r>
            <w:r w:rsidRPr="007C446A">
              <w:rPr>
                <w:rFonts w:cstheme="minorHAnsi"/>
                <w:b/>
                <w:bCs/>
                <w:sz w:val="28"/>
                <w:szCs w:val="28"/>
                <w:u w:val="single"/>
              </w:rPr>
              <w:t>Go Fish Make 10</w:t>
            </w:r>
            <w:r w:rsidRPr="007C446A">
              <w:rPr>
                <w:rFonts w:cstheme="minorHAnsi"/>
                <w:sz w:val="28"/>
                <w:szCs w:val="28"/>
                <w:u w:val="single"/>
              </w:rPr>
              <w:t>”</w:t>
            </w:r>
          </w:p>
          <w:p w14:paraId="03EA6B55" w14:textId="7108A64B" w:rsidR="007C446A" w:rsidRPr="007A7BCF" w:rsidRDefault="007C446A" w:rsidP="007C446A">
            <w:pPr>
              <w:spacing w:line="256" w:lineRule="auto"/>
              <w:ind w:left="360"/>
              <w:contextualSpacing/>
              <w:rPr>
                <w:rFonts w:cstheme="minorHAnsi"/>
                <w:sz w:val="24"/>
                <w:szCs w:val="28"/>
              </w:rPr>
            </w:pPr>
            <w:r w:rsidRPr="007A7BCF">
              <w:rPr>
                <w:rFonts w:cstheme="minorHAnsi"/>
                <w:sz w:val="24"/>
                <w:szCs w:val="28"/>
              </w:rPr>
              <w:t>To work on numbers that make 10, you can play “</w:t>
            </w:r>
            <w:r w:rsidRPr="007A7BCF">
              <w:rPr>
                <w:rFonts w:cstheme="minorHAnsi"/>
                <w:b/>
                <w:bCs/>
                <w:sz w:val="24"/>
                <w:szCs w:val="28"/>
              </w:rPr>
              <w:t>Go Fish Make 10</w:t>
            </w:r>
            <w:r w:rsidRPr="007A7BCF">
              <w:rPr>
                <w:rFonts w:cstheme="minorHAnsi"/>
                <w:sz w:val="24"/>
                <w:szCs w:val="28"/>
              </w:rPr>
              <w:t>”.  See the link below to learn how to play.  All you need is a deck of cards with Kings, Jacks and Jokers removed.  The Ace is worth one and the Queen is worth 0.</w:t>
            </w:r>
          </w:p>
          <w:p w14:paraId="53244E9B" w14:textId="77777777" w:rsidR="007C446A" w:rsidRPr="007A7BCF" w:rsidRDefault="007C446A" w:rsidP="007C446A">
            <w:pPr>
              <w:rPr>
                <w:rFonts w:cstheme="minorHAnsi"/>
                <w:sz w:val="24"/>
                <w:szCs w:val="28"/>
              </w:rPr>
            </w:pPr>
            <w:r w:rsidRPr="007A7BCF">
              <w:rPr>
                <w:rFonts w:cstheme="minorHAnsi"/>
                <w:sz w:val="24"/>
                <w:szCs w:val="28"/>
              </w:rPr>
              <w:t xml:space="preserve">        Link: </w:t>
            </w:r>
            <w:hyperlink r:id="rId37" w:history="1">
              <w:r w:rsidRPr="007A7BCF">
                <w:rPr>
                  <w:rFonts w:cstheme="minorHAnsi"/>
                  <w:color w:val="0563C1" w:themeColor="hyperlink"/>
                  <w:sz w:val="24"/>
                  <w:szCs w:val="28"/>
                  <w:u w:val="single"/>
                </w:rPr>
                <w:t>https://www.youtube.com/watch?v=YV-bqdaOWi4</w:t>
              </w:r>
            </w:hyperlink>
          </w:p>
          <w:p w14:paraId="32E86906" w14:textId="77777777" w:rsidR="007C446A" w:rsidRPr="007A7BCF" w:rsidRDefault="007C446A" w:rsidP="007C446A">
            <w:pPr>
              <w:rPr>
                <w:rFonts w:cstheme="minorHAnsi"/>
                <w:sz w:val="24"/>
                <w:szCs w:val="28"/>
              </w:rPr>
            </w:pPr>
            <w:r w:rsidRPr="007A7BCF">
              <w:rPr>
                <w:rFonts w:cstheme="minorHAnsi"/>
                <w:sz w:val="24"/>
                <w:szCs w:val="28"/>
              </w:rPr>
              <w:t xml:space="preserve">       In French, the student starts by saying: Ex: </w:t>
            </w:r>
            <w:r w:rsidRPr="007A7BCF">
              <w:rPr>
                <w:rFonts w:cstheme="minorHAnsi"/>
                <w:b/>
                <w:bCs/>
                <w:sz w:val="24"/>
                <w:szCs w:val="28"/>
              </w:rPr>
              <w:t>J’ai 2.  As-tu 8?</w:t>
            </w:r>
          </w:p>
          <w:p w14:paraId="1911E76B" w14:textId="77777777" w:rsidR="007C446A" w:rsidRPr="007A7BCF" w:rsidRDefault="007C446A" w:rsidP="007C446A">
            <w:pPr>
              <w:rPr>
                <w:rFonts w:cstheme="minorHAnsi"/>
                <w:sz w:val="24"/>
                <w:szCs w:val="28"/>
              </w:rPr>
            </w:pPr>
            <w:r w:rsidRPr="007A7BCF">
              <w:rPr>
                <w:rFonts w:cstheme="minorHAnsi"/>
                <w:sz w:val="24"/>
                <w:szCs w:val="28"/>
              </w:rPr>
              <w:t xml:space="preserve">       The other player says: </w:t>
            </w:r>
            <w:r w:rsidRPr="007A7BCF">
              <w:rPr>
                <w:rFonts w:cstheme="minorHAnsi"/>
                <w:b/>
                <w:bCs/>
                <w:sz w:val="24"/>
                <w:szCs w:val="28"/>
              </w:rPr>
              <w:t>Oui, j’ai 8</w:t>
            </w:r>
            <w:r w:rsidRPr="007A7BCF">
              <w:rPr>
                <w:rFonts w:cstheme="minorHAnsi"/>
                <w:sz w:val="24"/>
                <w:szCs w:val="28"/>
              </w:rPr>
              <w:t xml:space="preserve">. Or </w:t>
            </w:r>
            <w:r w:rsidRPr="007A7BCF">
              <w:rPr>
                <w:rFonts w:cstheme="minorHAnsi"/>
                <w:b/>
                <w:bCs/>
                <w:sz w:val="24"/>
                <w:szCs w:val="28"/>
              </w:rPr>
              <w:t>Va pêcher!</w:t>
            </w:r>
            <w:r w:rsidRPr="007A7BCF">
              <w:rPr>
                <w:rFonts w:cstheme="minorHAnsi"/>
                <w:sz w:val="24"/>
                <w:szCs w:val="28"/>
              </w:rPr>
              <w:t xml:space="preserve"> (if he/she   </w:t>
            </w:r>
          </w:p>
          <w:p w14:paraId="5EE7BE59" w14:textId="77777777" w:rsidR="007C446A" w:rsidRPr="007A7BCF" w:rsidRDefault="007C446A" w:rsidP="007C446A">
            <w:pPr>
              <w:rPr>
                <w:rFonts w:cstheme="minorHAnsi"/>
                <w:sz w:val="24"/>
                <w:szCs w:val="28"/>
              </w:rPr>
            </w:pPr>
            <w:r w:rsidRPr="007A7BCF">
              <w:rPr>
                <w:rFonts w:cstheme="minorHAnsi"/>
                <w:sz w:val="24"/>
                <w:szCs w:val="28"/>
              </w:rPr>
              <w:t xml:space="preserve">       doesn’t have the number).     </w:t>
            </w:r>
          </w:p>
          <w:p w14:paraId="63167F01" w14:textId="373D8176" w:rsidR="00323C5F" w:rsidRDefault="00323C5F" w:rsidP="00323C5F">
            <w:pPr>
              <w:rPr>
                <w:b/>
                <w:bCs/>
                <w:noProof/>
                <w:sz w:val="28"/>
                <w:szCs w:val="28"/>
              </w:rPr>
            </w:pPr>
            <w:r>
              <w:rPr>
                <w:b/>
                <w:bCs/>
                <w:noProof/>
                <w:sz w:val="28"/>
                <w:szCs w:val="28"/>
              </w:rPr>
              <w:t xml:space="preserve">       </w:t>
            </w:r>
          </w:p>
          <w:p w14:paraId="71E1491A" w14:textId="338266CE" w:rsidR="00323C5F" w:rsidRPr="00B303D2" w:rsidRDefault="00B303D2" w:rsidP="00B303D2">
            <w:pPr>
              <w:pStyle w:val="ListParagraph"/>
              <w:numPr>
                <w:ilvl w:val="0"/>
                <w:numId w:val="17"/>
              </w:numPr>
              <w:rPr>
                <w:b/>
                <w:bCs/>
                <w:noProof/>
                <w:sz w:val="28"/>
                <w:szCs w:val="28"/>
              </w:rPr>
            </w:pPr>
            <w:r w:rsidRPr="00667715">
              <w:rPr>
                <w:noProof/>
                <w:sz w:val="32"/>
              </w:rPr>
              <w:t>KODABLE</w:t>
            </w:r>
            <w:r>
              <w:rPr>
                <w:noProof/>
              </w:rPr>
              <w:t xml:space="preserve"> </w:t>
            </w:r>
          </w:p>
          <w:p w14:paraId="2CAEAB54" w14:textId="411D3FD8" w:rsidR="00B303D2" w:rsidRDefault="00B303D2" w:rsidP="00B303D2">
            <w:pPr>
              <w:pStyle w:val="ListParagraph"/>
              <w:rPr>
                <w:noProof/>
              </w:rPr>
            </w:pPr>
            <w:r>
              <w:rPr>
                <w:noProof/>
              </w:rPr>
              <w:t xml:space="preserve">-Madame McBrine told us about Kodable and that students used it last year in her class… she </w:t>
            </w:r>
            <w:r w:rsidR="00667715">
              <w:rPr>
                <w:noProof/>
              </w:rPr>
              <w:t>is</w:t>
            </w:r>
            <w:r>
              <w:rPr>
                <w:noProof/>
              </w:rPr>
              <w:t xml:space="preserve"> SO AWESOME and </w:t>
            </w:r>
            <w:r w:rsidR="00667715">
              <w:rPr>
                <w:noProof/>
              </w:rPr>
              <w:t xml:space="preserve">made us our own profile on her Kodable account! </w:t>
            </w:r>
          </w:p>
          <w:p w14:paraId="1A270D26" w14:textId="458E05C5" w:rsidR="00667715" w:rsidRDefault="00667715" w:rsidP="00B303D2">
            <w:pPr>
              <w:pStyle w:val="ListParagraph"/>
              <w:rPr>
                <w:noProof/>
              </w:rPr>
            </w:pPr>
          </w:p>
          <w:p w14:paraId="019D6652" w14:textId="40606D32" w:rsidR="00667715" w:rsidRDefault="00667715" w:rsidP="00667715">
            <w:pPr>
              <w:shd w:val="clear" w:color="auto" w:fill="FFFFFF"/>
              <w:textAlignment w:val="baseline"/>
              <w:rPr>
                <w:rFonts w:ascii="Franklin Gothic Book" w:hAnsi="Franklin Gothic Book"/>
                <w:color w:val="000000"/>
              </w:rPr>
            </w:pPr>
            <w:r>
              <w:rPr>
                <w:rFonts w:ascii="Franklin Gothic Book" w:hAnsi="Franklin Gothic Book"/>
                <w:color w:val="000000"/>
              </w:rPr>
              <w:t>Coding Log-in info:</w:t>
            </w:r>
          </w:p>
          <w:p w14:paraId="0E6B03B3" w14:textId="77777777" w:rsidR="00667715" w:rsidRDefault="00667715" w:rsidP="00667715">
            <w:pPr>
              <w:shd w:val="clear" w:color="auto" w:fill="FFFFFF"/>
              <w:textAlignment w:val="baseline"/>
              <w:rPr>
                <w:rFonts w:ascii="Franklin Gothic Book" w:hAnsi="Franklin Gothic Book"/>
                <w:color w:val="000000"/>
              </w:rPr>
            </w:pPr>
            <w:r>
              <w:rPr>
                <w:rFonts w:ascii="Franklin Gothic Book" w:hAnsi="Franklin Gothic Book"/>
                <w:color w:val="000000"/>
              </w:rPr>
              <w:t>visit </w:t>
            </w:r>
            <w:hyperlink r:id="rId38" w:tgtFrame="_blank" w:history="1">
              <w:r>
                <w:rPr>
                  <w:rStyle w:val="Hyperlink"/>
                  <w:rFonts w:ascii="Franklin Gothic Book" w:hAnsi="Franklin Gothic Book"/>
                  <w:bdr w:val="none" w:sz="0" w:space="0" w:color="auto" w:frame="1"/>
                </w:rPr>
                <w:t>www.kodable.com</w:t>
              </w:r>
            </w:hyperlink>
            <w:r>
              <w:rPr>
                <w:rFonts w:ascii="Franklin Gothic Book" w:hAnsi="Franklin Gothic Book"/>
                <w:color w:val="000000"/>
              </w:rPr>
              <w:t> </w:t>
            </w:r>
          </w:p>
          <w:p w14:paraId="3A79AE70" w14:textId="77777777" w:rsidR="00667715" w:rsidRDefault="00667715" w:rsidP="00667715">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Franklin Gothic Book" w:hAnsi="Franklin Gothic Book" w:cs="Segoe UI"/>
                <w:color w:val="000000"/>
                <w:sz w:val="23"/>
                <w:szCs w:val="23"/>
                <w:bdr w:val="none" w:sz="0" w:space="0" w:color="auto" w:frame="1"/>
              </w:rPr>
              <w:t>Click "Login" top right hand corner</w:t>
            </w:r>
          </w:p>
          <w:p w14:paraId="6925DDCF" w14:textId="77777777" w:rsidR="00667715" w:rsidRDefault="00667715" w:rsidP="00667715">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Franklin Gothic Book" w:hAnsi="Franklin Gothic Book" w:cs="Segoe UI"/>
                <w:color w:val="000000"/>
                <w:sz w:val="23"/>
                <w:szCs w:val="23"/>
                <w:bdr w:val="none" w:sz="0" w:space="0" w:color="auto" w:frame="1"/>
              </w:rPr>
              <w:t>Click on "School Profile"</w:t>
            </w:r>
          </w:p>
          <w:p w14:paraId="6CBB2B8F" w14:textId="77777777" w:rsidR="00667715" w:rsidRDefault="00667715" w:rsidP="00667715">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Franklin Gothic Book" w:hAnsi="Franklin Gothic Book" w:cs="Segoe UI"/>
                <w:color w:val="000000"/>
                <w:sz w:val="23"/>
                <w:szCs w:val="23"/>
                <w:bdr w:val="none" w:sz="0" w:space="0" w:color="auto" w:frame="1"/>
              </w:rPr>
              <w:t>Enter your class code: MmeMcBrine</w:t>
            </w:r>
          </w:p>
          <w:p w14:paraId="651E906B" w14:textId="65D4C491" w:rsidR="00323C5F" w:rsidRPr="00667715" w:rsidRDefault="00667715" w:rsidP="00667715">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Franklin Gothic Book" w:hAnsi="Franklin Gothic Book" w:cs="Segoe UI"/>
                <w:color w:val="000000"/>
                <w:sz w:val="23"/>
                <w:szCs w:val="23"/>
                <w:bdr w:val="none" w:sz="0" w:space="0" w:color="auto" w:frame="1"/>
              </w:rPr>
              <w:t>Pick your class</w:t>
            </w:r>
            <w:r>
              <w:rPr>
                <w:rFonts w:ascii="Franklin Gothic Book" w:hAnsi="Franklin Gothic Book" w:cs="Segoe UI"/>
                <w:color w:val="000000"/>
                <w:sz w:val="23"/>
                <w:szCs w:val="23"/>
                <w:bdr w:val="none" w:sz="0" w:space="0" w:color="auto" w:frame="1"/>
              </w:rPr>
              <w:t xml:space="preserve"> (</w:t>
            </w:r>
            <w:r>
              <w:rPr>
                <w:rFonts w:ascii="Franklin Gothic Book" w:hAnsi="Franklin Gothic Book"/>
                <w:color w:val="000000"/>
                <w:shd w:val="clear" w:color="auto" w:fill="FFFFFF"/>
              </w:rPr>
              <w:t>2ième année</w:t>
            </w:r>
            <w:r>
              <w:rPr>
                <w:rFonts w:ascii="Franklin Gothic Book" w:hAnsi="Franklin Gothic Book"/>
                <w:color w:val="000000"/>
                <w:shd w:val="clear" w:color="auto" w:fill="FFFFFF"/>
              </w:rPr>
              <w:t>)</w:t>
            </w:r>
            <w:r>
              <w:rPr>
                <w:rFonts w:ascii="Franklin Gothic Book" w:hAnsi="Franklin Gothic Book" w:cs="Segoe UI"/>
                <w:color w:val="000000"/>
                <w:sz w:val="23"/>
                <w:szCs w:val="23"/>
                <w:bdr w:val="none" w:sz="0" w:space="0" w:color="auto" w:frame="1"/>
              </w:rPr>
              <w:t xml:space="preserve"> and start exploring</w:t>
            </w:r>
            <w:bookmarkStart w:id="0" w:name="_GoBack"/>
            <w:bookmarkEnd w:id="0"/>
          </w:p>
          <w:p w14:paraId="15317BF5" w14:textId="67BDA7F5" w:rsidR="00323C5F" w:rsidRPr="00323C5F" w:rsidRDefault="00323C5F" w:rsidP="00323C5F">
            <w:pPr>
              <w:rPr>
                <w:b/>
                <w:bCs/>
                <w:noProof/>
                <w:sz w:val="28"/>
                <w:szCs w:val="28"/>
              </w:rPr>
            </w:pPr>
          </w:p>
        </w:tc>
      </w:tr>
      <w:tr w:rsidR="0091543F" w:rsidRPr="007A7BCF" w14:paraId="3878CBA7" w14:textId="77777777" w:rsidTr="00010389">
        <w:tc>
          <w:tcPr>
            <w:tcW w:w="1471" w:type="dxa"/>
            <w:tcBorders>
              <w:top w:val="single" w:sz="12" w:space="0" w:color="auto"/>
              <w:left w:val="single" w:sz="12" w:space="0" w:color="auto"/>
              <w:bottom w:val="single" w:sz="12" w:space="0" w:color="auto"/>
            </w:tcBorders>
          </w:tcPr>
          <w:p w14:paraId="5F286158" w14:textId="59E36513" w:rsidR="0091543F" w:rsidRDefault="0091543F" w:rsidP="00023B42">
            <w:pPr>
              <w:jc w:val="center"/>
              <w:rPr>
                <w:rFonts w:ascii="Century Gothic" w:hAnsi="Century Gothic" w:cs="Arial"/>
                <w:b/>
              </w:rPr>
            </w:pPr>
            <w:r>
              <w:rPr>
                <w:rFonts w:ascii="Century Gothic" w:hAnsi="Century Gothic" w:cs="Arial"/>
                <w:b/>
              </w:rPr>
              <w:lastRenderedPageBreak/>
              <w:t>Numeracy Videos</w:t>
            </w:r>
          </w:p>
        </w:tc>
        <w:tc>
          <w:tcPr>
            <w:tcW w:w="8286" w:type="dxa"/>
            <w:tcBorders>
              <w:top w:val="single" w:sz="12" w:space="0" w:color="auto"/>
              <w:bottom w:val="single" w:sz="12" w:space="0" w:color="auto"/>
              <w:right w:val="single" w:sz="12" w:space="0" w:color="auto"/>
            </w:tcBorders>
          </w:tcPr>
          <w:p w14:paraId="1F034691" w14:textId="6CECC5F6" w:rsidR="007A7BCF" w:rsidRPr="007A7BCF" w:rsidRDefault="007A7BCF" w:rsidP="007A7BCF">
            <w:pPr>
              <w:spacing w:after="0" w:line="240" w:lineRule="auto"/>
              <w:rPr>
                <w:rFonts w:eastAsia="Times New Roman" w:cstheme="minorHAnsi"/>
                <w:sz w:val="24"/>
                <w:szCs w:val="28"/>
              </w:rPr>
            </w:pPr>
          </w:p>
          <w:p w14:paraId="5BB6F7B9" w14:textId="77777777" w:rsidR="007A7BCF" w:rsidRPr="007C446A" w:rsidRDefault="007A7BCF" w:rsidP="007C446A">
            <w:pPr>
              <w:pStyle w:val="ListParagraph"/>
              <w:numPr>
                <w:ilvl w:val="0"/>
                <w:numId w:val="8"/>
              </w:numPr>
              <w:spacing w:after="0" w:line="240" w:lineRule="auto"/>
              <w:rPr>
                <w:rFonts w:eastAsia="Times New Roman" w:cstheme="minorHAnsi"/>
                <w:sz w:val="24"/>
                <w:szCs w:val="28"/>
              </w:rPr>
            </w:pPr>
            <w:r w:rsidRPr="007C446A">
              <w:rPr>
                <w:rFonts w:eastAsia="Times New Roman" w:cstheme="minorHAnsi"/>
                <w:sz w:val="24"/>
                <w:szCs w:val="28"/>
              </w:rPr>
              <w:t>Counting backwards from 20. (compter à rebours)</w:t>
            </w:r>
          </w:p>
          <w:p w14:paraId="154A6640" w14:textId="77777777" w:rsidR="007A7BCF" w:rsidRPr="007A7BCF" w:rsidRDefault="007A7BCF" w:rsidP="007A7BCF">
            <w:pPr>
              <w:spacing w:after="0" w:line="240" w:lineRule="auto"/>
              <w:rPr>
                <w:rFonts w:cstheme="minorHAnsi"/>
                <w:color w:val="0563C1" w:themeColor="hyperlink"/>
                <w:sz w:val="24"/>
                <w:szCs w:val="28"/>
                <w:u w:val="single"/>
              </w:rPr>
            </w:pPr>
            <w:r w:rsidRPr="007A7BCF">
              <w:rPr>
                <w:rFonts w:cstheme="minorHAnsi"/>
                <w:sz w:val="24"/>
                <w:szCs w:val="28"/>
              </w:rPr>
              <w:t xml:space="preserve">  </w:t>
            </w:r>
            <w:hyperlink r:id="rId39" w:history="1">
              <w:r w:rsidRPr="007A7BCF">
                <w:rPr>
                  <w:rFonts w:cstheme="minorHAnsi"/>
                  <w:color w:val="0563C1" w:themeColor="hyperlink"/>
                  <w:sz w:val="24"/>
                  <w:szCs w:val="28"/>
                  <w:u w:val="single"/>
                </w:rPr>
                <w:t>https://www.youtube.com/watch?v=yTeSxbafgXg</w:t>
              </w:r>
            </w:hyperlink>
          </w:p>
          <w:p w14:paraId="62416A42" w14:textId="77777777" w:rsidR="007A7BCF" w:rsidRPr="007A7BCF" w:rsidRDefault="007A7BCF" w:rsidP="007A7BCF">
            <w:pPr>
              <w:spacing w:after="0" w:line="240" w:lineRule="auto"/>
              <w:rPr>
                <w:rFonts w:cstheme="minorHAnsi"/>
                <w:color w:val="0563C1" w:themeColor="hyperlink"/>
                <w:sz w:val="24"/>
                <w:szCs w:val="28"/>
                <w:u w:val="single"/>
              </w:rPr>
            </w:pPr>
          </w:p>
          <w:p w14:paraId="02964AFC" w14:textId="77777777" w:rsidR="007A7BCF" w:rsidRPr="007A7BCF" w:rsidRDefault="007A7BCF" w:rsidP="007A7BCF">
            <w:pPr>
              <w:spacing w:after="0" w:line="240" w:lineRule="auto"/>
              <w:rPr>
                <w:rFonts w:cstheme="minorHAnsi"/>
                <w:sz w:val="24"/>
                <w:szCs w:val="28"/>
              </w:rPr>
            </w:pPr>
          </w:p>
          <w:p w14:paraId="4B8618EB" w14:textId="77777777" w:rsidR="007A7BCF" w:rsidRPr="007A7BCF" w:rsidRDefault="007A7BCF" w:rsidP="007A7BCF">
            <w:pPr>
              <w:numPr>
                <w:ilvl w:val="0"/>
                <w:numId w:val="17"/>
              </w:numPr>
              <w:spacing w:after="0" w:line="240" w:lineRule="auto"/>
              <w:rPr>
                <w:rFonts w:eastAsia="Times New Roman" w:cstheme="minorHAnsi"/>
                <w:sz w:val="24"/>
                <w:szCs w:val="28"/>
              </w:rPr>
            </w:pPr>
            <w:r w:rsidRPr="007A7BCF">
              <w:rPr>
                <w:rFonts w:eastAsia="Times New Roman" w:cstheme="minorHAnsi"/>
                <w:sz w:val="24"/>
                <w:szCs w:val="28"/>
              </w:rPr>
              <w:t xml:space="preserve">Listen to a French </w:t>
            </w:r>
            <w:r w:rsidRPr="007A7BCF">
              <w:rPr>
                <w:rFonts w:eastAsia="Times New Roman" w:cstheme="minorHAnsi"/>
                <w:b/>
                <w:bCs/>
                <w:sz w:val="24"/>
                <w:szCs w:val="28"/>
              </w:rPr>
              <w:t>counting video for numbers 70-100.</w:t>
            </w:r>
            <w:r w:rsidRPr="007A7BCF">
              <w:rPr>
                <w:rFonts w:eastAsia="Times New Roman" w:cstheme="minorHAnsi"/>
                <w:sz w:val="24"/>
                <w:szCs w:val="28"/>
              </w:rPr>
              <w:t>    </w:t>
            </w:r>
          </w:p>
          <w:p w14:paraId="7276D472" w14:textId="77777777" w:rsidR="007A7BCF" w:rsidRPr="007A7BCF" w:rsidRDefault="007A7BCF" w:rsidP="007A7BCF">
            <w:pPr>
              <w:spacing w:after="0" w:line="240" w:lineRule="auto"/>
              <w:rPr>
                <w:rFonts w:cstheme="minorHAnsi"/>
                <w:sz w:val="24"/>
                <w:szCs w:val="28"/>
                <w:lang w:val="fr-CA"/>
              </w:rPr>
            </w:pPr>
            <w:r w:rsidRPr="007A7BCF">
              <w:rPr>
                <w:rFonts w:eastAsia="Times New Roman" w:cstheme="minorHAnsi"/>
                <w:sz w:val="24"/>
                <w:szCs w:val="28"/>
              </w:rPr>
              <w:t xml:space="preserve">       </w:t>
            </w:r>
            <w:r w:rsidRPr="007A7BCF">
              <w:rPr>
                <w:rFonts w:eastAsia="Times New Roman" w:cstheme="minorHAnsi"/>
                <w:sz w:val="24"/>
                <w:szCs w:val="28"/>
                <w:lang w:val="fr-CA"/>
              </w:rPr>
              <w:t xml:space="preserve">Title: </w:t>
            </w:r>
            <w:r w:rsidRPr="007A7BCF">
              <w:rPr>
                <w:rFonts w:cstheme="minorHAnsi"/>
                <w:sz w:val="24"/>
                <w:szCs w:val="28"/>
                <w:lang w:val="fr-CA"/>
              </w:rPr>
              <w:t>«</w:t>
            </w:r>
            <w:r w:rsidRPr="007A7BCF">
              <w:rPr>
                <w:rFonts w:cstheme="minorHAnsi"/>
                <w:sz w:val="24"/>
                <w:szCs w:val="28"/>
                <w:u w:val="single"/>
                <w:lang w:val="fr-CA"/>
              </w:rPr>
              <w:t xml:space="preserve"> Les chiffres de 70 à 100 – Alain le lait</w:t>
            </w:r>
            <w:r w:rsidRPr="007A7BCF">
              <w:rPr>
                <w:rFonts w:cstheme="minorHAnsi"/>
                <w:sz w:val="24"/>
                <w:szCs w:val="28"/>
                <w:lang w:val="fr-CA"/>
              </w:rPr>
              <w:t> » </w:t>
            </w:r>
            <w:hyperlink r:id="rId40" w:history="1">
              <w:r w:rsidRPr="007A7BCF">
                <w:rPr>
                  <w:rFonts w:cstheme="minorHAnsi"/>
                  <w:color w:val="0000FF"/>
                  <w:sz w:val="20"/>
                  <w:u w:val="single"/>
                  <w:lang w:val="fr-FR"/>
                </w:rPr>
                <w:t>https://www.youtube.com/watch?v=AnOXzJfLuU4</w:t>
              </w:r>
            </w:hyperlink>
          </w:p>
          <w:p w14:paraId="2B2B556C" w14:textId="3A249C1E" w:rsidR="0091543F" w:rsidRPr="007A7BCF" w:rsidRDefault="0091543F" w:rsidP="0091543F">
            <w:pPr>
              <w:pStyle w:val="NormalWeb"/>
              <w:rPr>
                <w:color w:val="000000"/>
                <w:sz w:val="27"/>
                <w:szCs w:val="27"/>
                <w:lang w:val="fr-CA"/>
              </w:rPr>
            </w:pPr>
          </w:p>
        </w:tc>
      </w:tr>
      <w:tr w:rsidR="00010389" w:rsidRPr="00017DA9" w14:paraId="1A660543" w14:textId="77777777" w:rsidTr="00010389">
        <w:tc>
          <w:tcPr>
            <w:tcW w:w="1471" w:type="dxa"/>
            <w:tcBorders>
              <w:top w:val="single" w:sz="12" w:space="0" w:color="auto"/>
              <w:left w:val="single" w:sz="12" w:space="0" w:color="auto"/>
              <w:bottom w:val="single" w:sz="12" w:space="0" w:color="auto"/>
            </w:tcBorders>
          </w:tcPr>
          <w:p w14:paraId="40AE07BB" w14:textId="77777777" w:rsidR="0091543F" w:rsidRPr="007A7BCF" w:rsidRDefault="0091543F" w:rsidP="00023B42">
            <w:pPr>
              <w:jc w:val="center"/>
              <w:rPr>
                <w:rFonts w:ascii="Century Gothic" w:hAnsi="Century Gothic" w:cs="Arial"/>
                <w:b/>
                <w:lang w:val="fr-CA"/>
              </w:rPr>
            </w:pPr>
          </w:p>
          <w:p w14:paraId="50978B74" w14:textId="0C99CA3F" w:rsidR="00E20D47" w:rsidRDefault="00145B70" w:rsidP="0091543F">
            <w:pPr>
              <w:rPr>
                <w:rFonts w:ascii="Century Gothic" w:hAnsi="Century Gothic" w:cs="Arial"/>
                <w:b/>
              </w:rPr>
            </w:pPr>
            <w:r>
              <w:rPr>
                <w:rFonts w:ascii="Century Gothic" w:hAnsi="Century Gothic" w:cs="Arial"/>
                <w:b/>
              </w:rPr>
              <w:t xml:space="preserve">Physical Education/ Getting outside </w:t>
            </w:r>
          </w:p>
        </w:tc>
        <w:tc>
          <w:tcPr>
            <w:tcW w:w="8286" w:type="dxa"/>
            <w:tcBorders>
              <w:top w:val="single" w:sz="12" w:space="0" w:color="auto"/>
              <w:bottom w:val="single" w:sz="12" w:space="0" w:color="auto"/>
              <w:right w:val="single" w:sz="12" w:space="0" w:color="auto"/>
            </w:tcBorders>
          </w:tcPr>
          <w:p w14:paraId="3C688FEB" w14:textId="5F0C36ED" w:rsidR="004E2B4D" w:rsidRDefault="004E2B4D" w:rsidP="00023B42">
            <w:pPr>
              <w:rPr>
                <w:u w:val="single"/>
              </w:rPr>
            </w:pPr>
          </w:p>
          <w:p w14:paraId="72A3FAF6" w14:textId="391EE4CA" w:rsidR="0091543F" w:rsidRPr="0091543F" w:rsidRDefault="0091543F" w:rsidP="00023B42">
            <w:pPr>
              <w:rPr>
                <w:b/>
                <w:sz w:val="28"/>
                <w:u w:val="single"/>
              </w:rPr>
            </w:pPr>
            <w:r w:rsidRPr="0091543F">
              <w:rPr>
                <w:b/>
                <w:sz w:val="28"/>
                <w:u w:val="single"/>
              </w:rPr>
              <w:t>MOVING WITH PURPOSE! MAY 2020</w:t>
            </w:r>
            <w:r w:rsidR="00010389">
              <w:rPr>
                <w:b/>
                <w:sz w:val="28"/>
                <w:u w:val="single"/>
              </w:rPr>
              <w:t xml:space="preserve"> (below)</w:t>
            </w:r>
          </w:p>
          <w:p w14:paraId="1F15CF90" w14:textId="068A9674" w:rsidR="001C6718" w:rsidRDefault="001C6718" w:rsidP="00023B42">
            <w:r>
              <w:rPr>
                <w:noProof/>
              </w:rPr>
              <w:lastRenderedPageBreak/>
              <w:drawing>
                <wp:inline distT="0" distB="0" distL="0" distR="0" wp14:anchorId="17A8BDA4" wp14:editId="6A60EAC5">
                  <wp:extent cx="4167962" cy="5466179"/>
                  <wp:effectExtent l="0" t="0" r="4445"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182210" cy="5484864"/>
                          </a:xfrm>
                          <a:prstGeom prst="rect">
                            <a:avLst/>
                          </a:prstGeom>
                        </pic:spPr>
                      </pic:pic>
                    </a:graphicData>
                  </a:graphic>
                </wp:inline>
              </w:drawing>
            </w:r>
          </w:p>
          <w:p w14:paraId="7B513349" w14:textId="27664EFB" w:rsidR="000E65D0" w:rsidRDefault="000E65D0" w:rsidP="00023B42"/>
          <w:p w14:paraId="1AF0B02E" w14:textId="49986ABF" w:rsidR="00145B70" w:rsidRDefault="00C12464" w:rsidP="00023B42">
            <w:pPr>
              <w:rPr>
                <w:rFonts w:ascii="Arial" w:hAnsi="Arial" w:cs="Arial"/>
                <w:color w:val="030303"/>
                <w:sz w:val="30"/>
                <w:szCs w:val="30"/>
                <w:shd w:val="clear" w:color="auto" w:fill="F9F9F9"/>
              </w:rPr>
            </w:pPr>
            <w:r>
              <w:t>Cosmic Kids Yoga</w:t>
            </w:r>
            <w:r>
              <w:rPr>
                <w:rFonts w:ascii="Arial" w:hAnsi="Arial" w:cs="Arial"/>
                <w:color w:val="030303"/>
                <w:sz w:val="30"/>
                <w:szCs w:val="30"/>
                <w:shd w:val="clear" w:color="auto" w:fill="F9F9F9"/>
              </w:rPr>
              <w:t> </w:t>
            </w:r>
          </w:p>
          <w:p w14:paraId="7744100E" w14:textId="521B7EAB" w:rsidR="00C12464" w:rsidRDefault="00667715" w:rsidP="00023B42">
            <w:hyperlink r:id="rId42" w:history="1">
              <w:r w:rsidR="00C12464">
                <w:rPr>
                  <w:rStyle w:val="Hyperlink"/>
                </w:rPr>
                <w:t>https://www.youtube.com/user/CosmicKidsYoga</w:t>
              </w:r>
            </w:hyperlink>
          </w:p>
          <w:p w14:paraId="22FAD39A" w14:textId="0B948BF2" w:rsidR="00C12464" w:rsidRDefault="00C12464" w:rsidP="00023B42"/>
          <w:p w14:paraId="5CC983F3" w14:textId="1DC865C2" w:rsidR="00C12464" w:rsidRDefault="00C12464" w:rsidP="00023B42">
            <w:r>
              <w:t>Moovlee</w:t>
            </w:r>
          </w:p>
          <w:p w14:paraId="46F82776" w14:textId="0846E639" w:rsidR="00C12464" w:rsidRDefault="00667715" w:rsidP="00023B42">
            <w:hyperlink r:id="rId43" w:history="1">
              <w:r w:rsidR="00C12464">
                <w:rPr>
                  <w:rStyle w:val="Hyperlink"/>
                </w:rPr>
                <w:t>https://www.youtube.com/channel/UCsSS5kMpKCaJ_HhTM9-HKHg/featured</w:t>
              </w:r>
            </w:hyperlink>
          </w:p>
          <w:p w14:paraId="057F2FF6" w14:textId="130612E3" w:rsidR="00C12464" w:rsidRDefault="00C12464" w:rsidP="00023B42"/>
          <w:p w14:paraId="6B0F398C" w14:textId="2C3F3C06" w:rsidR="00C12464" w:rsidRDefault="00C12464" w:rsidP="00023B42">
            <w:r>
              <w:t xml:space="preserve">Kids HIIT workout </w:t>
            </w:r>
          </w:p>
          <w:p w14:paraId="10EE6F40" w14:textId="36B524A5" w:rsidR="00C12464" w:rsidRDefault="00667715" w:rsidP="00023B42">
            <w:hyperlink r:id="rId44" w:history="1">
              <w:r w:rsidR="00C12464">
                <w:rPr>
                  <w:rStyle w:val="Hyperlink"/>
                </w:rPr>
                <w:t>https://www.youtube.com/watch?v=lc1Ag9m7XQo</w:t>
              </w:r>
            </w:hyperlink>
          </w:p>
          <w:p w14:paraId="5E4B8E61" w14:textId="67F6766A" w:rsidR="00C12464" w:rsidRDefault="00C12464" w:rsidP="00023B42"/>
          <w:p w14:paraId="7529ABE1" w14:textId="4F511981" w:rsidR="00C12464" w:rsidRDefault="00C12464" w:rsidP="00023B42">
            <w:r>
              <w:t xml:space="preserve">Dance Along with Kidz Bop to “Memories” </w:t>
            </w:r>
          </w:p>
          <w:p w14:paraId="2AA516BC" w14:textId="4B8F92BA" w:rsidR="00B16B2D" w:rsidRPr="00BD6274" w:rsidRDefault="00667715" w:rsidP="00023B42">
            <w:hyperlink r:id="rId45" w:history="1">
              <w:r w:rsidR="00C12464">
                <w:rPr>
                  <w:rStyle w:val="Hyperlink"/>
                </w:rPr>
                <w:t>https://www.youtube.com/watch?v=gFEuf3Bvj0c&amp;list=PLMr-d2PLsO95ydptpBnsxdQNSKc9iUNU0&amp;index=4</w:t>
              </w:r>
            </w:hyperlink>
          </w:p>
        </w:tc>
      </w:tr>
      <w:tr w:rsidR="00145B70" w:rsidRPr="00017DA9" w14:paraId="13820EB8" w14:textId="77777777" w:rsidTr="00010389">
        <w:tc>
          <w:tcPr>
            <w:tcW w:w="1471" w:type="dxa"/>
            <w:tcBorders>
              <w:top w:val="single" w:sz="12" w:space="0" w:color="auto"/>
              <w:left w:val="single" w:sz="12" w:space="0" w:color="auto"/>
              <w:bottom w:val="single" w:sz="12" w:space="0" w:color="auto"/>
            </w:tcBorders>
          </w:tcPr>
          <w:p w14:paraId="467F5232" w14:textId="77777777" w:rsidR="0091543F" w:rsidRDefault="0091543F" w:rsidP="00023B42">
            <w:pPr>
              <w:jc w:val="center"/>
              <w:rPr>
                <w:rFonts w:ascii="Century Gothic" w:hAnsi="Century Gothic" w:cs="Arial"/>
                <w:b/>
              </w:rPr>
            </w:pPr>
          </w:p>
          <w:p w14:paraId="33C19BD1" w14:textId="77777777" w:rsidR="0091543F" w:rsidRDefault="0091543F" w:rsidP="00023B42">
            <w:pPr>
              <w:jc w:val="center"/>
              <w:rPr>
                <w:rFonts w:ascii="Century Gothic" w:hAnsi="Century Gothic" w:cs="Arial"/>
                <w:b/>
              </w:rPr>
            </w:pPr>
          </w:p>
          <w:p w14:paraId="6F5FB903" w14:textId="42683B8E" w:rsidR="00145B70" w:rsidRDefault="00145B70" w:rsidP="00023B42">
            <w:pPr>
              <w:jc w:val="center"/>
              <w:rPr>
                <w:rFonts w:ascii="Century Gothic" w:hAnsi="Century Gothic" w:cs="Arial"/>
                <w:b/>
              </w:rPr>
            </w:pPr>
            <w:r>
              <w:rPr>
                <w:rFonts w:ascii="Century Gothic" w:hAnsi="Century Gothic" w:cs="Arial"/>
                <w:b/>
              </w:rPr>
              <w:t>Art</w:t>
            </w:r>
          </w:p>
        </w:tc>
        <w:tc>
          <w:tcPr>
            <w:tcW w:w="8286" w:type="dxa"/>
            <w:tcBorders>
              <w:top w:val="single" w:sz="12" w:space="0" w:color="auto"/>
              <w:bottom w:val="single" w:sz="12" w:space="0" w:color="auto"/>
              <w:right w:val="single" w:sz="12" w:space="0" w:color="auto"/>
            </w:tcBorders>
          </w:tcPr>
          <w:p w14:paraId="03FC3462" w14:textId="1E932D36" w:rsidR="007C446A" w:rsidRPr="007C446A" w:rsidRDefault="007C446A" w:rsidP="00023B42">
            <w:pPr>
              <w:rPr>
                <w:sz w:val="24"/>
              </w:rPr>
            </w:pPr>
            <w:r w:rsidRPr="007C446A">
              <w:rPr>
                <w:sz w:val="24"/>
              </w:rPr>
              <w:t xml:space="preserve">Choice 1: how to draw a butterfly </w:t>
            </w:r>
          </w:p>
          <w:p w14:paraId="11FF8F42" w14:textId="02CF9DAF" w:rsidR="007C446A" w:rsidRDefault="007C446A" w:rsidP="00023B42">
            <w:pPr>
              <w:rPr>
                <w:sz w:val="24"/>
              </w:rPr>
            </w:pPr>
            <w:r w:rsidRPr="007C446A">
              <w:rPr>
                <w:sz w:val="24"/>
              </w:rPr>
              <w:t xml:space="preserve"> </w:t>
            </w:r>
            <w:r w:rsidR="00B303D2">
              <w:rPr>
                <w:sz w:val="24"/>
              </w:rPr>
              <w:t xml:space="preserve">Use link: </w:t>
            </w:r>
            <w:hyperlink r:id="rId46" w:history="1">
              <w:r w:rsidRPr="007C446A">
                <w:rPr>
                  <w:rStyle w:val="Hyperlink"/>
                  <w:sz w:val="24"/>
                </w:rPr>
                <w:t>https://www.youtube.com/watch?v=MIAiglTFgLk</w:t>
              </w:r>
            </w:hyperlink>
          </w:p>
          <w:p w14:paraId="71E0E81C" w14:textId="66AB2CE4" w:rsidR="00B303D2" w:rsidRDefault="00B303D2" w:rsidP="00023B42">
            <w:pPr>
              <w:rPr>
                <w:sz w:val="24"/>
              </w:rPr>
            </w:pPr>
            <w:r>
              <w:rPr>
                <w:sz w:val="24"/>
              </w:rPr>
              <w:t xml:space="preserve">Or: </w:t>
            </w:r>
          </w:p>
          <w:p w14:paraId="4FE62070" w14:textId="4A773AF5" w:rsidR="00B303D2" w:rsidRPr="007C446A" w:rsidRDefault="00B303D2" w:rsidP="00023B42">
            <w:pPr>
              <w:rPr>
                <w:sz w:val="24"/>
              </w:rPr>
            </w:pPr>
            <w:r>
              <w:rPr>
                <w:noProof/>
              </w:rPr>
              <w:drawing>
                <wp:inline distT="0" distB="0" distL="0" distR="0" wp14:anchorId="5B1DB3C7" wp14:editId="1D86ACEA">
                  <wp:extent cx="3283527" cy="2266546"/>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288418" cy="2269922"/>
                          </a:xfrm>
                          <a:prstGeom prst="rect">
                            <a:avLst/>
                          </a:prstGeom>
                        </pic:spPr>
                      </pic:pic>
                    </a:graphicData>
                  </a:graphic>
                </wp:inline>
              </w:drawing>
            </w:r>
          </w:p>
          <w:p w14:paraId="4F6CADFB" w14:textId="0660F7A6" w:rsidR="007C446A" w:rsidRDefault="007C446A" w:rsidP="00023B42">
            <w:pPr>
              <w:rPr>
                <w:sz w:val="24"/>
              </w:rPr>
            </w:pPr>
            <w:r w:rsidRPr="007C446A">
              <w:rPr>
                <w:sz w:val="24"/>
              </w:rPr>
              <w:t xml:space="preserve">Be creative, add your own designs, ideas and </w:t>
            </w:r>
            <w:r w:rsidR="00B303D2" w:rsidRPr="007C446A">
              <w:rPr>
                <w:sz w:val="24"/>
              </w:rPr>
              <w:t>colors</w:t>
            </w:r>
            <w:r w:rsidRPr="007C446A">
              <w:rPr>
                <w:sz w:val="24"/>
              </w:rPr>
              <w:t xml:space="preserve"> </w:t>
            </w:r>
            <w:r w:rsidRPr="007C446A">
              <w:rPr>
                <w:sz w:val="24"/>
              </w:rPr>
              <w:sym w:font="Wingdings" w:char="F04A"/>
            </w:r>
            <w:r w:rsidRPr="007C446A">
              <w:rPr>
                <w:sz w:val="24"/>
              </w:rPr>
              <w:t xml:space="preserve"> </w:t>
            </w:r>
          </w:p>
          <w:p w14:paraId="1EA703F5" w14:textId="084F9531" w:rsidR="007C446A" w:rsidRDefault="007C446A" w:rsidP="00023B42">
            <w:pPr>
              <w:rPr>
                <w:sz w:val="24"/>
              </w:rPr>
            </w:pPr>
          </w:p>
          <w:p w14:paraId="701B1B57" w14:textId="5E37C88E" w:rsidR="007C446A" w:rsidRDefault="007C446A" w:rsidP="00023B42">
            <w:pPr>
              <w:rPr>
                <w:sz w:val="24"/>
              </w:rPr>
            </w:pPr>
            <w:r>
              <w:rPr>
                <w:sz w:val="24"/>
              </w:rPr>
              <w:t xml:space="preserve">Choice 2: Draw outside with your sketchbook </w:t>
            </w:r>
          </w:p>
          <w:p w14:paraId="1D15DFE8" w14:textId="68734CF1" w:rsidR="007C446A" w:rsidRDefault="007C446A" w:rsidP="00023B42">
            <w:pPr>
              <w:rPr>
                <w:sz w:val="24"/>
              </w:rPr>
            </w:pPr>
            <w:r>
              <w:rPr>
                <w:sz w:val="24"/>
              </w:rPr>
              <w:t>-We sent sketchbooks home when families came to get things from the school</w:t>
            </w:r>
          </w:p>
          <w:p w14:paraId="2A5BBAA7" w14:textId="45729D36" w:rsidR="007C446A" w:rsidRPr="007C446A" w:rsidRDefault="007C446A" w:rsidP="00023B42">
            <w:pPr>
              <w:rPr>
                <w:sz w:val="24"/>
              </w:rPr>
            </w:pPr>
            <w:r>
              <w:rPr>
                <w:sz w:val="24"/>
              </w:rPr>
              <w:t>-Take your sketchbook outside an</w:t>
            </w:r>
            <w:r w:rsidR="00B303D2">
              <w:rPr>
                <w:sz w:val="24"/>
              </w:rPr>
              <w:t>d draw in nature!</w:t>
            </w:r>
          </w:p>
          <w:p w14:paraId="3984D194" w14:textId="461FB790" w:rsidR="007C446A" w:rsidRDefault="007C446A" w:rsidP="00023B42"/>
          <w:p w14:paraId="49D1E76E" w14:textId="77777777" w:rsidR="00B303D2" w:rsidRDefault="00B303D2" w:rsidP="00023B42"/>
          <w:p w14:paraId="0D6DB5AD" w14:textId="18165E28" w:rsidR="00E8267C" w:rsidRDefault="00E8267C" w:rsidP="00023B42">
            <w:r>
              <w:t>Choi</w:t>
            </w:r>
            <w:r w:rsidR="00B303D2">
              <w:t>ce 3</w:t>
            </w:r>
            <w:r>
              <w:t xml:space="preserve">: Make a birdhouse from recycled materials at home… </w:t>
            </w:r>
            <w:r w:rsidR="007C446A">
              <w:t>continued from week 6</w:t>
            </w:r>
          </w:p>
          <w:p w14:paraId="472705D6" w14:textId="77777777" w:rsidR="00E8267C" w:rsidRDefault="00E8267C" w:rsidP="00E8267C">
            <w:r>
              <w:rPr>
                <w:noProof/>
              </w:rPr>
              <w:drawing>
                <wp:inline distT="0" distB="0" distL="0" distR="0" wp14:anchorId="426580A1" wp14:editId="1D6074D0">
                  <wp:extent cx="1544132" cy="946265"/>
                  <wp:effectExtent l="114300" t="209550" r="113665" b="196850"/>
                  <wp:docPr id="35" name="Picture 35" descr="C:\Users\duforchl\AppData\Local\Microsoft\Windows\INetCache\Content.MSO\704038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forchl\AppData\Local\Microsoft\Windows\INetCache\Content.MSO\7040387A.tm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rot="20658788">
                            <a:off x="0" y="0"/>
                            <a:ext cx="1577452" cy="966684"/>
                          </a:xfrm>
                          <a:prstGeom prst="rect">
                            <a:avLst/>
                          </a:prstGeom>
                          <a:noFill/>
                          <a:ln>
                            <a:noFill/>
                          </a:ln>
                        </pic:spPr>
                      </pic:pic>
                    </a:graphicData>
                  </a:graphic>
                </wp:inline>
              </w:drawing>
            </w:r>
            <w:r>
              <w:rPr>
                <w:noProof/>
              </w:rPr>
              <w:drawing>
                <wp:inline distT="0" distB="0" distL="0" distR="0" wp14:anchorId="06A1D102" wp14:editId="409BD1B0">
                  <wp:extent cx="1354348" cy="1062104"/>
                  <wp:effectExtent l="0" t="0" r="0" b="5080"/>
                  <wp:docPr id="3" name="Picture 3" descr="C:\Users\duforchl\AppData\Local\Microsoft\Windows\INetCache\Content.MSO\6FB16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forchl\AppData\Local\Microsoft\Windows\INetCache\Content.MSO\6FB165B9.tm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38894" cy="1128406"/>
                          </a:xfrm>
                          <a:prstGeom prst="rect">
                            <a:avLst/>
                          </a:prstGeom>
                          <a:noFill/>
                          <a:ln>
                            <a:noFill/>
                          </a:ln>
                        </pic:spPr>
                      </pic:pic>
                    </a:graphicData>
                  </a:graphic>
                </wp:inline>
              </w:drawing>
            </w:r>
            <w:r>
              <w:rPr>
                <w:noProof/>
              </w:rPr>
              <w:drawing>
                <wp:inline distT="0" distB="0" distL="0" distR="0" wp14:anchorId="7A3B7DA2" wp14:editId="03A9491B">
                  <wp:extent cx="1602377" cy="897331"/>
                  <wp:effectExtent l="76200" t="323850" r="74295" b="321945"/>
                  <wp:docPr id="36" name="Picture 36" descr="C:\Users\duforchl\AppData\Local\Microsoft\Windows\INetCache\Content.MSO\804C31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uforchl\AppData\Local\Microsoft\Windows\INetCache\Content.MSO\804C3164.tm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rot="1667298">
                            <a:off x="0" y="0"/>
                            <a:ext cx="1644178" cy="920740"/>
                          </a:xfrm>
                          <a:prstGeom prst="rect">
                            <a:avLst/>
                          </a:prstGeom>
                          <a:noFill/>
                          <a:ln>
                            <a:noFill/>
                          </a:ln>
                        </pic:spPr>
                      </pic:pic>
                    </a:graphicData>
                  </a:graphic>
                </wp:inline>
              </w:drawing>
            </w:r>
          </w:p>
          <w:p w14:paraId="3F17B8AF" w14:textId="77777777" w:rsidR="00E8267C" w:rsidRPr="00E8267C" w:rsidRDefault="00E8267C" w:rsidP="00E8267C">
            <w:pPr>
              <w:jc w:val="center"/>
              <w:rPr>
                <w:rFonts w:ascii="Comic Sans MS" w:hAnsi="Comic Sans MS"/>
                <w:sz w:val="36"/>
                <w:szCs w:val="44"/>
                <w:lang w:val="fr-CA"/>
              </w:rPr>
            </w:pPr>
            <w:r w:rsidRPr="00E8267C">
              <w:rPr>
                <w:rFonts w:ascii="Comic Sans MS" w:hAnsi="Comic Sans MS"/>
                <w:sz w:val="36"/>
                <w:szCs w:val="44"/>
                <w:lang w:val="fr-CA"/>
              </w:rPr>
              <w:t>Je fabrique une maison pour les oiseaux!</w:t>
            </w:r>
          </w:p>
          <w:p w14:paraId="0C14F887" w14:textId="77777777" w:rsidR="00E8267C" w:rsidRPr="00E8267C" w:rsidRDefault="00E8267C" w:rsidP="00E8267C">
            <w:pPr>
              <w:pStyle w:val="ListParagraph"/>
              <w:numPr>
                <w:ilvl w:val="0"/>
                <w:numId w:val="13"/>
              </w:numPr>
              <w:rPr>
                <w:rFonts w:ascii="Comic Sans MS" w:hAnsi="Comic Sans MS"/>
                <w:sz w:val="24"/>
                <w:szCs w:val="32"/>
                <w:lang w:val="fr-CA"/>
              </w:rPr>
            </w:pPr>
            <w:r w:rsidRPr="00E8267C">
              <w:rPr>
                <w:rFonts w:ascii="Comic Sans MS" w:hAnsi="Comic Sans MS"/>
                <w:sz w:val="24"/>
                <w:szCs w:val="32"/>
                <w:lang w:val="fr-CA"/>
              </w:rPr>
              <w:t>Utilise le matériel recycler. (Use recycled material)</w:t>
            </w:r>
          </w:p>
          <w:p w14:paraId="1B8F1C8D" w14:textId="77777777" w:rsidR="00E8267C" w:rsidRPr="00E8267C" w:rsidRDefault="00E8267C" w:rsidP="00E8267C">
            <w:pPr>
              <w:pStyle w:val="ListParagraph"/>
              <w:numPr>
                <w:ilvl w:val="0"/>
                <w:numId w:val="13"/>
              </w:numPr>
              <w:rPr>
                <w:rFonts w:ascii="Comic Sans MS" w:hAnsi="Comic Sans MS"/>
                <w:sz w:val="24"/>
                <w:szCs w:val="32"/>
              </w:rPr>
            </w:pPr>
            <w:r w:rsidRPr="00E8267C">
              <w:rPr>
                <w:rFonts w:ascii="Comic Sans MS" w:hAnsi="Comic Sans MS"/>
                <w:sz w:val="24"/>
                <w:szCs w:val="32"/>
              </w:rPr>
              <w:t>Utilise ton imagination. (Use your creativity)</w:t>
            </w:r>
          </w:p>
          <w:p w14:paraId="5C4707F7" w14:textId="77777777" w:rsidR="00E8267C" w:rsidRPr="00E8267C" w:rsidRDefault="00E8267C" w:rsidP="00E8267C">
            <w:pPr>
              <w:pStyle w:val="ListParagraph"/>
              <w:rPr>
                <w:rFonts w:ascii="Comic Sans MS" w:hAnsi="Comic Sans MS"/>
                <w:sz w:val="24"/>
                <w:szCs w:val="32"/>
              </w:rPr>
            </w:pPr>
          </w:p>
          <w:p w14:paraId="02535FD1" w14:textId="1DC5D333" w:rsidR="00E8267C" w:rsidRPr="00E8267C" w:rsidRDefault="00E8267C" w:rsidP="00E8267C">
            <w:pPr>
              <w:pStyle w:val="ListParagraph"/>
              <w:rPr>
                <w:rFonts w:ascii="Comic Sans MS" w:hAnsi="Comic Sans MS"/>
                <w:sz w:val="24"/>
                <w:szCs w:val="32"/>
              </w:rPr>
            </w:pPr>
            <w:r w:rsidRPr="00E8267C">
              <w:rPr>
                <w:rFonts w:ascii="Comic Sans MS" w:hAnsi="Comic Sans MS"/>
                <w:sz w:val="24"/>
                <w:szCs w:val="32"/>
              </w:rPr>
              <w:t>Then ask a parent to post your bird house.</w:t>
            </w:r>
          </w:p>
          <w:p w14:paraId="538F7AC4" w14:textId="77777777" w:rsidR="00E8267C" w:rsidRPr="006A642C" w:rsidRDefault="00E8267C" w:rsidP="00E8267C">
            <w:pPr>
              <w:pStyle w:val="ListParagraph"/>
              <w:rPr>
                <w:rFonts w:ascii="Comic Sans MS" w:hAnsi="Comic Sans MS"/>
                <w:sz w:val="32"/>
                <w:szCs w:val="32"/>
              </w:rPr>
            </w:pPr>
            <w:r>
              <w:rPr>
                <w:rFonts w:ascii="Comic Sans MS" w:hAnsi="Comic Sans MS"/>
                <w:noProof/>
                <w:sz w:val="32"/>
                <w:szCs w:val="32"/>
              </w:rPr>
              <w:lastRenderedPageBreak/>
              <w:drawing>
                <wp:inline distT="0" distB="0" distL="0" distR="0" wp14:anchorId="27CB7347" wp14:editId="4EAEE784">
                  <wp:extent cx="1089798" cy="817349"/>
                  <wp:effectExtent l="76200" t="114300" r="72390" b="116205"/>
                  <wp:docPr id="37" name="Picture 37" descr="C:\Users\duforchl\AppData\Local\Microsoft\Windows\INetCache\Content.MSO\780196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uforchl\AppData\Local\Microsoft\Windows\INetCache\Content.MSO\7801967E.tmp"/>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rot="20869343">
                            <a:off x="0" y="0"/>
                            <a:ext cx="1093963" cy="820472"/>
                          </a:xfrm>
                          <a:prstGeom prst="rect">
                            <a:avLst/>
                          </a:prstGeom>
                          <a:noFill/>
                          <a:ln>
                            <a:noFill/>
                          </a:ln>
                        </pic:spPr>
                      </pic:pic>
                    </a:graphicData>
                  </a:graphic>
                </wp:inline>
              </w:drawing>
            </w:r>
            <w:r>
              <w:rPr>
                <w:rFonts w:ascii="Comic Sans MS" w:hAnsi="Comic Sans MS"/>
                <w:noProof/>
                <w:sz w:val="32"/>
                <w:szCs w:val="32"/>
              </w:rPr>
              <w:drawing>
                <wp:inline distT="0" distB="0" distL="0" distR="0" wp14:anchorId="2EF3EB9F" wp14:editId="19824EFD">
                  <wp:extent cx="1224951" cy="903628"/>
                  <wp:effectExtent l="0" t="0" r="0" b="0"/>
                  <wp:docPr id="7" name="Picture 7" descr="C:\Users\duforchl\AppData\Local\Microsoft\Windows\INetCache\Content.MSO\C0D46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uforchl\AppData\Local\Microsoft\Windows\INetCache\Content.MSO\C0D460D.tm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1635" cy="908559"/>
                          </a:xfrm>
                          <a:prstGeom prst="rect">
                            <a:avLst/>
                          </a:prstGeom>
                          <a:noFill/>
                          <a:ln>
                            <a:noFill/>
                          </a:ln>
                        </pic:spPr>
                      </pic:pic>
                    </a:graphicData>
                  </a:graphic>
                </wp:inline>
              </w:drawing>
            </w:r>
            <w:r>
              <w:rPr>
                <w:rFonts w:ascii="Comic Sans MS" w:hAnsi="Comic Sans MS"/>
                <w:noProof/>
                <w:sz w:val="32"/>
                <w:szCs w:val="32"/>
              </w:rPr>
              <w:drawing>
                <wp:inline distT="0" distB="0" distL="0" distR="0" wp14:anchorId="2BC3542F" wp14:editId="3127DE3D">
                  <wp:extent cx="1564585" cy="671057"/>
                  <wp:effectExtent l="76200" t="304800" r="74295" b="300990"/>
                  <wp:docPr id="9" name="Picture 9" descr="C:\Users\duforchl\AppData\Local\Microsoft\Windows\INetCache\Content.MSO\95078E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uforchl\AppData\Local\Microsoft\Windows\INetCache\Content.MSO\95078E9F.tmp"/>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rot="1435860">
                            <a:off x="0" y="0"/>
                            <a:ext cx="1597402" cy="685132"/>
                          </a:xfrm>
                          <a:prstGeom prst="rect">
                            <a:avLst/>
                          </a:prstGeom>
                          <a:noFill/>
                          <a:ln>
                            <a:noFill/>
                          </a:ln>
                        </pic:spPr>
                      </pic:pic>
                    </a:graphicData>
                  </a:graphic>
                </wp:inline>
              </w:drawing>
            </w:r>
          </w:p>
          <w:p w14:paraId="0210D881" w14:textId="77777777" w:rsidR="00E8267C" w:rsidRDefault="00E8267C" w:rsidP="00023B42"/>
          <w:p w14:paraId="499F9393" w14:textId="77777777" w:rsidR="00E8267C" w:rsidRDefault="00E8267C" w:rsidP="00023B42"/>
          <w:p w14:paraId="6CEB3BDC" w14:textId="77777777" w:rsidR="00E8267C" w:rsidRDefault="00E8267C" w:rsidP="00023B42"/>
          <w:p w14:paraId="4649AD16" w14:textId="3D6EFA78" w:rsidR="00E8267C" w:rsidRPr="00E8267C" w:rsidRDefault="00145B70" w:rsidP="00023B42">
            <w:r>
              <w:t xml:space="preserve"> </w:t>
            </w:r>
          </w:p>
        </w:tc>
      </w:tr>
    </w:tbl>
    <w:p w14:paraId="56E4A272" w14:textId="77777777" w:rsidR="00E20D47" w:rsidRPr="00B24CAE" w:rsidRDefault="00E20D47" w:rsidP="00E20D47">
      <w:pPr>
        <w:rPr>
          <w:rFonts w:ascii="Century Gothic" w:hAnsi="Century Gothic"/>
        </w:rPr>
      </w:pPr>
    </w:p>
    <w:p w14:paraId="012830CC" w14:textId="6A1AF8E7" w:rsidR="000E65D0" w:rsidRPr="006E0607" w:rsidRDefault="00FC0459" w:rsidP="000E65D0">
      <w:pPr>
        <w:sectPr w:rsidR="000E65D0" w:rsidRPr="006E0607" w:rsidSect="0009545A">
          <w:type w:val="continuous"/>
          <w:pgSz w:w="12240" w:h="15840"/>
          <w:pgMar w:top="450" w:right="1440" w:bottom="630" w:left="1440" w:header="720" w:footer="720" w:gutter="0"/>
          <w:cols w:space="720"/>
          <w:docGrid w:linePitch="360"/>
        </w:sectPr>
      </w:pPr>
      <w:r>
        <w:br w:type="page"/>
      </w:r>
    </w:p>
    <w:p w14:paraId="25755862" w14:textId="0E728103" w:rsidR="002A1F3F" w:rsidRDefault="008248C5" w:rsidP="008248C5">
      <w:pPr>
        <w:rPr>
          <w:rFonts w:ascii="Berlin Sans FB" w:hAnsi="Berlin Sans FB"/>
          <w:sz w:val="36"/>
          <w:szCs w:val="36"/>
        </w:rPr>
      </w:pPr>
      <w:r>
        <w:rPr>
          <w:rFonts w:ascii="Berlin Sans FB" w:hAnsi="Berlin Sans FB"/>
          <w:sz w:val="36"/>
          <w:szCs w:val="36"/>
        </w:rPr>
        <w:lastRenderedPageBreak/>
        <w:t>ZUT!</w:t>
      </w:r>
    </w:p>
    <w:p w14:paraId="3482FB9B" w14:textId="68518B00" w:rsidR="006E0607" w:rsidRDefault="006E0607" w:rsidP="006E0607">
      <w:pPr>
        <w:rPr>
          <w:rFonts w:ascii="Berlin Sans FB" w:hAnsi="Berlin Sans FB"/>
          <w:sz w:val="36"/>
          <w:szCs w:val="36"/>
        </w:rPr>
      </w:pPr>
    </w:p>
    <w:p w14:paraId="3A332464" w14:textId="2757637C" w:rsidR="002A1F3F" w:rsidRDefault="002A1F3F" w:rsidP="006E0607">
      <w:pPr>
        <w:rPr>
          <w:rFonts w:ascii="Berlin Sans FB" w:hAnsi="Berlin Sans FB"/>
          <w:sz w:val="36"/>
          <w:szCs w:val="36"/>
        </w:rPr>
      </w:pPr>
    </w:p>
    <w:tbl>
      <w:tblPr>
        <w:tblStyle w:val="TableGrid"/>
        <w:tblpPr w:leftFromText="180" w:rightFromText="180" w:vertAnchor="text" w:horzAnchor="margin" w:tblpXSpec="center" w:tblpY="603"/>
        <w:tblW w:w="11614" w:type="dxa"/>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tblLook w:val="04A0" w:firstRow="1" w:lastRow="0" w:firstColumn="1" w:lastColumn="0" w:noHBand="0" w:noVBand="1"/>
      </w:tblPr>
      <w:tblGrid>
        <w:gridCol w:w="3480"/>
        <w:gridCol w:w="2446"/>
        <w:gridCol w:w="2486"/>
        <w:gridCol w:w="3202"/>
      </w:tblGrid>
      <w:tr w:rsidR="008248C5" w:rsidRPr="00E62880" w14:paraId="04B588D2" w14:textId="77777777" w:rsidTr="008248C5">
        <w:trPr>
          <w:trHeight w:val="1793"/>
        </w:trPr>
        <w:tc>
          <w:tcPr>
            <w:tcW w:w="3480" w:type="dxa"/>
            <w:vAlign w:val="center"/>
          </w:tcPr>
          <w:p w14:paraId="00F31286" w14:textId="77777777" w:rsidR="008248C5" w:rsidRPr="00903AFD" w:rsidRDefault="008248C5" w:rsidP="008248C5">
            <w:pPr>
              <w:jc w:val="center"/>
              <w:rPr>
                <w:rFonts w:ascii="Comic Sans MS" w:hAnsi="Comic Sans MS"/>
                <w:b/>
                <w:sz w:val="96"/>
                <w:szCs w:val="96"/>
              </w:rPr>
            </w:pPr>
            <w:r w:rsidRPr="00903AFD">
              <w:rPr>
                <w:rFonts w:ascii="Comic Sans MS" w:hAnsi="Comic Sans MS"/>
                <w:b/>
                <w:sz w:val="96"/>
                <w:szCs w:val="96"/>
              </w:rPr>
              <w:t>ensuite</w:t>
            </w:r>
          </w:p>
        </w:tc>
        <w:tc>
          <w:tcPr>
            <w:tcW w:w="2446" w:type="dxa"/>
            <w:vAlign w:val="center"/>
          </w:tcPr>
          <w:p w14:paraId="081A48A5"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alors</w:t>
            </w:r>
          </w:p>
        </w:tc>
        <w:tc>
          <w:tcPr>
            <w:tcW w:w="2486" w:type="dxa"/>
            <w:vAlign w:val="center"/>
          </w:tcPr>
          <w:p w14:paraId="73618AA0"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mes</w:t>
            </w:r>
          </w:p>
        </w:tc>
        <w:tc>
          <w:tcPr>
            <w:tcW w:w="3202" w:type="dxa"/>
            <w:vAlign w:val="center"/>
          </w:tcPr>
          <w:p w14:paraId="001019AC"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tes</w:t>
            </w:r>
          </w:p>
        </w:tc>
      </w:tr>
      <w:tr w:rsidR="008248C5" w:rsidRPr="00E62880" w14:paraId="5C6306E6" w14:textId="77777777" w:rsidTr="008248C5">
        <w:trPr>
          <w:trHeight w:val="1793"/>
        </w:trPr>
        <w:tc>
          <w:tcPr>
            <w:tcW w:w="3480" w:type="dxa"/>
            <w:vAlign w:val="center"/>
          </w:tcPr>
          <w:p w14:paraId="434E8FA5"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veux</w:t>
            </w:r>
          </w:p>
        </w:tc>
        <w:tc>
          <w:tcPr>
            <w:tcW w:w="2446" w:type="dxa"/>
            <w:vAlign w:val="center"/>
          </w:tcPr>
          <w:p w14:paraId="37E98CA5"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vais</w:t>
            </w:r>
          </w:p>
        </w:tc>
        <w:tc>
          <w:tcPr>
            <w:tcW w:w="2486" w:type="dxa"/>
            <w:vAlign w:val="center"/>
          </w:tcPr>
          <w:p w14:paraId="15C56631"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c</w:t>
            </w:r>
            <w:r w:rsidRPr="00E62880">
              <w:rPr>
                <w:rFonts w:ascii="Comic Sans MS" w:hAnsi="Comic Sans MS"/>
                <w:b/>
                <w:sz w:val="96"/>
                <w:szCs w:val="96"/>
              </w:rPr>
              <w:t>e</w:t>
            </w:r>
            <w:r>
              <w:rPr>
                <w:rFonts w:ascii="Comic Sans MS" w:hAnsi="Comic Sans MS"/>
                <w:b/>
                <w:sz w:val="96"/>
                <w:szCs w:val="96"/>
              </w:rPr>
              <w:t>s</w:t>
            </w:r>
          </w:p>
        </w:tc>
        <w:tc>
          <w:tcPr>
            <w:tcW w:w="3202" w:type="dxa"/>
            <w:vAlign w:val="center"/>
          </w:tcPr>
          <w:p w14:paraId="50EE2DE2"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est</w:t>
            </w:r>
          </w:p>
        </w:tc>
      </w:tr>
      <w:tr w:rsidR="008248C5" w:rsidRPr="00E62880" w14:paraId="74CA9AA7" w14:textId="77777777" w:rsidTr="008248C5">
        <w:trPr>
          <w:trHeight w:val="1703"/>
        </w:trPr>
        <w:tc>
          <w:tcPr>
            <w:tcW w:w="3480" w:type="dxa"/>
            <w:vAlign w:val="center"/>
          </w:tcPr>
          <w:p w14:paraId="5E0C908D"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il</w:t>
            </w:r>
            <w:r>
              <w:rPr>
                <w:rFonts w:ascii="Comic Sans MS" w:hAnsi="Comic Sans MS"/>
                <w:b/>
                <w:sz w:val="96"/>
                <w:szCs w:val="96"/>
              </w:rPr>
              <w:t>s</w:t>
            </w:r>
          </w:p>
        </w:tc>
        <w:tc>
          <w:tcPr>
            <w:tcW w:w="2446" w:type="dxa"/>
            <w:vAlign w:val="center"/>
          </w:tcPr>
          <w:p w14:paraId="231259C0"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elle</w:t>
            </w:r>
          </w:p>
        </w:tc>
        <w:tc>
          <w:tcPr>
            <w:tcW w:w="2486" w:type="dxa"/>
            <w:vAlign w:val="center"/>
          </w:tcPr>
          <w:p w14:paraId="1209DD24"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ZUT!</w:t>
            </w:r>
          </w:p>
        </w:tc>
        <w:tc>
          <w:tcPr>
            <w:tcW w:w="3202" w:type="dxa"/>
            <w:vAlign w:val="center"/>
          </w:tcPr>
          <w:p w14:paraId="1F755F02" w14:textId="77777777" w:rsidR="008248C5" w:rsidRPr="00E62880" w:rsidRDefault="008248C5" w:rsidP="008248C5">
            <w:pPr>
              <w:jc w:val="center"/>
              <w:rPr>
                <w:rFonts w:ascii="Comic Sans MS" w:hAnsi="Comic Sans MS"/>
                <w:b/>
                <w:sz w:val="72"/>
                <w:szCs w:val="72"/>
              </w:rPr>
            </w:pPr>
            <w:r w:rsidRPr="00E62880">
              <w:rPr>
                <w:rFonts w:ascii="Comic Sans MS" w:hAnsi="Comic Sans MS"/>
                <w:b/>
                <w:sz w:val="72"/>
                <w:szCs w:val="72"/>
              </w:rPr>
              <w:t>comment</w:t>
            </w:r>
          </w:p>
        </w:tc>
      </w:tr>
      <w:tr w:rsidR="008248C5" w:rsidRPr="00E62880" w14:paraId="1EDDBA24" w14:textId="77777777" w:rsidTr="008248C5">
        <w:trPr>
          <w:trHeight w:val="1703"/>
        </w:trPr>
        <w:tc>
          <w:tcPr>
            <w:tcW w:w="3480" w:type="dxa"/>
            <w:vAlign w:val="center"/>
          </w:tcPr>
          <w:p w14:paraId="1B9BEB16" w14:textId="77777777" w:rsidR="008248C5" w:rsidRPr="00E62880" w:rsidRDefault="008248C5" w:rsidP="008248C5">
            <w:pPr>
              <w:jc w:val="center"/>
              <w:rPr>
                <w:rFonts w:ascii="Comic Sans MS" w:hAnsi="Comic Sans MS"/>
                <w:b/>
                <w:sz w:val="96"/>
                <w:szCs w:val="96"/>
              </w:rPr>
            </w:pPr>
            <w:r>
              <w:rPr>
                <w:rFonts w:ascii="Comic Sans MS" w:hAnsi="Comic Sans MS"/>
                <w:b/>
                <w:sz w:val="72"/>
                <w:szCs w:val="72"/>
              </w:rPr>
              <w:t>boit</w:t>
            </w:r>
          </w:p>
        </w:tc>
        <w:tc>
          <w:tcPr>
            <w:tcW w:w="2446" w:type="dxa"/>
            <w:vAlign w:val="center"/>
          </w:tcPr>
          <w:p w14:paraId="47966C8E"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trois</w:t>
            </w:r>
          </w:p>
        </w:tc>
        <w:tc>
          <w:tcPr>
            <w:tcW w:w="2486" w:type="dxa"/>
            <w:vAlign w:val="center"/>
          </w:tcPr>
          <w:p w14:paraId="70CF5AF3" w14:textId="77777777" w:rsidR="008248C5" w:rsidRPr="00903AFD" w:rsidRDefault="008248C5" w:rsidP="008248C5">
            <w:pPr>
              <w:jc w:val="center"/>
              <w:rPr>
                <w:rFonts w:ascii="Comic Sans MS" w:hAnsi="Comic Sans MS"/>
                <w:b/>
                <w:sz w:val="72"/>
                <w:szCs w:val="72"/>
              </w:rPr>
            </w:pPr>
            <w:r w:rsidRPr="00903AFD">
              <w:rPr>
                <w:rFonts w:ascii="Comic Sans MS" w:hAnsi="Comic Sans MS"/>
                <w:b/>
                <w:sz w:val="72"/>
                <w:szCs w:val="72"/>
              </w:rPr>
              <w:t>jamais</w:t>
            </w:r>
          </w:p>
        </w:tc>
        <w:tc>
          <w:tcPr>
            <w:tcW w:w="3202" w:type="dxa"/>
            <w:vAlign w:val="center"/>
          </w:tcPr>
          <w:p w14:paraId="5DE11489" w14:textId="77777777" w:rsidR="008248C5" w:rsidRPr="00903AFD" w:rsidRDefault="008248C5" w:rsidP="008248C5">
            <w:pPr>
              <w:jc w:val="center"/>
              <w:rPr>
                <w:rFonts w:ascii="Comic Sans MS" w:hAnsi="Comic Sans MS"/>
                <w:b/>
                <w:sz w:val="72"/>
                <w:szCs w:val="72"/>
              </w:rPr>
            </w:pPr>
            <w:r>
              <w:rPr>
                <w:rFonts w:ascii="Comic Sans MS" w:hAnsi="Comic Sans MS"/>
                <w:b/>
                <w:sz w:val="72"/>
                <w:szCs w:val="72"/>
              </w:rPr>
              <w:t>pourquoi</w:t>
            </w:r>
          </w:p>
        </w:tc>
      </w:tr>
    </w:tbl>
    <w:p w14:paraId="2C700E19" w14:textId="556877D8" w:rsidR="002A1F3F" w:rsidRDefault="002A1F3F" w:rsidP="006E0607">
      <w:pPr>
        <w:rPr>
          <w:rFonts w:ascii="Berlin Sans FB" w:hAnsi="Berlin Sans FB"/>
          <w:sz w:val="36"/>
          <w:szCs w:val="36"/>
        </w:rPr>
        <w:sectPr w:rsidR="002A1F3F" w:rsidSect="0009545A">
          <w:type w:val="continuous"/>
          <w:pgSz w:w="12240" w:h="15840"/>
          <w:pgMar w:top="450" w:right="1440" w:bottom="90" w:left="1440" w:header="720" w:footer="720" w:gutter="0"/>
          <w:cols w:num="3" w:space="720"/>
          <w:docGrid w:linePitch="360"/>
        </w:sectPr>
      </w:pPr>
    </w:p>
    <w:p w14:paraId="1F519729" w14:textId="247FD5D9" w:rsidR="002A1F3F" w:rsidRDefault="002A1F3F" w:rsidP="002A1F3F"/>
    <w:tbl>
      <w:tblPr>
        <w:tblStyle w:val="TableGrid"/>
        <w:tblW w:w="11341" w:type="dxa"/>
        <w:tblInd w:w="-1140" w:type="dxa"/>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tblLook w:val="04A0" w:firstRow="1" w:lastRow="0" w:firstColumn="1" w:lastColumn="0" w:noHBand="0" w:noVBand="1"/>
      </w:tblPr>
      <w:tblGrid>
        <w:gridCol w:w="2826"/>
        <w:gridCol w:w="2526"/>
        <w:gridCol w:w="3115"/>
        <w:gridCol w:w="2874"/>
      </w:tblGrid>
      <w:tr w:rsidR="002A1F3F" w:rsidRPr="00E62880" w14:paraId="498B3D4E" w14:textId="77777777" w:rsidTr="008248C5">
        <w:trPr>
          <w:trHeight w:val="1892"/>
        </w:trPr>
        <w:tc>
          <w:tcPr>
            <w:tcW w:w="2830" w:type="dxa"/>
            <w:vAlign w:val="center"/>
          </w:tcPr>
          <w:p w14:paraId="1820B2C6" w14:textId="77777777" w:rsidR="002A1F3F" w:rsidRPr="00E62880" w:rsidRDefault="002A1F3F" w:rsidP="0033649C">
            <w:pPr>
              <w:jc w:val="center"/>
              <w:rPr>
                <w:rFonts w:ascii="Comic Sans MS" w:hAnsi="Comic Sans MS"/>
                <w:b/>
                <w:sz w:val="72"/>
                <w:szCs w:val="72"/>
              </w:rPr>
            </w:pPr>
            <w:r w:rsidRPr="00E62880">
              <w:rPr>
                <w:rFonts w:ascii="Comic Sans MS" w:hAnsi="Comic Sans MS"/>
                <w:b/>
                <w:sz w:val="72"/>
                <w:szCs w:val="72"/>
              </w:rPr>
              <w:t>garçon</w:t>
            </w:r>
          </w:p>
        </w:tc>
        <w:tc>
          <w:tcPr>
            <w:tcW w:w="2527" w:type="dxa"/>
            <w:vAlign w:val="center"/>
          </w:tcPr>
          <w:p w14:paraId="39771638" w14:textId="77777777" w:rsidR="002A1F3F" w:rsidRPr="00E62880" w:rsidRDefault="002A1F3F" w:rsidP="0033649C">
            <w:pPr>
              <w:jc w:val="center"/>
              <w:rPr>
                <w:rFonts w:ascii="Comic Sans MS" w:hAnsi="Comic Sans MS"/>
                <w:b/>
                <w:sz w:val="72"/>
                <w:szCs w:val="72"/>
              </w:rPr>
            </w:pPr>
            <w:r w:rsidRPr="00E62880">
              <w:rPr>
                <w:rFonts w:ascii="Comic Sans MS" w:hAnsi="Comic Sans MS"/>
                <w:b/>
                <w:sz w:val="72"/>
                <w:szCs w:val="72"/>
              </w:rPr>
              <w:t xml:space="preserve">je suis </w:t>
            </w:r>
          </w:p>
        </w:tc>
        <w:tc>
          <w:tcPr>
            <w:tcW w:w="3116" w:type="dxa"/>
            <w:vAlign w:val="center"/>
          </w:tcPr>
          <w:p w14:paraId="289C3657"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aime</w:t>
            </w:r>
          </w:p>
        </w:tc>
        <w:tc>
          <w:tcPr>
            <w:tcW w:w="2868" w:type="dxa"/>
            <w:vAlign w:val="center"/>
          </w:tcPr>
          <w:p w14:paraId="0BDD72D6"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amie</w:t>
            </w:r>
          </w:p>
        </w:tc>
      </w:tr>
      <w:tr w:rsidR="002A1F3F" w:rsidRPr="00E62880" w14:paraId="13535827" w14:textId="77777777" w:rsidTr="008248C5">
        <w:trPr>
          <w:trHeight w:val="1892"/>
        </w:trPr>
        <w:tc>
          <w:tcPr>
            <w:tcW w:w="2830" w:type="dxa"/>
            <w:vAlign w:val="center"/>
          </w:tcPr>
          <w:p w14:paraId="7DBBB0B3"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aider</w:t>
            </w:r>
          </w:p>
        </w:tc>
        <w:tc>
          <w:tcPr>
            <w:tcW w:w="2527" w:type="dxa"/>
            <w:vAlign w:val="center"/>
          </w:tcPr>
          <w:p w14:paraId="2476BB4A" w14:textId="77777777" w:rsidR="002A1F3F" w:rsidRPr="00E62880" w:rsidRDefault="002A1F3F" w:rsidP="0033649C">
            <w:pPr>
              <w:jc w:val="center"/>
              <w:rPr>
                <w:rFonts w:ascii="Comic Sans MS" w:hAnsi="Comic Sans MS"/>
                <w:b/>
                <w:sz w:val="96"/>
                <w:szCs w:val="96"/>
              </w:rPr>
            </w:pPr>
            <w:r w:rsidRPr="00E62880">
              <w:rPr>
                <w:rFonts w:ascii="Comic Sans MS" w:hAnsi="Comic Sans MS"/>
                <w:b/>
                <w:sz w:val="96"/>
                <w:szCs w:val="96"/>
              </w:rPr>
              <w:t>ZUT!</w:t>
            </w:r>
          </w:p>
        </w:tc>
        <w:tc>
          <w:tcPr>
            <w:tcW w:w="3116" w:type="dxa"/>
            <w:vAlign w:val="center"/>
          </w:tcPr>
          <w:p w14:paraId="79FBCDE3"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père</w:t>
            </w:r>
          </w:p>
        </w:tc>
        <w:tc>
          <w:tcPr>
            <w:tcW w:w="2868" w:type="dxa"/>
            <w:vAlign w:val="center"/>
          </w:tcPr>
          <w:p w14:paraId="4C166CA8" w14:textId="77777777" w:rsidR="002A1F3F" w:rsidRPr="00903AFD" w:rsidRDefault="002A1F3F" w:rsidP="0033649C">
            <w:pPr>
              <w:jc w:val="center"/>
              <w:rPr>
                <w:rFonts w:ascii="Comic Sans MS" w:hAnsi="Comic Sans MS"/>
                <w:b/>
                <w:sz w:val="72"/>
                <w:szCs w:val="72"/>
              </w:rPr>
            </w:pPr>
            <w:r>
              <w:rPr>
                <w:rFonts w:ascii="Comic Sans MS" w:hAnsi="Comic Sans MS"/>
                <w:b/>
                <w:sz w:val="72"/>
                <w:szCs w:val="72"/>
              </w:rPr>
              <w:t>nouveau</w:t>
            </w:r>
          </w:p>
        </w:tc>
      </w:tr>
      <w:tr w:rsidR="002A1F3F" w:rsidRPr="00E62880" w14:paraId="38D744C6" w14:textId="77777777" w:rsidTr="008248C5">
        <w:trPr>
          <w:trHeight w:val="1797"/>
        </w:trPr>
        <w:tc>
          <w:tcPr>
            <w:tcW w:w="2830" w:type="dxa"/>
            <w:vAlign w:val="center"/>
          </w:tcPr>
          <w:p w14:paraId="7F6991F4"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jeu</w:t>
            </w:r>
          </w:p>
        </w:tc>
        <w:tc>
          <w:tcPr>
            <w:tcW w:w="2527" w:type="dxa"/>
            <w:vAlign w:val="center"/>
          </w:tcPr>
          <w:p w14:paraId="101129EA"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petit</w:t>
            </w:r>
          </w:p>
        </w:tc>
        <w:tc>
          <w:tcPr>
            <w:tcW w:w="3116" w:type="dxa"/>
            <w:vAlign w:val="center"/>
          </w:tcPr>
          <w:p w14:paraId="7D81BB9D"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petite</w:t>
            </w:r>
          </w:p>
        </w:tc>
        <w:tc>
          <w:tcPr>
            <w:tcW w:w="2868" w:type="dxa"/>
            <w:vAlign w:val="center"/>
          </w:tcPr>
          <w:p w14:paraId="75076C6B"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grand</w:t>
            </w:r>
          </w:p>
        </w:tc>
      </w:tr>
      <w:tr w:rsidR="002A1F3F" w:rsidRPr="00E62880" w14:paraId="3E52A757" w14:textId="77777777" w:rsidTr="008248C5">
        <w:trPr>
          <w:trHeight w:val="1797"/>
        </w:trPr>
        <w:tc>
          <w:tcPr>
            <w:tcW w:w="2830" w:type="dxa"/>
            <w:vAlign w:val="center"/>
          </w:tcPr>
          <w:p w14:paraId="35763C2B" w14:textId="77777777" w:rsidR="002A1F3F" w:rsidRPr="00E62880" w:rsidRDefault="002A1F3F" w:rsidP="0033649C">
            <w:pPr>
              <w:jc w:val="center"/>
              <w:rPr>
                <w:rFonts w:ascii="Comic Sans MS" w:hAnsi="Comic Sans MS"/>
                <w:b/>
                <w:sz w:val="96"/>
                <w:szCs w:val="96"/>
              </w:rPr>
            </w:pPr>
            <w:r w:rsidRPr="00E62880">
              <w:rPr>
                <w:rFonts w:ascii="Comic Sans MS" w:hAnsi="Comic Sans MS"/>
                <w:b/>
                <w:sz w:val="96"/>
                <w:szCs w:val="96"/>
              </w:rPr>
              <w:lastRenderedPageBreak/>
              <w:t>ZUT!</w:t>
            </w:r>
          </w:p>
        </w:tc>
        <w:tc>
          <w:tcPr>
            <w:tcW w:w="2527" w:type="dxa"/>
            <w:vAlign w:val="center"/>
          </w:tcPr>
          <w:p w14:paraId="13EF081A" w14:textId="77777777" w:rsidR="002A1F3F" w:rsidRPr="00E62880" w:rsidRDefault="002A1F3F" w:rsidP="0033649C">
            <w:pPr>
              <w:jc w:val="center"/>
              <w:rPr>
                <w:rFonts w:ascii="Comic Sans MS" w:hAnsi="Comic Sans MS"/>
                <w:b/>
                <w:sz w:val="96"/>
                <w:szCs w:val="96"/>
              </w:rPr>
            </w:pPr>
            <w:r w:rsidRPr="00E62880">
              <w:rPr>
                <w:rFonts w:ascii="Comic Sans MS" w:hAnsi="Comic Sans MS"/>
                <w:b/>
                <w:sz w:val="96"/>
                <w:szCs w:val="96"/>
              </w:rPr>
              <w:t>ZUT!</w:t>
            </w:r>
          </w:p>
        </w:tc>
        <w:tc>
          <w:tcPr>
            <w:tcW w:w="3116" w:type="dxa"/>
            <w:vAlign w:val="center"/>
          </w:tcPr>
          <w:p w14:paraId="5416960D" w14:textId="77777777" w:rsidR="002A1F3F" w:rsidRPr="00E62880" w:rsidRDefault="002A1F3F" w:rsidP="0033649C">
            <w:pPr>
              <w:jc w:val="center"/>
              <w:rPr>
                <w:rFonts w:ascii="Comic Sans MS" w:hAnsi="Comic Sans MS"/>
                <w:b/>
                <w:sz w:val="88"/>
                <w:szCs w:val="88"/>
              </w:rPr>
            </w:pPr>
            <w:r w:rsidRPr="00E62880">
              <w:rPr>
                <w:rFonts w:ascii="Comic Sans MS" w:hAnsi="Comic Sans MS"/>
                <w:b/>
                <w:sz w:val="88"/>
                <w:szCs w:val="88"/>
              </w:rPr>
              <w:t>grande</w:t>
            </w:r>
          </w:p>
        </w:tc>
        <w:tc>
          <w:tcPr>
            <w:tcW w:w="2868" w:type="dxa"/>
            <w:vAlign w:val="center"/>
          </w:tcPr>
          <w:p w14:paraId="01874AF1" w14:textId="77777777" w:rsidR="002A1F3F" w:rsidRPr="00E62880" w:rsidRDefault="002A1F3F" w:rsidP="0033649C">
            <w:pPr>
              <w:jc w:val="center"/>
              <w:rPr>
                <w:rFonts w:ascii="Comic Sans MS" w:hAnsi="Comic Sans MS"/>
                <w:b/>
                <w:sz w:val="96"/>
                <w:szCs w:val="96"/>
              </w:rPr>
            </w:pPr>
            <w:r>
              <w:rPr>
                <w:rFonts w:ascii="Comic Sans MS" w:hAnsi="Comic Sans MS"/>
                <w:b/>
                <w:sz w:val="96"/>
                <w:szCs w:val="96"/>
              </w:rPr>
              <w:t>sous</w:t>
            </w:r>
          </w:p>
        </w:tc>
      </w:tr>
    </w:tbl>
    <w:p w14:paraId="03EA7965" w14:textId="77777777" w:rsidR="002A1F3F" w:rsidRDefault="002A1F3F" w:rsidP="002A1F3F"/>
    <w:tbl>
      <w:tblPr>
        <w:tblStyle w:val="TableGrid"/>
        <w:tblpPr w:leftFromText="180" w:rightFromText="180" w:vertAnchor="text" w:horzAnchor="margin" w:tblpXSpec="center" w:tblpY="122"/>
        <w:tblW w:w="11253" w:type="dxa"/>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tblLook w:val="04A0" w:firstRow="1" w:lastRow="0" w:firstColumn="1" w:lastColumn="0" w:noHBand="0" w:noVBand="1"/>
      </w:tblPr>
      <w:tblGrid>
        <w:gridCol w:w="2720"/>
        <w:gridCol w:w="2765"/>
        <w:gridCol w:w="2771"/>
        <w:gridCol w:w="2997"/>
      </w:tblGrid>
      <w:tr w:rsidR="008248C5" w:rsidRPr="00E62880" w14:paraId="48159654" w14:textId="77777777" w:rsidTr="008248C5">
        <w:trPr>
          <w:trHeight w:val="1872"/>
        </w:trPr>
        <w:tc>
          <w:tcPr>
            <w:tcW w:w="2720" w:type="dxa"/>
            <w:vAlign w:val="center"/>
          </w:tcPr>
          <w:p w14:paraId="1F8FB416"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sur</w:t>
            </w:r>
          </w:p>
        </w:tc>
        <w:tc>
          <w:tcPr>
            <w:tcW w:w="2765" w:type="dxa"/>
            <w:vAlign w:val="center"/>
          </w:tcPr>
          <w:p w14:paraId="66FC78AC"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sous</w:t>
            </w:r>
          </w:p>
        </w:tc>
        <w:tc>
          <w:tcPr>
            <w:tcW w:w="2771" w:type="dxa"/>
            <w:vAlign w:val="center"/>
          </w:tcPr>
          <w:p w14:paraId="7EAE3FAA"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dans</w:t>
            </w:r>
          </w:p>
        </w:tc>
        <w:tc>
          <w:tcPr>
            <w:tcW w:w="2997" w:type="dxa"/>
            <w:vAlign w:val="center"/>
          </w:tcPr>
          <w:p w14:paraId="7DCD4D26"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ton</w:t>
            </w:r>
          </w:p>
        </w:tc>
      </w:tr>
      <w:tr w:rsidR="008248C5" w:rsidRPr="00E62880" w14:paraId="154A46D5" w14:textId="77777777" w:rsidTr="008248C5">
        <w:trPr>
          <w:trHeight w:val="1872"/>
        </w:trPr>
        <w:tc>
          <w:tcPr>
            <w:tcW w:w="2720" w:type="dxa"/>
            <w:vAlign w:val="center"/>
          </w:tcPr>
          <w:p w14:paraId="7F34E12A"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son</w:t>
            </w:r>
          </w:p>
        </w:tc>
        <w:tc>
          <w:tcPr>
            <w:tcW w:w="2765" w:type="dxa"/>
            <w:vAlign w:val="center"/>
          </w:tcPr>
          <w:p w14:paraId="2AAF017E"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ZUT!</w:t>
            </w:r>
          </w:p>
        </w:tc>
        <w:tc>
          <w:tcPr>
            <w:tcW w:w="2771" w:type="dxa"/>
            <w:vAlign w:val="center"/>
          </w:tcPr>
          <w:p w14:paraId="16D914B8"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ta</w:t>
            </w:r>
          </w:p>
        </w:tc>
        <w:tc>
          <w:tcPr>
            <w:tcW w:w="2997" w:type="dxa"/>
            <w:vAlign w:val="center"/>
          </w:tcPr>
          <w:p w14:paraId="20FC976F"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sa</w:t>
            </w:r>
          </w:p>
        </w:tc>
      </w:tr>
      <w:tr w:rsidR="008248C5" w:rsidRPr="00E62880" w14:paraId="6CA88548" w14:textId="77777777" w:rsidTr="008248C5">
        <w:trPr>
          <w:trHeight w:val="1777"/>
        </w:trPr>
        <w:tc>
          <w:tcPr>
            <w:tcW w:w="2720" w:type="dxa"/>
            <w:vAlign w:val="center"/>
          </w:tcPr>
          <w:p w14:paraId="5D8C141F" w14:textId="77777777" w:rsidR="008248C5" w:rsidRPr="00903AFD" w:rsidRDefault="008248C5" w:rsidP="008248C5">
            <w:pPr>
              <w:jc w:val="center"/>
              <w:rPr>
                <w:rFonts w:ascii="Comic Sans MS" w:hAnsi="Comic Sans MS"/>
                <w:b/>
                <w:sz w:val="72"/>
                <w:szCs w:val="72"/>
              </w:rPr>
            </w:pPr>
            <w:r w:rsidRPr="00903AFD">
              <w:rPr>
                <w:rFonts w:ascii="Comic Sans MS" w:hAnsi="Comic Sans MS"/>
                <w:b/>
                <w:sz w:val="72"/>
                <w:szCs w:val="72"/>
              </w:rPr>
              <w:t>parfois</w:t>
            </w:r>
          </w:p>
        </w:tc>
        <w:tc>
          <w:tcPr>
            <w:tcW w:w="2765" w:type="dxa"/>
            <w:vAlign w:val="center"/>
          </w:tcPr>
          <w:p w14:paraId="61ECD2AF"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vert</w:t>
            </w:r>
          </w:p>
        </w:tc>
        <w:tc>
          <w:tcPr>
            <w:tcW w:w="2771" w:type="dxa"/>
            <w:vAlign w:val="center"/>
          </w:tcPr>
          <w:p w14:paraId="555B7337" w14:textId="77777777" w:rsidR="008248C5" w:rsidRPr="00903AFD" w:rsidRDefault="008248C5" w:rsidP="008248C5">
            <w:pPr>
              <w:jc w:val="center"/>
              <w:rPr>
                <w:rFonts w:ascii="Comic Sans MS" w:hAnsi="Comic Sans MS"/>
                <w:b/>
                <w:sz w:val="72"/>
                <w:szCs w:val="72"/>
              </w:rPr>
            </w:pPr>
            <w:r w:rsidRPr="00903AFD">
              <w:rPr>
                <w:rFonts w:ascii="Comic Sans MS" w:hAnsi="Comic Sans MS"/>
                <w:b/>
                <w:sz w:val="72"/>
                <w:szCs w:val="72"/>
              </w:rPr>
              <w:t>encore</w:t>
            </w:r>
          </w:p>
        </w:tc>
        <w:tc>
          <w:tcPr>
            <w:tcW w:w="2997" w:type="dxa"/>
            <w:vAlign w:val="center"/>
          </w:tcPr>
          <w:p w14:paraId="305FF78C" w14:textId="77777777" w:rsidR="008248C5" w:rsidRPr="00292AA0" w:rsidRDefault="008248C5" w:rsidP="008248C5">
            <w:pPr>
              <w:jc w:val="center"/>
              <w:rPr>
                <w:rFonts w:ascii="Comic Sans MS" w:hAnsi="Comic Sans MS"/>
                <w:b/>
                <w:sz w:val="72"/>
                <w:szCs w:val="72"/>
              </w:rPr>
            </w:pPr>
            <w:r w:rsidRPr="00292AA0">
              <w:rPr>
                <w:rFonts w:ascii="Comic Sans MS" w:hAnsi="Comic Sans MS"/>
                <w:b/>
                <w:sz w:val="72"/>
                <w:szCs w:val="72"/>
              </w:rPr>
              <w:t>blanche</w:t>
            </w:r>
          </w:p>
        </w:tc>
      </w:tr>
      <w:tr w:rsidR="008248C5" w:rsidRPr="00E62880" w14:paraId="11662DAC" w14:textId="77777777" w:rsidTr="008248C5">
        <w:trPr>
          <w:trHeight w:val="1663"/>
        </w:trPr>
        <w:tc>
          <w:tcPr>
            <w:tcW w:w="2720" w:type="dxa"/>
            <w:vAlign w:val="center"/>
          </w:tcPr>
          <w:p w14:paraId="180E09AE"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ZUT!</w:t>
            </w:r>
          </w:p>
        </w:tc>
        <w:tc>
          <w:tcPr>
            <w:tcW w:w="2765" w:type="dxa"/>
            <w:vAlign w:val="center"/>
          </w:tcPr>
          <w:p w14:paraId="6D9608B0" w14:textId="77777777" w:rsidR="008248C5" w:rsidRPr="00E62880" w:rsidRDefault="008248C5" w:rsidP="008248C5">
            <w:pPr>
              <w:jc w:val="center"/>
              <w:rPr>
                <w:rFonts w:ascii="Comic Sans MS" w:hAnsi="Comic Sans MS"/>
                <w:b/>
                <w:sz w:val="96"/>
                <w:szCs w:val="96"/>
              </w:rPr>
            </w:pPr>
            <w:r w:rsidRPr="00E62880">
              <w:rPr>
                <w:rFonts w:ascii="Comic Sans MS" w:hAnsi="Comic Sans MS"/>
                <w:b/>
                <w:sz w:val="96"/>
                <w:szCs w:val="96"/>
              </w:rPr>
              <w:t>ZUT!</w:t>
            </w:r>
          </w:p>
        </w:tc>
        <w:tc>
          <w:tcPr>
            <w:tcW w:w="2771" w:type="dxa"/>
            <w:vAlign w:val="center"/>
          </w:tcPr>
          <w:p w14:paraId="2FD835C9"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brun</w:t>
            </w:r>
          </w:p>
        </w:tc>
        <w:tc>
          <w:tcPr>
            <w:tcW w:w="2997" w:type="dxa"/>
            <w:vAlign w:val="center"/>
          </w:tcPr>
          <w:p w14:paraId="14941E96" w14:textId="77777777" w:rsidR="008248C5" w:rsidRPr="00E62880" w:rsidRDefault="008248C5" w:rsidP="008248C5">
            <w:pPr>
              <w:jc w:val="center"/>
              <w:rPr>
                <w:rFonts w:ascii="Comic Sans MS" w:hAnsi="Comic Sans MS"/>
                <w:b/>
                <w:sz w:val="96"/>
                <w:szCs w:val="96"/>
              </w:rPr>
            </w:pPr>
            <w:r>
              <w:rPr>
                <w:rFonts w:ascii="Comic Sans MS" w:hAnsi="Comic Sans MS"/>
                <w:b/>
                <w:sz w:val="96"/>
                <w:szCs w:val="96"/>
              </w:rPr>
              <w:t>violet</w:t>
            </w:r>
          </w:p>
        </w:tc>
      </w:tr>
    </w:tbl>
    <w:p w14:paraId="553FCCE4" w14:textId="77777777" w:rsidR="002A1F3F" w:rsidRDefault="002A1F3F" w:rsidP="002A1F3F"/>
    <w:p w14:paraId="05FBAC28" w14:textId="3568787F" w:rsidR="002A1F3F" w:rsidRDefault="002A1F3F" w:rsidP="006E0607">
      <w:pPr>
        <w:rPr>
          <w:rFonts w:ascii="Comic Sans MS" w:hAnsi="Comic Sans MS"/>
          <w:sz w:val="48"/>
          <w:szCs w:val="48"/>
        </w:rPr>
      </w:pPr>
    </w:p>
    <w:p w14:paraId="629CEE4A" w14:textId="6A84DC13" w:rsidR="006E0607" w:rsidRDefault="002A1F3F" w:rsidP="006E0607">
      <w:pPr>
        <w:rPr>
          <w:rFonts w:ascii="Comic Sans MS" w:hAnsi="Comic Sans MS"/>
          <w:sz w:val="48"/>
          <w:szCs w:val="48"/>
        </w:rPr>
        <w:sectPr w:rsidR="006E0607" w:rsidSect="0009545A">
          <w:type w:val="continuous"/>
          <w:pgSz w:w="12240" w:h="15840"/>
          <w:pgMar w:top="450" w:right="1440" w:bottom="630" w:left="1440" w:header="720" w:footer="720" w:gutter="0"/>
          <w:cols w:space="720"/>
          <w:docGrid w:linePitch="360"/>
        </w:sectPr>
      </w:pPr>
      <w:r>
        <w:rPr>
          <w:noProof/>
        </w:rPr>
        <w:lastRenderedPageBreak/>
        <w:drawing>
          <wp:anchor distT="0" distB="0" distL="114300" distR="114300" simplePos="0" relativeHeight="251676160" behindDoc="1" locked="0" layoutInCell="1" allowOverlap="1" wp14:anchorId="649BB06D" wp14:editId="7A0846A3">
            <wp:simplePos x="0" y="0"/>
            <wp:positionH relativeFrom="margin">
              <wp:posOffset>-1269365</wp:posOffset>
            </wp:positionH>
            <wp:positionV relativeFrom="paragraph">
              <wp:posOffset>2005330</wp:posOffset>
            </wp:positionV>
            <wp:extent cx="8587105" cy="5614035"/>
            <wp:effectExtent l="635" t="0" r="5080" b="5080"/>
            <wp:wrapTight wrapText="bothSides">
              <wp:wrapPolygon edited="0">
                <wp:start x="2" y="21602"/>
                <wp:lineTo x="21565" y="21602"/>
                <wp:lineTo x="21565" y="54"/>
                <wp:lineTo x="2" y="54"/>
                <wp:lineTo x="2" y="2160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rot="5400000">
                      <a:off x="0" y="0"/>
                      <a:ext cx="8587105" cy="5614035"/>
                    </a:xfrm>
                    <a:prstGeom prst="rect">
                      <a:avLst/>
                    </a:prstGeom>
                  </pic:spPr>
                </pic:pic>
              </a:graphicData>
            </a:graphic>
            <wp14:sizeRelH relativeFrom="margin">
              <wp14:pctWidth>0</wp14:pctWidth>
            </wp14:sizeRelH>
            <wp14:sizeRelV relativeFrom="margin">
              <wp14:pctHeight>0</wp14:pctHeight>
            </wp14:sizeRelV>
          </wp:anchor>
        </w:drawing>
      </w:r>
    </w:p>
    <w:p w14:paraId="75F31BA1" w14:textId="08EBD41D" w:rsidR="002A1F3F" w:rsidRPr="002A1F3F" w:rsidRDefault="006E0607">
      <w:pPr>
        <w:rPr>
          <w:lang w:val="fr-CA"/>
        </w:rPr>
      </w:pPr>
      <w:r>
        <w:rPr>
          <w:lang w:val="fr-CA"/>
        </w:rPr>
        <w:lastRenderedPageBreak/>
        <w:t xml:space="preserve">              </w:t>
      </w:r>
      <w:r w:rsidR="002A1F3F">
        <w:rPr>
          <w:lang w:val="fr-CA"/>
        </w:rPr>
        <w:t xml:space="preserve"> </w:t>
      </w:r>
    </w:p>
    <w:p w14:paraId="1B030313" w14:textId="09AAFF99" w:rsidR="002A1F3F" w:rsidRPr="002A1F3F" w:rsidRDefault="002A1F3F" w:rsidP="002A1F3F">
      <w:pPr>
        <w:jc w:val="center"/>
        <w:rPr>
          <w:sz w:val="32"/>
          <w:u w:val="single"/>
        </w:rPr>
      </w:pPr>
      <w:r w:rsidRPr="002A1F3F">
        <w:rPr>
          <w:sz w:val="32"/>
          <w:u w:val="single"/>
        </w:rPr>
        <w:t>Bird watch:</w:t>
      </w:r>
    </w:p>
    <w:p w14:paraId="6B434D5F" w14:textId="5EDECB18" w:rsidR="004D5675" w:rsidRDefault="002A1F3F">
      <w:r>
        <w:rPr>
          <w:noProof/>
        </w:rPr>
        <w:drawing>
          <wp:anchor distT="0" distB="0" distL="114300" distR="114300" simplePos="0" relativeHeight="251657728" behindDoc="1" locked="0" layoutInCell="1" allowOverlap="1" wp14:anchorId="231DB9B2" wp14:editId="21B2FC46">
            <wp:simplePos x="0" y="0"/>
            <wp:positionH relativeFrom="margin">
              <wp:posOffset>-911860</wp:posOffset>
            </wp:positionH>
            <wp:positionV relativeFrom="paragraph">
              <wp:posOffset>1894840</wp:posOffset>
            </wp:positionV>
            <wp:extent cx="9053195" cy="5309235"/>
            <wp:effectExtent l="5080" t="0" r="635" b="635"/>
            <wp:wrapTight wrapText="bothSides">
              <wp:wrapPolygon edited="0">
                <wp:start x="12" y="21621"/>
                <wp:lineTo x="21556" y="21621"/>
                <wp:lineTo x="21556" y="75"/>
                <wp:lineTo x="12" y="75"/>
                <wp:lineTo x="12" y="2162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rot="5400000">
                      <a:off x="0" y="0"/>
                      <a:ext cx="9053195" cy="5309235"/>
                    </a:xfrm>
                    <a:prstGeom prst="rect">
                      <a:avLst/>
                    </a:prstGeom>
                  </pic:spPr>
                </pic:pic>
              </a:graphicData>
            </a:graphic>
          </wp:anchor>
        </w:drawing>
      </w:r>
    </w:p>
    <w:sectPr w:rsidR="004D5675" w:rsidSect="001F7578">
      <w:pgSz w:w="12240" w:h="15840"/>
      <w:pgMar w:top="284" w:right="47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G Miss Kindergarten">
    <w:altName w:val="Calibri"/>
    <w:charset w:val="00"/>
    <w:family w:val="auto"/>
    <w:pitch w:val="variable"/>
    <w:sig w:usb0="A000002F" w:usb1="00000000" w:usb2="00000000" w:usb3="00000000" w:csb0="0000008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3C0"/>
    <w:multiLevelType w:val="hybridMultilevel"/>
    <w:tmpl w:val="CC88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72AB"/>
    <w:multiLevelType w:val="hybridMultilevel"/>
    <w:tmpl w:val="958E13F4"/>
    <w:lvl w:ilvl="0" w:tplc="F7FABB3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71F12"/>
    <w:multiLevelType w:val="hybridMultilevel"/>
    <w:tmpl w:val="376C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E54A1"/>
    <w:multiLevelType w:val="hybridMultilevel"/>
    <w:tmpl w:val="B62E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B54B5"/>
    <w:multiLevelType w:val="hybridMultilevel"/>
    <w:tmpl w:val="C082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12A39"/>
    <w:multiLevelType w:val="hybridMultilevel"/>
    <w:tmpl w:val="0864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16530"/>
    <w:multiLevelType w:val="hybridMultilevel"/>
    <w:tmpl w:val="8A4C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B5C50"/>
    <w:multiLevelType w:val="hybridMultilevel"/>
    <w:tmpl w:val="2C8A2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6D1492"/>
    <w:multiLevelType w:val="hybridMultilevel"/>
    <w:tmpl w:val="D12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E255B"/>
    <w:multiLevelType w:val="hybridMultilevel"/>
    <w:tmpl w:val="E3549238"/>
    <w:lvl w:ilvl="0" w:tplc="8360977C">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81D6F"/>
    <w:multiLevelType w:val="hybridMultilevel"/>
    <w:tmpl w:val="7646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F561A"/>
    <w:multiLevelType w:val="hybridMultilevel"/>
    <w:tmpl w:val="C51697E4"/>
    <w:lvl w:ilvl="0" w:tplc="DE364E5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E4AF9"/>
    <w:multiLevelType w:val="multilevel"/>
    <w:tmpl w:val="D83AD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E4683"/>
    <w:multiLevelType w:val="hybridMultilevel"/>
    <w:tmpl w:val="8A4C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D7462"/>
    <w:multiLevelType w:val="hybridMultilevel"/>
    <w:tmpl w:val="3BEAF6CE"/>
    <w:lvl w:ilvl="0" w:tplc="8790FE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22FED"/>
    <w:multiLevelType w:val="hybridMultilevel"/>
    <w:tmpl w:val="087A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419E"/>
    <w:multiLevelType w:val="hybridMultilevel"/>
    <w:tmpl w:val="2C5A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179D5"/>
    <w:multiLevelType w:val="hybridMultilevel"/>
    <w:tmpl w:val="8A4C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088"/>
    <w:multiLevelType w:val="hybridMultilevel"/>
    <w:tmpl w:val="E4DC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3"/>
  </w:num>
  <w:num w:numId="5">
    <w:abstractNumId w:val="9"/>
  </w:num>
  <w:num w:numId="6">
    <w:abstractNumId w:val="0"/>
  </w:num>
  <w:num w:numId="7">
    <w:abstractNumId w:val="6"/>
  </w:num>
  <w:num w:numId="8">
    <w:abstractNumId w:val="15"/>
  </w:num>
  <w:num w:numId="9">
    <w:abstractNumId w:val="16"/>
  </w:num>
  <w:num w:numId="10">
    <w:abstractNumId w:val="4"/>
  </w:num>
  <w:num w:numId="11">
    <w:abstractNumId w:val="11"/>
  </w:num>
  <w:num w:numId="12">
    <w:abstractNumId w:val="17"/>
  </w:num>
  <w:num w:numId="13">
    <w:abstractNumId w:val="8"/>
  </w:num>
  <w:num w:numId="14">
    <w:abstractNumId w:val="10"/>
  </w:num>
  <w:num w:numId="15">
    <w:abstractNumId w:val="18"/>
  </w:num>
  <w:num w:numId="16">
    <w:abstractNumId w:val="2"/>
  </w:num>
  <w:num w:numId="17">
    <w:abstractNumId w:val="7"/>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47"/>
    <w:rsid w:val="00010389"/>
    <w:rsid w:val="000607B3"/>
    <w:rsid w:val="000E65D0"/>
    <w:rsid w:val="00145B70"/>
    <w:rsid w:val="00187513"/>
    <w:rsid w:val="001C6718"/>
    <w:rsid w:val="00214FFA"/>
    <w:rsid w:val="002A1F3F"/>
    <w:rsid w:val="00304E68"/>
    <w:rsid w:val="00316618"/>
    <w:rsid w:val="00323C5F"/>
    <w:rsid w:val="003E63F6"/>
    <w:rsid w:val="00400317"/>
    <w:rsid w:val="004838AF"/>
    <w:rsid w:val="004E2106"/>
    <w:rsid w:val="004E2B4D"/>
    <w:rsid w:val="00502CA1"/>
    <w:rsid w:val="00526F86"/>
    <w:rsid w:val="005850A8"/>
    <w:rsid w:val="00667715"/>
    <w:rsid w:val="006E0607"/>
    <w:rsid w:val="00786A8D"/>
    <w:rsid w:val="007A7BCF"/>
    <w:rsid w:val="007C446A"/>
    <w:rsid w:val="007E08A6"/>
    <w:rsid w:val="007F126A"/>
    <w:rsid w:val="008248C5"/>
    <w:rsid w:val="008A646A"/>
    <w:rsid w:val="0091543F"/>
    <w:rsid w:val="00940323"/>
    <w:rsid w:val="009424C0"/>
    <w:rsid w:val="009C7D75"/>
    <w:rsid w:val="009D6931"/>
    <w:rsid w:val="009F2EE8"/>
    <w:rsid w:val="00A261EB"/>
    <w:rsid w:val="00A33E8C"/>
    <w:rsid w:val="00A37362"/>
    <w:rsid w:val="00B16B2D"/>
    <w:rsid w:val="00B303D2"/>
    <w:rsid w:val="00BD2590"/>
    <w:rsid w:val="00BD6274"/>
    <w:rsid w:val="00BF0015"/>
    <w:rsid w:val="00C12464"/>
    <w:rsid w:val="00D173AF"/>
    <w:rsid w:val="00D613D5"/>
    <w:rsid w:val="00D64F48"/>
    <w:rsid w:val="00DE1878"/>
    <w:rsid w:val="00E20D47"/>
    <w:rsid w:val="00E57AE0"/>
    <w:rsid w:val="00E8267C"/>
    <w:rsid w:val="00E973AC"/>
    <w:rsid w:val="00FC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B428"/>
  <w15:chartTrackingRefBased/>
  <w15:docId w15:val="{C44236C7-16B0-4F9C-ABBE-F4EDC5F8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D47"/>
  </w:style>
  <w:style w:type="paragraph" w:styleId="Heading1">
    <w:name w:val="heading 1"/>
    <w:basedOn w:val="Normal"/>
    <w:link w:val="Heading1Char"/>
    <w:uiPriority w:val="9"/>
    <w:qFormat/>
    <w:rsid w:val="00526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0D4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D47"/>
    <w:rPr>
      <w:color w:val="0563C1" w:themeColor="hyperlink"/>
      <w:u w:val="single"/>
    </w:rPr>
  </w:style>
  <w:style w:type="paragraph" w:customStyle="1" w:styleId="xmsonormal">
    <w:name w:val="x_msonormal"/>
    <w:basedOn w:val="Normal"/>
    <w:rsid w:val="00E20D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0D47"/>
    <w:pPr>
      <w:ind w:left="720"/>
      <w:contextualSpacing/>
    </w:pPr>
  </w:style>
  <w:style w:type="character" w:customStyle="1" w:styleId="Heading1Char">
    <w:name w:val="Heading 1 Char"/>
    <w:basedOn w:val="DefaultParagraphFont"/>
    <w:link w:val="Heading1"/>
    <w:uiPriority w:val="9"/>
    <w:rsid w:val="00526F86"/>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E65D0"/>
    <w:rPr>
      <w:color w:val="954F72" w:themeColor="followedHyperlink"/>
      <w:u w:val="single"/>
    </w:rPr>
  </w:style>
  <w:style w:type="paragraph" w:styleId="NormalWeb">
    <w:name w:val="Normal (Web)"/>
    <w:basedOn w:val="Normal"/>
    <w:uiPriority w:val="99"/>
    <w:unhideWhenUsed/>
    <w:rsid w:val="00145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8451">
      <w:bodyDiv w:val="1"/>
      <w:marLeft w:val="0"/>
      <w:marRight w:val="0"/>
      <w:marTop w:val="0"/>
      <w:marBottom w:val="0"/>
      <w:divBdr>
        <w:top w:val="none" w:sz="0" w:space="0" w:color="auto"/>
        <w:left w:val="none" w:sz="0" w:space="0" w:color="auto"/>
        <w:bottom w:val="none" w:sz="0" w:space="0" w:color="auto"/>
        <w:right w:val="none" w:sz="0" w:space="0" w:color="auto"/>
      </w:divBdr>
      <w:divsChild>
        <w:div w:id="941885882">
          <w:marLeft w:val="0"/>
          <w:marRight w:val="0"/>
          <w:marTop w:val="0"/>
          <w:marBottom w:val="0"/>
          <w:divBdr>
            <w:top w:val="none" w:sz="0" w:space="0" w:color="auto"/>
            <w:left w:val="none" w:sz="0" w:space="0" w:color="auto"/>
            <w:bottom w:val="none" w:sz="0" w:space="0" w:color="auto"/>
            <w:right w:val="none" w:sz="0" w:space="0" w:color="auto"/>
          </w:divBdr>
        </w:div>
        <w:div w:id="766271610">
          <w:marLeft w:val="0"/>
          <w:marRight w:val="0"/>
          <w:marTop w:val="0"/>
          <w:marBottom w:val="0"/>
          <w:divBdr>
            <w:top w:val="none" w:sz="0" w:space="0" w:color="auto"/>
            <w:left w:val="none" w:sz="0" w:space="0" w:color="auto"/>
            <w:bottom w:val="none" w:sz="0" w:space="0" w:color="auto"/>
            <w:right w:val="none" w:sz="0" w:space="0" w:color="auto"/>
          </w:divBdr>
        </w:div>
        <w:div w:id="1519156171">
          <w:marLeft w:val="0"/>
          <w:marRight w:val="0"/>
          <w:marTop w:val="0"/>
          <w:marBottom w:val="0"/>
          <w:divBdr>
            <w:top w:val="none" w:sz="0" w:space="0" w:color="auto"/>
            <w:left w:val="none" w:sz="0" w:space="0" w:color="auto"/>
            <w:bottom w:val="none" w:sz="0" w:space="0" w:color="auto"/>
            <w:right w:val="none" w:sz="0" w:space="0" w:color="auto"/>
          </w:divBdr>
        </w:div>
        <w:div w:id="589196065">
          <w:marLeft w:val="0"/>
          <w:marRight w:val="0"/>
          <w:marTop w:val="0"/>
          <w:marBottom w:val="0"/>
          <w:divBdr>
            <w:top w:val="none" w:sz="0" w:space="0" w:color="auto"/>
            <w:left w:val="none" w:sz="0" w:space="0" w:color="auto"/>
            <w:bottom w:val="none" w:sz="0" w:space="0" w:color="auto"/>
            <w:right w:val="none" w:sz="0" w:space="0" w:color="auto"/>
          </w:divBdr>
        </w:div>
      </w:divsChild>
    </w:div>
    <w:div w:id="291181908">
      <w:bodyDiv w:val="1"/>
      <w:marLeft w:val="0"/>
      <w:marRight w:val="0"/>
      <w:marTop w:val="0"/>
      <w:marBottom w:val="0"/>
      <w:divBdr>
        <w:top w:val="none" w:sz="0" w:space="0" w:color="auto"/>
        <w:left w:val="none" w:sz="0" w:space="0" w:color="auto"/>
        <w:bottom w:val="none" w:sz="0" w:space="0" w:color="auto"/>
        <w:right w:val="none" w:sz="0" w:space="0" w:color="auto"/>
      </w:divBdr>
    </w:div>
    <w:div w:id="327943024">
      <w:bodyDiv w:val="1"/>
      <w:marLeft w:val="0"/>
      <w:marRight w:val="0"/>
      <w:marTop w:val="0"/>
      <w:marBottom w:val="0"/>
      <w:divBdr>
        <w:top w:val="none" w:sz="0" w:space="0" w:color="auto"/>
        <w:left w:val="none" w:sz="0" w:space="0" w:color="auto"/>
        <w:bottom w:val="none" w:sz="0" w:space="0" w:color="auto"/>
        <w:right w:val="none" w:sz="0" w:space="0" w:color="auto"/>
      </w:divBdr>
    </w:div>
    <w:div w:id="454643127">
      <w:bodyDiv w:val="1"/>
      <w:marLeft w:val="0"/>
      <w:marRight w:val="0"/>
      <w:marTop w:val="0"/>
      <w:marBottom w:val="0"/>
      <w:divBdr>
        <w:top w:val="none" w:sz="0" w:space="0" w:color="auto"/>
        <w:left w:val="none" w:sz="0" w:space="0" w:color="auto"/>
        <w:bottom w:val="none" w:sz="0" w:space="0" w:color="auto"/>
        <w:right w:val="none" w:sz="0" w:space="0" w:color="auto"/>
      </w:divBdr>
    </w:div>
    <w:div w:id="655573478">
      <w:bodyDiv w:val="1"/>
      <w:marLeft w:val="0"/>
      <w:marRight w:val="0"/>
      <w:marTop w:val="0"/>
      <w:marBottom w:val="0"/>
      <w:divBdr>
        <w:top w:val="none" w:sz="0" w:space="0" w:color="auto"/>
        <w:left w:val="none" w:sz="0" w:space="0" w:color="auto"/>
        <w:bottom w:val="none" w:sz="0" w:space="0" w:color="auto"/>
        <w:right w:val="none" w:sz="0" w:space="0" w:color="auto"/>
      </w:divBdr>
    </w:div>
    <w:div w:id="744955439">
      <w:bodyDiv w:val="1"/>
      <w:marLeft w:val="0"/>
      <w:marRight w:val="0"/>
      <w:marTop w:val="0"/>
      <w:marBottom w:val="0"/>
      <w:divBdr>
        <w:top w:val="none" w:sz="0" w:space="0" w:color="auto"/>
        <w:left w:val="none" w:sz="0" w:space="0" w:color="auto"/>
        <w:bottom w:val="none" w:sz="0" w:space="0" w:color="auto"/>
        <w:right w:val="none" w:sz="0" w:space="0" w:color="auto"/>
      </w:divBdr>
    </w:div>
    <w:div w:id="806118887">
      <w:bodyDiv w:val="1"/>
      <w:marLeft w:val="0"/>
      <w:marRight w:val="0"/>
      <w:marTop w:val="0"/>
      <w:marBottom w:val="0"/>
      <w:divBdr>
        <w:top w:val="none" w:sz="0" w:space="0" w:color="auto"/>
        <w:left w:val="none" w:sz="0" w:space="0" w:color="auto"/>
        <w:bottom w:val="none" w:sz="0" w:space="0" w:color="auto"/>
        <w:right w:val="none" w:sz="0" w:space="0" w:color="auto"/>
      </w:divBdr>
    </w:div>
    <w:div w:id="1384216066">
      <w:bodyDiv w:val="1"/>
      <w:marLeft w:val="0"/>
      <w:marRight w:val="0"/>
      <w:marTop w:val="0"/>
      <w:marBottom w:val="0"/>
      <w:divBdr>
        <w:top w:val="none" w:sz="0" w:space="0" w:color="auto"/>
        <w:left w:val="none" w:sz="0" w:space="0" w:color="auto"/>
        <w:bottom w:val="none" w:sz="0" w:space="0" w:color="auto"/>
        <w:right w:val="none" w:sz="0" w:space="0" w:color="auto"/>
      </w:divBdr>
    </w:div>
    <w:div w:id="14773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dget.nugent@nbed.nb.ca" TargetMode="External"/><Relationship Id="rId18" Type="http://schemas.openxmlformats.org/officeDocument/2006/relationships/hyperlink" Target="https://www.youtube.com/watch?v=4MHn9Q5NtdY" TargetMode="External"/><Relationship Id="rId26" Type="http://schemas.openxmlformats.org/officeDocument/2006/relationships/hyperlink" Target="https://coucou.telequebec.tv/contes/47654/passe-partout/l-arbre-de-marco" TargetMode="External"/><Relationship Id="rId39" Type="http://schemas.openxmlformats.org/officeDocument/2006/relationships/hyperlink" Target="https://www.youtube.com/watch?v=yTeSxbafgXg" TargetMode="External"/><Relationship Id="rId21" Type="http://schemas.openxmlformats.org/officeDocument/2006/relationships/hyperlink" Target="https://www.youtube.com/watch?v=_6ed6sVf_ks" TargetMode="External"/><Relationship Id="rId34" Type="http://schemas.openxmlformats.org/officeDocument/2006/relationships/hyperlink" Target="https://www.abcya.com/games/fuzz_bugs_patterns" TargetMode="External"/><Relationship Id="rId42" Type="http://schemas.openxmlformats.org/officeDocument/2006/relationships/hyperlink" Target="https://www.youtube.com/user/CosmicKidsYoga" TargetMode="External"/><Relationship Id="rId47" Type="http://schemas.openxmlformats.org/officeDocument/2006/relationships/image" Target="media/image7.png"/><Relationship Id="rId50" Type="http://schemas.openxmlformats.org/officeDocument/2006/relationships/image" Target="media/image10.jpeg"/><Relationship Id="rId55"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hyperlink" Target="mailto:Sarah.mahar@nbed" TargetMode="External"/><Relationship Id="rId17" Type="http://schemas.openxmlformats.org/officeDocument/2006/relationships/hyperlink" Target="https://www.youtube.com/watch?v=2hnxDEM6riI" TargetMode="External"/><Relationship Id="rId25" Type="http://schemas.openxmlformats.org/officeDocument/2006/relationships/hyperlink" Target="https://coucou.telequebec.tv/contes/44616/passe-partout/une-sortie-de-peche" TargetMode="External"/><Relationship Id="rId33" Type="http://schemas.openxmlformats.org/officeDocument/2006/relationships/hyperlink" Target="https://www.abcya.com/games/patterns" TargetMode="External"/><Relationship Id="rId38" Type="http://schemas.openxmlformats.org/officeDocument/2006/relationships/hyperlink" Target="http://www.kodable.com/" TargetMode="External"/><Relationship Id="rId46" Type="http://schemas.openxmlformats.org/officeDocument/2006/relationships/hyperlink" Target="https://www.youtube.com/watch?v=MIAiglTFgLk" TargetMode="External"/><Relationship Id="rId2" Type="http://schemas.openxmlformats.org/officeDocument/2006/relationships/customXml" Target="../customXml/item2.xml"/><Relationship Id="rId16" Type="http://schemas.openxmlformats.org/officeDocument/2006/relationships/hyperlink" Target="mailto:florencevilleelementary@nbed.nb.ca" TargetMode="External"/><Relationship Id="rId20" Type="http://schemas.openxmlformats.org/officeDocument/2006/relationships/hyperlink" Target="http://www.asdw2fi.weebly.com/" TargetMode="External"/><Relationship Id="rId29" Type="http://schemas.openxmlformats.org/officeDocument/2006/relationships/hyperlink" Target="https://ca.ixl.com/" TargetMode="External"/><Relationship Id="rId41" Type="http://schemas.openxmlformats.org/officeDocument/2006/relationships/image" Target="media/image6.png"/><Relationship Id="rId54"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lotte.dufort@nbed.nb.ca" TargetMode="External"/><Relationship Id="rId24" Type="http://schemas.openxmlformats.org/officeDocument/2006/relationships/hyperlink" Target="https://www.youtube.com/watch?v=0I95awpaDpY&amp;feature=youtu.be" TargetMode="External"/><Relationship Id="rId32" Type="http://schemas.openxmlformats.org/officeDocument/2006/relationships/image" Target="media/image3.png"/><Relationship Id="rId37" Type="http://schemas.openxmlformats.org/officeDocument/2006/relationships/hyperlink" Target="https://www.youtube.com/watch?v=YV-bqdaOWi4" TargetMode="External"/><Relationship Id="rId40" Type="http://schemas.openxmlformats.org/officeDocument/2006/relationships/hyperlink" Target="https://www.youtube.com/watch?v=AnOXzJfLuU4" TargetMode="External"/><Relationship Id="rId45" Type="http://schemas.openxmlformats.org/officeDocument/2006/relationships/hyperlink" Target="https://www.youtube.com/watch?v=gFEuf3Bvj0c&amp;list=PLMr-d2PLsO95ydptpBnsxdQNSKc9iUNU0&amp;index=4" TargetMode="External"/><Relationship Id="rId53" Type="http://schemas.openxmlformats.org/officeDocument/2006/relationships/image" Target="media/image13.jpeg"/><Relationship Id="rId5" Type="http://schemas.openxmlformats.org/officeDocument/2006/relationships/styles" Target="styles.xml"/><Relationship Id="rId15" Type="http://schemas.openxmlformats.org/officeDocument/2006/relationships/hyperlink" Target="mailto:dianne.lord@nbed.nb.ca" TargetMode="External"/><Relationship Id="rId23" Type="http://schemas.openxmlformats.org/officeDocument/2006/relationships/hyperlink" Target="https://www.youtube.com/watch?v=cT2LjUkBLRo" TargetMode="External"/><Relationship Id="rId28" Type="http://schemas.openxmlformats.org/officeDocument/2006/relationships/hyperlink" Target="https://ici.radio-canada.ca/jeunesse/scolaire/emissions" TargetMode="External"/><Relationship Id="rId36" Type="http://schemas.openxmlformats.org/officeDocument/2006/relationships/image" Target="media/image5.png"/><Relationship Id="rId49" Type="http://schemas.openxmlformats.org/officeDocument/2006/relationships/image" Target="media/image9.jpeg"/><Relationship Id="rId57" Type="http://schemas.openxmlformats.org/officeDocument/2006/relationships/theme" Target="theme/theme1.xml"/><Relationship Id="rId10" Type="http://schemas.openxmlformats.org/officeDocument/2006/relationships/hyperlink" Target="mailto:molly.kearney@nbed.nb.ca" TargetMode="External"/><Relationship Id="rId19" Type="http://schemas.openxmlformats.org/officeDocument/2006/relationships/hyperlink" Target="https://youtu.be/42Yd0RUjRv4" TargetMode="External"/><Relationship Id="rId31" Type="http://schemas.openxmlformats.org/officeDocument/2006/relationships/hyperlink" Target="https://www.youtube.com/watch?v=SIYLlgGjSAM&amp;list=PLMb4QBzxFwX-UyVbCbS6HUnFOg-AnHKoS&amp;index=13" TargetMode="External"/><Relationship Id="rId44" Type="http://schemas.openxmlformats.org/officeDocument/2006/relationships/hyperlink" Target="https://www.youtube.com/watch?v=lc1Ag9m7XQo" TargetMode="External"/><Relationship Id="rId52"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cynthia.crowhurst@nbed.nb.ca" TargetMode="External"/><Relationship Id="rId22" Type="http://schemas.openxmlformats.org/officeDocument/2006/relationships/hyperlink" Target="https://www.youtube.com/watch?v=kMeoeuQ-cXg" TargetMode="External"/><Relationship Id="rId27" Type="http://schemas.openxmlformats.org/officeDocument/2006/relationships/hyperlink" Target="https://coucou.telequebec.tv/contes" TargetMode="External"/><Relationship Id="rId30" Type="http://schemas.openxmlformats.org/officeDocument/2006/relationships/hyperlink" Target="file:///C:\Users\molly.kearney\Downloads\$hrefUrl" TargetMode="External"/><Relationship Id="rId35" Type="http://schemas.openxmlformats.org/officeDocument/2006/relationships/image" Target="media/image4.png"/><Relationship Id="rId43" Type="http://schemas.openxmlformats.org/officeDocument/2006/relationships/hyperlink" Target="https://www.youtube.com/channel/UCsSS5kMpKCaJ_HhTM9-HKHg/featured" TargetMode="External"/><Relationship Id="rId48" Type="http://schemas.openxmlformats.org/officeDocument/2006/relationships/image" Target="media/image8.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12</Blog_x0020_Category>
  </documentManagement>
</p:properties>
</file>

<file path=customXml/itemProps1.xml><?xml version="1.0" encoding="utf-8"?>
<ds:datastoreItem xmlns:ds="http://schemas.openxmlformats.org/officeDocument/2006/customXml" ds:itemID="{EFFDADEC-1D8A-4D01-A9AD-AA2D6679CB7A}"/>
</file>

<file path=customXml/itemProps2.xml><?xml version="1.0" encoding="utf-8"?>
<ds:datastoreItem xmlns:ds="http://schemas.openxmlformats.org/officeDocument/2006/customXml" ds:itemID="{3F9EE9BF-43E1-470C-A3C1-0DBA8616E0D2}"/>
</file>

<file path=customXml/itemProps3.xml><?xml version="1.0" encoding="utf-8"?>
<ds:datastoreItem xmlns:ds="http://schemas.openxmlformats.org/officeDocument/2006/customXml" ds:itemID="{F0DCA3FC-1936-4E48-8DAB-8BED0EF85A28}"/>
</file>

<file path=docProps/app.xml><?xml version="1.0" encoding="utf-8"?>
<Properties xmlns="http://schemas.openxmlformats.org/officeDocument/2006/extended-properties" xmlns:vt="http://schemas.openxmlformats.org/officeDocument/2006/docPropsVTypes">
  <Template>Normal</Template>
  <TotalTime>26</TotalTime>
  <Pages>13</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FI Kearney/Dufort Week 7</dc:title>
  <dc:subject/>
  <dc:creator>Kearney, Molly  (ASD-W)</dc:creator>
  <cp:keywords/>
  <dc:description/>
  <cp:lastModifiedBy>Kearney, Molly  (ASD-W)</cp:lastModifiedBy>
  <cp:revision>3</cp:revision>
  <dcterms:created xsi:type="dcterms:W3CDTF">2020-05-13T18:36:00Z</dcterms:created>
  <dcterms:modified xsi:type="dcterms:W3CDTF">2020-05-13T19:03:00Z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