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5B49" w14:textId="77777777" w:rsidR="00A324CE" w:rsidRDefault="00480353" w:rsidP="00480353">
      <w:pPr>
        <w:jc w:val="center"/>
        <w:rPr>
          <w:sz w:val="32"/>
          <w:szCs w:val="32"/>
          <w:lang w:val="en-CA"/>
        </w:rPr>
      </w:pPr>
      <w:r w:rsidRPr="00480353">
        <w:rPr>
          <w:sz w:val="32"/>
          <w:szCs w:val="32"/>
          <w:lang w:val="en-CA"/>
        </w:rPr>
        <w:t>Module 5</w:t>
      </w:r>
    </w:p>
    <w:p w14:paraId="0F0EFE9A" w14:textId="77777777" w:rsidR="00480353" w:rsidRDefault="00480353" w:rsidP="00480353">
      <w:pPr>
        <w:rPr>
          <w:sz w:val="32"/>
          <w:szCs w:val="32"/>
          <w:lang w:val="en-CA"/>
        </w:rPr>
      </w:pPr>
    </w:p>
    <w:p w14:paraId="4D4A0FD1" w14:textId="77777777" w:rsidR="00480353" w:rsidRDefault="00480353" w:rsidP="00480353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Grade 7 </w:t>
      </w:r>
    </w:p>
    <w:p w14:paraId="2D4DB5C5" w14:textId="77777777" w:rsidR="00480353" w:rsidRPr="00480353" w:rsidRDefault="00480353" w:rsidP="00480353">
      <w:pPr>
        <w:numPr>
          <w:ilvl w:val="1"/>
          <w:numId w:val="7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7.N5 Demonstrate an understanding of adding and subtracting positive fractions and mixed numbers, with like and unlike denominators, concretely, pictorially and symbolically (limited to positive sums and differences).</w:t>
      </w:r>
    </w:p>
    <w:p w14:paraId="19430F2D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5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and subtract fractions with like denominators (7-G.1)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3CA9E533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6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and subtract fractions with like denominators: word problems (7-G.2)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CCAA3AD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7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fractions with unlike denominators using models (7-G.3)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64F60EFE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8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Subtract fractions with unlike denominators using models (7-G.4)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4EAA1CBC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9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fractions with unlike denominators (7-G.5)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6F1D38CD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0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Subtract fractions with unlike denominators (7-G.6)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4F190EE0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1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and subtract fractions with unlike denominators: word problems (7-G.7)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F5C91B4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2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and subtract mixed numbers (7-G.8)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6D4E5033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3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Add and subtract mixed numbers: word problems (7-G.9)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70679C00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4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Inequalities with addition and subtraction of fractions and mixed numbers (7-G.10)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1D8A65B" w14:textId="77777777" w:rsidR="00480353" w:rsidRPr="00480353" w:rsidRDefault="00BE6A96" w:rsidP="00480353">
      <w:pPr>
        <w:numPr>
          <w:ilvl w:val="2"/>
          <w:numId w:val="7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5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Estimate sums and differences of mixed numbers (7-G.11)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7F72E2B9" w14:textId="77777777" w:rsidR="00480353" w:rsidRDefault="00480353" w:rsidP="00480353">
      <w:pPr>
        <w:rPr>
          <w:sz w:val="32"/>
          <w:szCs w:val="32"/>
          <w:lang w:val="en-CA"/>
        </w:rPr>
      </w:pPr>
    </w:p>
    <w:p w14:paraId="7570C219" w14:textId="53A10870" w:rsidR="00480353" w:rsidRDefault="00480353" w:rsidP="00480353">
      <w:pPr>
        <w:rPr>
          <w:sz w:val="32"/>
          <w:szCs w:val="32"/>
          <w:lang w:val="en-CA"/>
        </w:rPr>
      </w:pPr>
    </w:p>
    <w:p w14:paraId="63CD9B89" w14:textId="61D4B15B" w:rsidR="007719F8" w:rsidRDefault="007719F8" w:rsidP="00480353">
      <w:pPr>
        <w:rPr>
          <w:sz w:val="32"/>
          <w:szCs w:val="32"/>
          <w:lang w:val="en-CA"/>
        </w:rPr>
      </w:pPr>
    </w:p>
    <w:p w14:paraId="37A4E10D" w14:textId="4B5A8644" w:rsidR="007719F8" w:rsidRDefault="007719F8" w:rsidP="00480353">
      <w:pPr>
        <w:rPr>
          <w:sz w:val="32"/>
          <w:szCs w:val="32"/>
          <w:lang w:val="en-CA"/>
        </w:rPr>
      </w:pPr>
    </w:p>
    <w:p w14:paraId="6ADDB0AC" w14:textId="55CFABBF" w:rsidR="007719F8" w:rsidRDefault="007719F8" w:rsidP="00480353">
      <w:pPr>
        <w:rPr>
          <w:sz w:val="32"/>
          <w:szCs w:val="32"/>
          <w:lang w:val="en-CA"/>
        </w:rPr>
      </w:pPr>
    </w:p>
    <w:p w14:paraId="1AFCA292" w14:textId="68F568E5" w:rsidR="007719F8" w:rsidRDefault="007719F8" w:rsidP="00480353">
      <w:pPr>
        <w:rPr>
          <w:sz w:val="32"/>
          <w:szCs w:val="32"/>
          <w:lang w:val="en-CA"/>
        </w:rPr>
      </w:pPr>
    </w:p>
    <w:p w14:paraId="29C5F953" w14:textId="2AFAC0B7" w:rsidR="007719F8" w:rsidRDefault="007719F8" w:rsidP="00480353">
      <w:pPr>
        <w:rPr>
          <w:sz w:val="32"/>
          <w:szCs w:val="32"/>
          <w:lang w:val="en-CA"/>
        </w:rPr>
      </w:pPr>
    </w:p>
    <w:p w14:paraId="70C004F8" w14:textId="118B8BCB" w:rsidR="007719F8" w:rsidRDefault="007719F8" w:rsidP="00480353">
      <w:pPr>
        <w:rPr>
          <w:sz w:val="32"/>
          <w:szCs w:val="32"/>
          <w:lang w:val="en-CA"/>
        </w:rPr>
      </w:pPr>
    </w:p>
    <w:p w14:paraId="317E9B3A" w14:textId="6115C78D" w:rsidR="007719F8" w:rsidRDefault="007719F8" w:rsidP="00480353">
      <w:pPr>
        <w:rPr>
          <w:sz w:val="32"/>
          <w:szCs w:val="32"/>
          <w:lang w:val="en-CA"/>
        </w:rPr>
      </w:pPr>
    </w:p>
    <w:p w14:paraId="1B955101" w14:textId="4A51529A" w:rsidR="007719F8" w:rsidRDefault="007719F8" w:rsidP="00480353">
      <w:pPr>
        <w:rPr>
          <w:sz w:val="32"/>
          <w:szCs w:val="32"/>
          <w:lang w:val="en-CA"/>
        </w:rPr>
      </w:pPr>
    </w:p>
    <w:p w14:paraId="2CDAC37A" w14:textId="77777777" w:rsidR="007719F8" w:rsidRDefault="007719F8" w:rsidP="00480353">
      <w:pPr>
        <w:rPr>
          <w:sz w:val="32"/>
          <w:szCs w:val="32"/>
          <w:lang w:val="en-CA"/>
        </w:rPr>
      </w:pPr>
    </w:p>
    <w:p w14:paraId="01D332B2" w14:textId="77777777" w:rsidR="00480353" w:rsidRPr="00480353" w:rsidRDefault="00480353" w:rsidP="00480353">
      <w:pPr>
        <w:numPr>
          <w:ilvl w:val="1"/>
          <w:numId w:val="6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lastRenderedPageBreak/>
        <w:t xml:space="preserve">Grade 8 </w:t>
      </w:r>
    </w:p>
    <w:p w14:paraId="1E4C82A6" w14:textId="77777777" w:rsidR="00480353" w:rsidRPr="00480353" w:rsidRDefault="00480353" w:rsidP="00480353">
      <w:pPr>
        <w:numPr>
          <w:ilvl w:val="1"/>
          <w:numId w:val="6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8.N3 Demonstrate an understanding of </w:t>
      </w:r>
      <w:proofErr w:type="spellStart"/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percents</w:t>
      </w:r>
      <w:proofErr w:type="spellEnd"/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greater than or equal to 0%.</w:t>
      </w:r>
    </w:p>
    <w:p w14:paraId="783CE5AF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6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Convert between </w:t>
        </w:r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, fractions and decimals (8-K.1)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3445113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7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Compare </w:t>
        </w:r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 to fractions and decimals (8-K.2)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7EE73252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8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Find what percent one number is of another (8-K.3)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6826DA0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19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Find what percent one number is of another: word problems (8-K.4)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4B45416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0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Estimate </w:t>
        </w:r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 of numbers (8-K.5)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50ABC57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1" w:history="1"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 of numbers and money amounts (8-K.6)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7E8221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2" w:history="1"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 of numbers: word problems (8-K.7)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F71511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3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Compare </w:t>
        </w:r>
        <w:proofErr w:type="spellStart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percents</w:t>
        </w:r>
        <w:proofErr w:type="spellEnd"/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 xml:space="preserve"> of numbers (8-K.8)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94156D9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4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Solve percent equations (8-K.9)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AAD74B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5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 of change (8-K.10)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B642916" w14:textId="77777777" w:rsid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6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Percent of change: word problems (8-K.11)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C891433" w14:textId="77777777" w:rsidR="00480353" w:rsidRDefault="00480353" w:rsidP="00480353">
      <w:pPr>
        <w:spacing w:before="100" w:beforeAutospacing="1" w:after="60" w:line="240" w:lineRule="auto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</w:p>
    <w:p w14:paraId="21D8AEE3" w14:textId="77777777" w:rsidR="00480353" w:rsidRPr="00480353" w:rsidRDefault="00480353" w:rsidP="00480353">
      <w:pPr>
        <w:spacing w:before="100" w:beforeAutospacing="1" w:after="60" w:line="240" w:lineRule="auto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</w:p>
    <w:p w14:paraId="10BA0373" w14:textId="77777777" w:rsidR="00480353" w:rsidRPr="00480353" w:rsidRDefault="00480353" w:rsidP="00480353">
      <w:pPr>
        <w:numPr>
          <w:ilvl w:val="1"/>
          <w:numId w:val="6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8.N4 Demonstrate an understanding of ratio and rate.</w:t>
      </w:r>
    </w:p>
    <w:p w14:paraId="4B23031B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7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Understanding ratios (8-I.1)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193B02B8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8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Identify equivalent ratios (8-I.2)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7E41381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29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Write an equivalent ratio (8-I.3)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3CCFA5A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0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Equivalent ratios: word problems (8-I.4)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79AD3B43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1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Unit rates (8-I.5)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5C7811D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2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Compare ratios: word problems (8-I.6)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1B0EE1B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3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Rate of change (8-Y.2)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BAB60F9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4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Constant rate of change (8-Y.3)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48B3D7CB" w14:textId="77777777" w:rsidR="00480353" w:rsidRPr="00480353" w:rsidRDefault="00480353" w:rsidP="00480353">
      <w:pPr>
        <w:numPr>
          <w:ilvl w:val="1"/>
          <w:numId w:val="6"/>
        </w:numPr>
        <w:spacing w:after="165" w:line="360" w:lineRule="atLeast"/>
        <w:ind w:left="300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</w:pPr>
      <w:r w:rsidRPr="00480353"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>8.N5 Solve problems that involve rates, ratios and proportional reasoning.</w:t>
      </w:r>
    </w:p>
    <w:p w14:paraId="366A6E73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5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Identify equivalent ratios (8-I.2)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C1BF43E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6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Write an equivalent ratio (8-I.3)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4775A66B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7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Equivalent ratios: word problems (8-I.4)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77E440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8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Compare ratios: word problems (8-I.6)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1205266D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39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Solve proportions: word problems (8-I.7)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6A9FE190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0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Do the ratios form a proportion? (8-I.8)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129D3379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1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Do the ratios form a proportion: word problems (8-I.9)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33CC5A7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2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Solve proportions (8-I.10)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41B8235C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3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Estimate population size using proportions (8-I.11)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03151DE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4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Scale drawings: word problems (8-I.12)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F1E9C80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5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Find the constant of proportionality from a table (8-J.1)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4668EBA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6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Write equations for proportional relationships from tables (8-J.2)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D7E4034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7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Identify proportional relationships by graphing (8-J.3)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3F71BB12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8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Find the constant of proportionality from a graph (8-J.4)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9227384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49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Write equations for proportional relationships from graphs (8-J.5)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09B6377E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50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Identify proportional relationships (8-J.6)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2E7B9A84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51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Graph proportional relationships (8-J.7)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p w14:paraId="56E38734" w14:textId="77777777" w:rsidR="00480353" w:rsidRPr="00480353" w:rsidRDefault="00BE6A96" w:rsidP="00480353">
      <w:pPr>
        <w:numPr>
          <w:ilvl w:val="2"/>
          <w:numId w:val="6"/>
        </w:numPr>
        <w:spacing w:before="100" w:beforeAutospacing="1" w:after="60" w:line="240" w:lineRule="auto"/>
        <w:ind w:left="600"/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</w:pPr>
      <w:hyperlink r:id="rId52" w:history="1">
        <w:r w:rsidR="00480353" w:rsidRPr="00480353">
          <w:rPr>
            <w:rFonts w:ascii="Verdana" w:eastAsia="Times New Roman" w:hAnsi="Verdana" w:cs="Times New Roman"/>
            <w:color w:val="3B6715"/>
            <w:sz w:val="20"/>
            <w:szCs w:val="20"/>
            <w:lang w:val="en-CA"/>
          </w:rPr>
          <w:t>Interpret graphs of proportional relationships (8-J.8)</w:t>
        </w:r>
      </w:hyperlink>
      <w:r w:rsidR="00480353" w:rsidRPr="00480353">
        <w:rPr>
          <w:rFonts w:ascii="Verdana" w:eastAsia="Times New Roman" w:hAnsi="Verdana" w:cs="Times New Roman"/>
          <w:color w:val="3B6715"/>
          <w:sz w:val="20"/>
          <w:szCs w:val="20"/>
          <w:lang w:val="en-CA"/>
        </w:rPr>
        <w:t xml:space="preserve"> </w:t>
      </w:r>
    </w:p>
    <w:sectPr w:rsidR="00480353" w:rsidRPr="0048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305"/>
    <w:multiLevelType w:val="multilevel"/>
    <w:tmpl w:val="508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77378"/>
    <w:multiLevelType w:val="multilevel"/>
    <w:tmpl w:val="1A6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4698A"/>
    <w:multiLevelType w:val="multilevel"/>
    <w:tmpl w:val="36BC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35C44"/>
    <w:multiLevelType w:val="multilevel"/>
    <w:tmpl w:val="EE8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C7D60"/>
    <w:multiLevelType w:val="multilevel"/>
    <w:tmpl w:val="649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1471B"/>
    <w:multiLevelType w:val="multilevel"/>
    <w:tmpl w:val="3754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E1111"/>
    <w:multiLevelType w:val="multilevel"/>
    <w:tmpl w:val="F82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9C"/>
    <w:rsid w:val="00480353"/>
    <w:rsid w:val="006B079C"/>
    <w:rsid w:val="007719F8"/>
    <w:rsid w:val="00A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8A0"/>
  <w15:chartTrackingRefBased/>
  <w15:docId w15:val="{AB4343C2-5001-4B4A-B189-44E6F4E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.ixl.com/math/grade-7/add-and-subtract-mixed-numbers-word-problems" TargetMode="External"/><Relationship Id="rId18" Type="http://schemas.openxmlformats.org/officeDocument/2006/relationships/hyperlink" Target="https://ca.ixl.com/math/grade-8/find-what-percent-one-number-is-of-another" TargetMode="External"/><Relationship Id="rId26" Type="http://schemas.openxmlformats.org/officeDocument/2006/relationships/hyperlink" Target="https://ca.ixl.com/math/grade-8/percent-of-change-word-problems" TargetMode="External"/><Relationship Id="rId39" Type="http://schemas.openxmlformats.org/officeDocument/2006/relationships/hyperlink" Target="https://ca.ixl.com/math/grade-8/solve-proportions-word-problems" TargetMode="External"/><Relationship Id="rId21" Type="http://schemas.openxmlformats.org/officeDocument/2006/relationships/hyperlink" Target="https://ca.ixl.com/math/grade-8/percents-of-numbers-and-money-amounts" TargetMode="External"/><Relationship Id="rId34" Type="http://schemas.openxmlformats.org/officeDocument/2006/relationships/hyperlink" Target="https://ca.ixl.com/math/grade-8/constant-rate-of-change" TargetMode="External"/><Relationship Id="rId42" Type="http://schemas.openxmlformats.org/officeDocument/2006/relationships/hyperlink" Target="https://ca.ixl.com/math/grade-8/solve-proportions" TargetMode="External"/><Relationship Id="rId47" Type="http://schemas.openxmlformats.org/officeDocument/2006/relationships/hyperlink" Target="https://ca.ixl.com/math/grade-8/identify-proportional-relationships-by-graphing" TargetMode="External"/><Relationship Id="rId50" Type="http://schemas.openxmlformats.org/officeDocument/2006/relationships/hyperlink" Target="https://ca.ixl.com/math/grade-8/identify-proportional-relationships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https://ca.ixl.com/math/grade-7/add-fractions-with-unlike-denominators-using-mod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.ixl.com/math/grade-8/convert-between-percents-fractions-and-decimals" TargetMode="External"/><Relationship Id="rId29" Type="http://schemas.openxmlformats.org/officeDocument/2006/relationships/hyperlink" Target="https://ca.ixl.com/math/grade-8/write-an-equivalent-ratio" TargetMode="External"/><Relationship Id="rId11" Type="http://schemas.openxmlformats.org/officeDocument/2006/relationships/hyperlink" Target="https://ca.ixl.com/math/grade-7/add-and-subtract-fractions-with-unlike-denominators-word-problems" TargetMode="External"/><Relationship Id="rId24" Type="http://schemas.openxmlformats.org/officeDocument/2006/relationships/hyperlink" Target="https://ca.ixl.com/math/grade-8/solve-percent-equations" TargetMode="External"/><Relationship Id="rId32" Type="http://schemas.openxmlformats.org/officeDocument/2006/relationships/hyperlink" Target="https://ca.ixl.com/math/grade-8/compare-ratios-word-problems" TargetMode="External"/><Relationship Id="rId37" Type="http://schemas.openxmlformats.org/officeDocument/2006/relationships/hyperlink" Target="https://ca.ixl.com/math/grade-8/equivalent-ratios-word-problems" TargetMode="External"/><Relationship Id="rId40" Type="http://schemas.openxmlformats.org/officeDocument/2006/relationships/hyperlink" Target="https://ca.ixl.com/math/grade-8/do-the-ratios-form-a-proportion" TargetMode="External"/><Relationship Id="rId45" Type="http://schemas.openxmlformats.org/officeDocument/2006/relationships/hyperlink" Target="https://ca.ixl.com/math/grade-8/find-the-constant-of-proportionality-from-a-tabl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a.ixl.com/math/grade-7/add-and-subtract-fractions-with-like-denominators" TargetMode="External"/><Relationship Id="rId19" Type="http://schemas.openxmlformats.org/officeDocument/2006/relationships/hyperlink" Target="https://ca.ixl.com/math/grade-8/find-what-percent-one-number-is-of-another-word-probl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7/add-fractions-with-unlike-denominators" TargetMode="External"/><Relationship Id="rId14" Type="http://schemas.openxmlformats.org/officeDocument/2006/relationships/hyperlink" Target="https://ca.ixl.com/math/grade-7/inequalities-with-addition-and-subtraction-of-fractions-and-mixed-numbers" TargetMode="External"/><Relationship Id="rId22" Type="http://schemas.openxmlformats.org/officeDocument/2006/relationships/hyperlink" Target="https://ca.ixl.com/math/grade-8/percents-of-numbers-word-problems" TargetMode="External"/><Relationship Id="rId27" Type="http://schemas.openxmlformats.org/officeDocument/2006/relationships/hyperlink" Target="https://ca.ixl.com/math/grade-8/understanding-ratios" TargetMode="External"/><Relationship Id="rId30" Type="http://schemas.openxmlformats.org/officeDocument/2006/relationships/hyperlink" Target="https://ca.ixl.com/math/grade-8/equivalent-ratios-word-problems" TargetMode="External"/><Relationship Id="rId35" Type="http://schemas.openxmlformats.org/officeDocument/2006/relationships/hyperlink" Target="https://ca.ixl.com/math/grade-8/identify-equivalent-ratios" TargetMode="External"/><Relationship Id="rId43" Type="http://schemas.openxmlformats.org/officeDocument/2006/relationships/hyperlink" Target="https://ca.ixl.com/math/grade-8/estimate-population-size-using-proportions" TargetMode="External"/><Relationship Id="rId48" Type="http://schemas.openxmlformats.org/officeDocument/2006/relationships/hyperlink" Target="https://ca.ixl.com/math/grade-8/find-the-constant-of-proportionality-from-a-graph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https://ca.ixl.com/math/grade-7/subtract-fractions-with-unlike-denominators-using-models" TargetMode="External"/><Relationship Id="rId51" Type="http://schemas.openxmlformats.org/officeDocument/2006/relationships/hyperlink" Target="https://ca.ixl.com/math/grade-8/graph-proportional-relationships-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.ixl.com/math/grade-7/add-and-subtract-mixed-numbers" TargetMode="External"/><Relationship Id="rId17" Type="http://schemas.openxmlformats.org/officeDocument/2006/relationships/hyperlink" Target="https://ca.ixl.com/math/grade-8/compare-percents-to-fractions-and-decimals" TargetMode="External"/><Relationship Id="rId25" Type="http://schemas.openxmlformats.org/officeDocument/2006/relationships/hyperlink" Target="https://ca.ixl.com/math/grade-8/percent-of-change" TargetMode="External"/><Relationship Id="rId33" Type="http://schemas.openxmlformats.org/officeDocument/2006/relationships/hyperlink" Target="https://ca.ixl.com/math/grade-8/rate-of-change" TargetMode="External"/><Relationship Id="rId38" Type="http://schemas.openxmlformats.org/officeDocument/2006/relationships/hyperlink" Target="https://ca.ixl.com/math/grade-8/compare-ratios-word-problems" TargetMode="External"/><Relationship Id="rId46" Type="http://schemas.openxmlformats.org/officeDocument/2006/relationships/hyperlink" Target="https://ca.ixl.com/math/grade-8/write-equations-for-proportional-relationships-from-tables" TargetMode="External"/><Relationship Id="rId20" Type="http://schemas.openxmlformats.org/officeDocument/2006/relationships/hyperlink" Target="https://ca.ixl.com/math/grade-8/estimate-percents-of-numbers" TargetMode="External"/><Relationship Id="rId41" Type="http://schemas.openxmlformats.org/officeDocument/2006/relationships/hyperlink" Target="https://ca.ixl.com/math/grade-8/do-the-ratios-form-a-proportion-word-problem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.ixl.com/math/grade-7/add-and-subtract-fractions-with-like-denominators-word-problems" TargetMode="External"/><Relationship Id="rId15" Type="http://schemas.openxmlformats.org/officeDocument/2006/relationships/hyperlink" Target="https://ca.ixl.com/math/grade-7/estimate-sums-and-differences-of-mixed-numbers" TargetMode="External"/><Relationship Id="rId23" Type="http://schemas.openxmlformats.org/officeDocument/2006/relationships/hyperlink" Target="https://ca.ixl.com/math/grade-8/compare-percents-of-numbers" TargetMode="External"/><Relationship Id="rId28" Type="http://schemas.openxmlformats.org/officeDocument/2006/relationships/hyperlink" Target="https://ca.ixl.com/math/grade-8/identify-equivalent-ratios" TargetMode="External"/><Relationship Id="rId36" Type="http://schemas.openxmlformats.org/officeDocument/2006/relationships/hyperlink" Target="https://ca.ixl.com/math/grade-8/write-an-equivalent-ratio" TargetMode="External"/><Relationship Id="rId49" Type="http://schemas.openxmlformats.org/officeDocument/2006/relationships/hyperlink" Target="https://ca.ixl.com/math/grade-8/write-equations-for-proportional-relationships-from-graphs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https://ca.ixl.com/math/grade-7/subtract-fractions-with-unlike-denominators" TargetMode="External"/><Relationship Id="rId31" Type="http://schemas.openxmlformats.org/officeDocument/2006/relationships/hyperlink" Target="https://ca.ixl.com/math/grade-8/unit-rates" TargetMode="External"/><Relationship Id="rId44" Type="http://schemas.openxmlformats.org/officeDocument/2006/relationships/hyperlink" Target="https://ca.ixl.com/math/grade-8/scale-drawings-word-problems" TargetMode="External"/><Relationship Id="rId52" Type="http://schemas.openxmlformats.org/officeDocument/2006/relationships/hyperlink" Target="https://ca.ixl.com/math/grade-8/interpret-graphs-of-proportional-relat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E36E4-0194-4C44-B579-F73871D46AA5}"/>
</file>

<file path=customXml/itemProps2.xml><?xml version="1.0" encoding="utf-8"?>
<ds:datastoreItem xmlns:ds="http://schemas.openxmlformats.org/officeDocument/2006/customXml" ds:itemID="{859DAC59-4C66-4FF2-B6BA-B0EAC00545BB}"/>
</file>

<file path=customXml/itemProps3.xml><?xml version="1.0" encoding="utf-8"?>
<ds:datastoreItem xmlns:ds="http://schemas.openxmlformats.org/officeDocument/2006/customXml" ds:itemID="{EAC7072E-6D0B-4646-8DC5-17DEE2CA3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IXL - Grade 8 section only</dc:title>
  <dc:subject/>
  <dc:creator>Noble, Tina     (ASD-W)</dc:creator>
  <cp:keywords/>
  <dc:description/>
  <cp:lastModifiedBy>Noble, Tina     (ASD-W)</cp:lastModifiedBy>
  <cp:revision>3</cp:revision>
  <cp:lastPrinted>2020-02-19T13:42:00Z</cp:lastPrinted>
  <dcterms:created xsi:type="dcterms:W3CDTF">2019-04-03T10:59:00Z</dcterms:created>
  <dcterms:modified xsi:type="dcterms:W3CDTF">2020-02-19T14:08:00Z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