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Procedural Writing Planning Sheet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Topic/Activity: _____________________________________________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Materials: _________________________________________________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Steps (there is no maximum amount, if you need more space use a piece of looseleaf or add more lines on the documents) : 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_______________________________________________________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__________________________________________________________________________________________________________________2. _______________________________________________________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__________________________________________________________________________________________________________________3. _______________________________________________________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__________________________________________________________________________________________________________________4. _______________________________________________________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__________________________________________________________________________________________________________________5. _______________________________________________________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__________________________________________________________________________________________________________________6. _______________________________________________________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__________________________________________________________________________________________________________________7. _______________________________________________________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__________________________________________________________________________________________________________________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6DA5DFE24D841871FEEAAE0745365" ma:contentTypeVersion="5" ma:contentTypeDescription="Create a new document." ma:contentTypeScope="" ma:versionID="716dc6ba76d86b37c277ba72287da377">
  <xsd:schema xmlns:xsd="http://www.w3.org/2001/XMLSchema" xmlns:xs="http://www.w3.org/2001/XMLSchema" xmlns:p="http://schemas.microsoft.com/office/2006/metadata/properties" xmlns:ns1="http://schemas.microsoft.com/sharepoint/v3" xmlns:ns2="e46c957b-5e59-4ea2-b92f-2b11bf510a68" targetNamespace="http://schemas.microsoft.com/office/2006/metadata/properties" ma:root="true" ma:fieldsID="9a4ba61895dea48e4fd82c5909066bec" ns1:_="" ns2:_="">
    <xsd:import namespace="http://schemas.microsoft.com/sharepoint/v3"/>
    <xsd:import namespace="e46c957b-5e59-4ea2-b92f-2b11bf510a6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c957b-5e59-4ea2-b92f-2b11bf510a6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72b534fc-78d4-4829-abc5-ca723af3a4a4}" ma:internalName="Blog_x0020_Category" ma:readOnly="false" ma:showField="Title" ma:web="19030a63-08cc-4602-bd43-19f96ee7a2e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e46c957b-5e59-4ea2-b92f-2b11bf510a68">25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64F514-03C8-4936-B83D-2B81056F6D44}"/>
</file>

<file path=customXml/itemProps2.xml><?xml version="1.0" encoding="utf-8"?>
<ds:datastoreItem xmlns:ds="http://schemas.openxmlformats.org/officeDocument/2006/customXml" ds:itemID="{B84BFECC-456C-4A58-8927-6869D58CDECC}"/>
</file>

<file path=customXml/itemProps3.xml><?xml version="1.0" encoding="utf-8"?>
<ds:datastoreItem xmlns:ds="http://schemas.openxmlformats.org/officeDocument/2006/customXml" ds:itemID="{D9DD3646-1E0F-48AE-946D-6705D35962FE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Procedural Writing Planning Form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0x010100E3A6DA5DFE24D841871FEEAAE0745365</vt:lpwstr>
  </property>
</Properties>
</file>