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A5269" w14:textId="77777777" w:rsidR="000C77F7" w:rsidRPr="00F30DC7" w:rsidRDefault="000C77F7" w:rsidP="000C77F7">
      <w:pPr>
        <w:shd w:val="clear" w:color="auto" w:fill="FFFFFF"/>
        <w:spacing w:beforeAutospacing="1" w:after="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30DC7">
        <w:rPr>
          <w:rFonts w:ascii="Century Gothic" w:eastAsia="Times New Roman" w:hAnsi="Century Gothic" w:cs="Times New Roman"/>
          <w:b/>
          <w:bCs/>
          <w:sz w:val="24"/>
          <w:szCs w:val="24"/>
        </w:rPr>
        <w:t>My child is already registered in a Greater Fredericton Area school. Do I need to register my child for the move from elementary to middle school/high school?</w:t>
      </w:r>
    </w:p>
    <w:p w14:paraId="550827F0" w14:textId="77777777" w:rsidR="000C77F7" w:rsidRPr="00F30DC7" w:rsidRDefault="000C77F7" w:rsidP="000C77F7">
      <w:pPr>
        <w:shd w:val="clear" w:color="auto" w:fill="FFFFFF"/>
        <w:spacing w:beforeAutospacing="1" w:after="24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30DC7">
        <w:rPr>
          <w:rFonts w:ascii="Century Gothic" w:eastAsia="Times New Roman" w:hAnsi="Century Gothic" w:cs="Times New Roman"/>
          <w:sz w:val="24"/>
          <w:szCs w:val="24"/>
        </w:rPr>
        <w:t>There is no need for a new registration.  Moving to the next grade will be done automatically by school administration.</w:t>
      </w:r>
    </w:p>
    <w:p w14:paraId="34F0F8F5" w14:textId="77777777" w:rsidR="009D775E" w:rsidRDefault="009D775E">
      <w:bookmarkStart w:id="0" w:name="_GoBack"/>
      <w:bookmarkEnd w:id="0"/>
    </w:p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7"/>
    <w:rsid w:val="000C77F7"/>
    <w:rsid w:val="003734E4"/>
    <w:rsid w:val="009D775E"/>
    <w:rsid w:val="00A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BB4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7F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E0DEAD-AD4B-4734-92F7-E976A65B9B66}"/>
</file>

<file path=customXml/itemProps2.xml><?xml version="1.0" encoding="utf-8"?>
<ds:datastoreItem xmlns:ds="http://schemas.openxmlformats.org/officeDocument/2006/customXml" ds:itemID="{3B7451FC-17A2-4E7C-9417-B8044CC63A33}"/>
</file>

<file path=customXml/itemProps3.xml><?xml version="1.0" encoding="utf-8"?>
<ds:datastoreItem xmlns:ds="http://schemas.openxmlformats.org/officeDocument/2006/customXml" ds:itemID="{C2B3C4E4-B3B9-425A-B440-1B93EBD104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Macintosh Word</Application>
  <DocSecurity>0</DocSecurity>
  <Lines>1</Lines>
  <Paragraphs>1</Paragraphs>
  <ScaleCrop>false</ScaleCrop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2018-08-04T15:21:00Z</dcterms:created>
  <dcterms:modified xsi:type="dcterms:W3CDTF">2018-08-04T15:21:00Z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