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4F" w:rsidRPr="000D4A4F" w:rsidRDefault="000D4A4F" w:rsidP="000D4A4F">
      <w:pPr>
        <w:jc w:val="center"/>
        <w:rPr>
          <w:b/>
          <w:sz w:val="28"/>
          <w:szCs w:val="28"/>
        </w:rPr>
      </w:pPr>
      <w:r w:rsidRPr="000D4A4F">
        <w:rPr>
          <w:b/>
          <w:sz w:val="28"/>
          <w:szCs w:val="28"/>
        </w:rPr>
        <w:t>Science – Week of April 6-9</w:t>
      </w:r>
    </w:p>
    <w:p w:rsidR="000D4A4F" w:rsidRDefault="000D4A4F">
      <w:r>
        <w:t>Your science adventure for the week:</w:t>
      </w:r>
    </w:p>
    <w:p w:rsidR="000D4A4F" w:rsidRDefault="000D4A4F"/>
    <w:p w:rsidR="000D4A4F" w:rsidRPr="000D4A4F" w:rsidRDefault="000D4A4F" w:rsidP="000D4A4F">
      <w:pPr>
        <w:spacing w:line="240" w:lineRule="auto"/>
        <w:jc w:val="center"/>
        <w:rPr>
          <w:b/>
          <w:sz w:val="40"/>
          <w:szCs w:val="40"/>
        </w:rPr>
      </w:pPr>
      <w:r w:rsidRPr="000D4A4F">
        <w:rPr>
          <w:b/>
          <w:sz w:val="40"/>
          <w:szCs w:val="40"/>
        </w:rPr>
        <w:t>Imagine that you only have one leg. Design a prosthetic leg using household items.  Test it out!  How do you make it more comfortable? How would it attach to your body</w:t>
      </w:r>
      <w:proofErr w:type="gramStart"/>
      <w:r w:rsidRPr="000D4A4F">
        <w:rPr>
          <w:b/>
          <w:sz w:val="40"/>
          <w:szCs w:val="40"/>
        </w:rPr>
        <w:t>?!</w:t>
      </w:r>
      <w:proofErr w:type="gramEnd"/>
    </w:p>
    <w:p w:rsidR="000D4A4F" w:rsidRDefault="000D4A4F"/>
    <w:p w:rsidR="000D4A4F" w:rsidRPr="00776DE2" w:rsidRDefault="000D4A4F">
      <w:pPr>
        <w:rPr>
          <w:b/>
          <w:i/>
        </w:rPr>
      </w:pPr>
      <w:r w:rsidRPr="00776DE2">
        <w:rPr>
          <w:b/>
          <w:i/>
        </w:rPr>
        <w:t>Outcomes:</w:t>
      </w:r>
    </w:p>
    <w:p w:rsidR="000D4A4F" w:rsidRDefault="000D4A4F">
      <w:r w:rsidRPr="000D4A4F">
        <w:rPr>
          <w:u w:val="single"/>
        </w:rPr>
        <w:t>204-7</w:t>
      </w:r>
      <w:r>
        <w:t xml:space="preserve"> </w:t>
      </w:r>
      <w:r w:rsidRPr="000D4A4F">
        <w:rPr>
          <w:b/>
        </w:rPr>
        <w:t>plan</w:t>
      </w:r>
      <w:r>
        <w:t xml:space="preserve"> a set of steps to solve a practical problem and to carry out a fair test of a science-related idea </w:t>
      </w:r>
      <w:r w:rsidRPr="000D4A4F">
        <w:rPr>
          <w:u w:val="single"/>
        </w:rPr>
        <w:t>204-8</w:t>
      </w:r>
      <w:r w:rsidRPr="000D4A4F">
        <w:rPr>
          <w:b/>
        </w:rPr>
        <w:t xml:space="preserve"> identify</w:t>
      </w:r>
      <w:r>
        <w:t xml:space="preserve"> appropriate tools, instruments, and materials to complete their investigations</w:t>
      </w:r>
    </w:p>
    <w:p w:rsidR="000D4A4F" w:rsidRDefault="000D4A4F">
      <w:r w:rsidRPr="000D4A4F">
        <w:rPr>
          <w:u w:val="single"/>
        </w:rPr>
        <w:t>205-7</w:t>
      </w:r>
      <w:r w:rsidRPr="000D4A4F">
        <w:rPr>
          <w:b/>
        </w:rPr>
        <w:t xml:space="preserve"> record</w:t>
      </w:r>
      <w:r>
        <w:t xml:space="preserve"> observations using a single word, notes in point form, sentences, and simple diagrams and charts</w:t>
      </w:r>
    </w:p>
    <w:p w:rsidR="000D4A4F" w:rsidRPr="00776DE2" w:rsidRDefault="000D4A4F">
      <w:pPr>
        <w:rPr>
          <w:b/>
          <w:i/>
        </w:rPr>
      </w:pPr>
      <w:r w:rsidRPr="00776DE2">
        <w:rPr>
          <w:b/>
          <w:i/>
        </w:rPr>
        <w:t>Targets:</w:t>
      </w:r>
    </w:p>
    <w:p w:rsidR="000D4A4F" w:rsidRDefault="000D4A4F">
      <w:r>
        <w:t xml:space="preserve">Students will be able to design and plan their experiment. They will perform and record their </w:t>
      </w:r>
      <w:r w:rsidR="00776DE2">
        <w:t xml:space="preserve">information.  Students will analyze their results and communicate their findings in the form of a diagram. </w:t>
      </w:r>
    </w:p>
    <w:p w:rsidR="00776DE2" w:rsidRDefault="00776DE2"/>
    <w:p w:rsidR="00776DE2" w:rsidRDefault="00776DE2">
      <w:r>
        <w:t>To Do:</w:t>
      </w:r>
    </w:p>
    <w:p w:rsidR="00776DE2" w:rsidRDefault="00776DE2" w:rsidP="00776DE2">
      <w:pPr>
        <w:pStyle w:val="ListParagraph"/>
        <w:numPr>
          <w:ilvl w:val="0"/>
          <w:numId w:val="1"/>
        </w:numPr>
      </w:pPr>
      <w:r>
        <w:t xml:space="preserve">Design and plan: </w:t>
      </w:r>
      <w:proofErr w:type="gramStart"/>
      <w:r>
        <w:t>plan out</w:t>
      </w:r>
      <w:proofErr w:type="gramEnd"/>
      <w:r>
        <w:t xml:space="preserve"> your steps for your invention.  Draw a picture as a plan or make a list of materials that you will need. </w:t>
      </w:r>
    </w:p>
    <w:p w:rsidR="00776DE2" w:rsidRDefault="00776DE2" w:rsidP="00776DE2">
      <w:pPr>
        <w:pStyle w:val="ListParagraph"/>
        <w:numPr>
          <w:ilvl w:val="0"/>
          <w:numId w:val="1"/>
        </w:numPr>
      </w:pPr>
      <w:r>
        <w:t xml:space="preserve">Perform and record: Record your data in point form </w:t>
      </w:r>
    </w:p>
    <w:p w:rsidR="00776DE2" w:rsidRDefault="00776DE2" w:rsidP="00776DE2">
      <w:pPr>
        <w:pStyle w:val="ListParagraph"/>
        <w:numPr>
          <w:ilvl w:val="0"/>
          <w:numId w:val="1"/>
        </w:numPr>
      </w:pPr>
      <w:r>
        <w:t>Analyze and Explain:  Answer the following questions:  What worked well?  What were your struggles?  Suggest ways to improve.</w:t>
      </w:r>
    </w:p>
    <w:p w:rsidR="00776DE2" w:rsidRDefault="00776DE2" w:rsidP="00776DE2">
      <w:pPr>
        <w:pStyle w:val="ListParagraph"/>
        <w:numPr>
          <w:ilvl w:val="0"/>
          <w:numId w:val="1"/>
        </w:numPr>
      </w:pPr>
      <w:r>
        <w:t xml:space="preserve">Communicate:  Draw a picture of your FINAL product or write a paragraph describing your </w:t>
      </w:r>
      <w:proofErr w:type="gramStart"/>
      <w:r>
        <w:t>end result</w:t>
      </w:r>
      <w:proofErr w:type="gramEnd"/>
      <w:r>
        <w:t xml:space="preserve">. </w:t>
      </w:r>
      <w:bookmarkStart w:id="0" w:name="_GoBack"/>
      <w:bookmarkEnd w:id="0"/>
    </w:p>
    <w:p w:rsidR="00776DE2" w:rsidRDefault="00776DE2" w:rsidP="00776DE2">
      <w:pPr>
        <w:pStyle w:val="ListParagraph"/>
      </w:pPr>
    </w:p>
    <w:sectPr w:rsidR="00776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25964"/>
    <w:multiLevelType w:val="hybridMultilevel"/>
    <w:tmpl w:val="207E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4F"/>
    <w:rsid w:val="000D4A4F"/>
    <w:rsid w:val="0013223F"/>
    <w:rsid w:val="00496AF9"/>
    <w:rsid w:val="0077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5B3F"/>
  <w15:chartTrackingRefBased/>
  <w15:docId w15:val="{67301E4C-0970-4E0A-A6CC-9F3DCEC7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917551CE3194392641D8D2C8AF73D" ma:contentTypeVersion="5" ma:contentTypeDescription="Create a new document." ma:contentTypeScope="" ma:versionID="20c81eae54fe57c615324a9b8a1a45d4">
  <xsd:schema xmlns:xsd="http://www.w3.org/2001/XMLSchema" xmlns:xs="http://www.w3.org/2001/XMLSchema" xmlns:p="http://schemas.microsoft.com/office/2006/metadata/properties" xmlns:ns1="http://schemas.microsoft.com/sharepoint/v3" xmlns:ns2="b22fe2b7-b539-4e54-b08d-92f088ec9fd4" targetNamespace="http://schemas.microsoft.com/office/2006/metadata/properties" ma:root="true" ma:fieldsID="a0adfb3c7241e0d27770bea1504bd325" ns1:_="" ns2:_="">
    <xsd:import namespace="http://schemas.microsoft.com/sharepoint/v3"/>
    <xsd:import namespace="b22fe2b7-b539-4e54-b08d-92f088ec9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e2b7-b539-4e54-b08d-92f088ec9f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22fe2b7-b539-4e54-b08d-92f088ec9fd4">33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B6D6DF-B085-40A5-AE4D-49F7F1081A68}"/>
</file>

<file path=customXml/itemProps2.xml><?xml version="1.0" encoding="utf-8"?>
<ds:datastoreItem xmlns:ds="http://schemas.openxmlformats.org/officeDocument/2006/customXml" ds:itemID="{48260A92-F58F-4EB3-9345-8FB6D9D5291D}"/>
</file>

<file path=customXml/itemProps3.xml><?xml version="1.0" encoding="utf-8"?>
<ds:datastoreItem xmlns:ds="http://schemas.openxmlformats.org/officeDocument/2006/customXml" ds:itemID="{4066EB83-140F-4695-BF02-4302FB07F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Mrs. Stephenson</dc:title>
  <dc:subject/>
  <dc:creator>Stephenson, Kelly (ASD-W)</dc:creator>
  <cp:keywords/>
  <dc:description/>
  <cp:lastModifiedBy>Stephenson, Kelly (ASD-W)</cp:lastModifiedBy>
  <cp:revision>1</cp:revision>
  <dcterms:created xsi:type="dcterms:W3CDTF">2020-04-06T16:46:00Z</dcterms:created>
  <dcterms:modified xsi:type="dcterms:W3CDTF">2020-04-06T17:55:00Z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0x010100A0A917551CE3194392641D8D2C8AF73D</vt:lpwstr>
  </property>
</Properties>
</file>