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EA9E5" w14:textId="77777777" w:rsidR="00536532" w:rsidRDefault="002E746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Grade 8 Math Homework February 12 -16, 2018</w:t>
      </w:r>
    </w:p>
    <w:p w14:paraId="43D899B2" w14:textId="77777777" w:rsidR="002E7469" w:rsidRDefault="002E7469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Monday</w:t>
      </w:r>
    </w:p>
    <w:p w14:paraId="678D23E5" w14:textId="77777777" w:rsidR="002E7469" w:rsidRDefault="00706A5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1. </w:t>
      </w:r>
      <w:r w:rsidR="002E7469">
        <w:rPr>
          <w:rFonts w:ascii="Arial Black" w:hAnsi="Arial Black"/>
          <w:sz w:val="32"/>
          <w:szCs w:val="32"/>
        </w:rPr>
        <w:t>Circle the equations below</w:t>
      </w:r>
    </w:p>
    <w:p w14:paraId="2CA6E70D" w14:textId="77777777" w:rsidR="002E7469" w:rsidRDefault="002E7469">
      <w:pPr>
        <w:rPr>
          <w:rFonts w:ascii="Arial Black" w:eastAsiaTheme="minorEastAsia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3x + 2</w:t>
      </w:r>
      <w:r>
        <w:rPr>
          <w:rFonts w:ascii="Arial Black" w:hAnsi="Arial Black"/>
          <w:sz w:val="28"/>
          <w:szCs w:val="28"/>
        </w:rPr>
        <w:tab/>
        <w:t>5t = 30</w:t>
      </w:r>
      <w:r>
        <w:rPr>
          <w:rFonts w:ascii="Arial Black" w:hAnsi="Arial Black"/>
          <w:sz w:val="28"/>
          <w:szCs w:val="28"/>
        </w:rPr>
        <w:tab/>
        <w:t>6x – 4 =32</w:t>
      </w:r>
      <w:r>
        <w:rPr>
          <w:rFonts w:ascii="Arial Black" w:hAnsi="Arial Black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Arial Black" w:eastAsiaTheme="minorEastAsia" w:hAnsi="Arial Black"/>
          <w:sz w:val="28"/>
          <w:szCs w:val="28"/>
        </w:rPr>
        <w:tab/>
      </w:r>
      <w:r w:rsidR="00706A57">
        <w:rPr>
          <w:rFonts w:ascii="Arial Black" w:eastAsiaTheme="minorEastAsia" w:hAnsi="Arial Black"/>
          <w:sz w:val="28"/>
          <w:szCs w:val="28"/>
        </w:rPr>
        <w:t>14 = 7 + b</w:t>
      </w:r>
      <w:r w:rsidR="00706A57">
        <w:rPr>
          <w:rFonts w:ascii="Arial Black" w:eastAsiaTheme="minorEastAsia" w:hAnsi="Arial Black"/>
          <w:sz w:val="28"/>
          <w:szCs w:val="28"/>
        </w:rPr>
        <w:tab/>
        <w:t>v + 25</w:t>
      </w:r>
    </w:p>
    <w:p w14:paraId="19FAB5EA" w14:textId="77777777" w:rsidR="00706A57" w:rsidRDefault="00706A57">
      <w:pPr>
        <w:rPr>
          <w:rFonts w:ascii="Arial Black" w:eastAsiaTheme="minorEastAsia" w:hAnsi="Arial Black"/>
          <w:sz w:val="28"/>
          <w:szCs w:val="28"/>
        </w:rPr>
      </w:pPr>
      <w:r>
        <w:rPr>
          <w:rFonts w:ascii="Arial Black" w:eastAsiaTheme="minorEastAsia" w:hAnsi="Arial Black"/>
          <w:sz w:val="28"/>
          <w:szCs w:val="28"/>
        </w:rPr>
        <w:t>Explain the difference between an expression and an equation ______________________________________________________________________________________________________________________________________________________________________________________________________</w:t>
      </w:r>
    </w:p>
    <w:p w14:paraId="4221A3D4" w14:textId="77777777" w:rsidR="00706A57" w:rsidRDefault="00706A5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2. </w:t>
      </w:r>
      <w:proofErr w:type="gramStart"/>
      <w:r>
        <w:rPr>
          <w:rFonts w:ascii="Arial Black" w:hAnsi="Arial Black"/>
          <w:sz w:val="28"/>
          <w:szCs w:val="28"/>
        </w:rPr>
        <w:t>In</w:t>
      </w:r>
      <w:proofErr w:type="gramEnd"/>
      <w:r>
        <w:rPr>
          <w:rFonts w:ascii="Arial Black" w:hAnsi="Arial Black"/>
          <w:sz w:val="28"/>
          <w:szCs w:val="28"/>
        </w:rPr>
        <w:t xml:space="preserve"> the expression 5X + 11 identify:</w:t>
      </w:r>
    </w:p>
    <w:p w14:paraId="1F96E358" w14:textId="77777777" w:rsidR="00706A57" w:rsidRDefault="00706A5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variable ___________</w:t>
      </w:r>
    </w:p>
    <w:p w14:paraId="7A9C6CF3" w14:textId="77777777" w:rsidR="00706A57" w:rsidRDefault="00706A5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coefficient ________</w:t>
      </w:r>
    </w:p>
    <w:p w14:paraId="5E0C9924" w14:textId="77777777" w:rsidR="00706A57" w:rsidRDefault="00706A5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Constant _________</w:t>
      </w:r>
    </w:p>
    <w:p w14:paraId="245BE574" w14:textId="77777777" w:rsidR="00706A57" w:rsidRDefault="00706A5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Solve this expression substituting x = </w:t>
      </w:r>
      <w:proofErr w:type="gramStart"/>
      <w:r>
        <w:rPr>
          <w:rFonts w:ascii="Arial Black" w:hAnsi="Arial Black"/>
          <w:sz w:val="28"/>
          <w:szCs w:val="28"/>
        </w:rPr>
        <w:t>6</w:t>
      </w:r>
      <w:proofErr w:type="gramEnd"/>
      <w:r>
        <w:rPr>
          <w:rFonts w:ascii="Arial Black" w:hAnsi="Arial Black"/>
          <w:sz w:val="28"/>
          <w:szCs w:val="28"/>
        </w:rPr>
        <w:t>. Show your work.</w:t>
      </w:r>
    </w:p>
    <w:p w14:paraId="747E51C7" w14:textId="77777777" w:rsidR="00706A57" w:rsidRDefault="00706A57">
      <w:pPr>
        <w:rPr>
          <w:rFonts w:ascii="Arial Black" w:hAnsi="Arial Black"/>
          <w:sz w:val="28"/>
          <w:szCs w:val="28"/>
        </w:rPr>
      </w:pPr>
    </w:p>
    <w:p w14:paraId="2D1439CD" w14:textId="77777777" w:rsidR="00706A57" w:rsidRDefault="004D715F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Tuesday</w:t>
      </w:r>
    </w:p>
    <w:p w14:paraId="7BFA46B5" w14:textId="77777777" w:rsidR="00706A57" w:rsidRPr="004D715F" w:rsidRDefault="00706A57">
      <w:pPr>
        <w:rPr>
          <w:rFonts w:ascii="Arial Black" w:hAnsi="Arial Black"/>
          <w:sz w:val="28"/>
          <w:szCs w:val="28"/>
        </w:rPr>
      </w:pPr>
      <w:r w:rsidRPr="004D715F">
        <w:rPr>
          <w:rFonts w:ascii="Arial Black" w:hAnsi="Arial Black"/>
          <w:sz w:val="28"/>
          <w:szCs w:val="28"/>
        </w:rPr>
        <w:t>Solve the following equations by drawing algebra tiles. Clearly show your answer.</w:t>
      </w:r>
      <w:r w:rsidR="004D715F" w:rsidRPr="004D715F">
        <w:rPr>
          <w:rFonts w:ascii="Arial Black" w:hAnsi="Arial Black"/>
          <w:sz w:val="28"/>
          <w:szCs w:val="28"/>
        </w:rPr>
        <w:t xml:space="preserve"> Use yellow and red coloured pencils if you have them. Otherwise, negative is filled, positive is not. Complete on loose-leaf if you require more space.</w:t>
      </w:r>
    </w:p>
    <w:p w14:paraId="4B779AC5" w14:textId="77777777" w:rsidR="00706A57" w:rsidRPr="004D715F" w:rsidRDefault="00706A57">
      <w:pPr>
        <w:rPr>
          <w:rFonts w:ascii="Arial Black" w:hAnsi="Arial Black"/>
          <w:sz w:val="28"/>
          <w:szCs w:val="28"/>
        </w:rPr>
      </w:pPr>
      <w:r w:rsidRPr="004D715F">
        <w:rPr>
          <w:rFonts w:ascii="Arial Black" w:hAnsi="Arial Black"/>
          <w:sz w:val="28"/>
          <w:szCs w:val="28"/>
        </w:rPr>
        <w:t>1. 3b + 5 = 14</w:t>
      </w:r>
      <w:r w:rsidRPr="004D715F">
        <w:rPr>
          <w:rFonts w:ascii="Arial Black" w:hAnsi="Arial Black"/>
          <w:sz w:val="28"/>
          <w:szCs w:val="28"/>
        </w:rPr>
        <w:tab/>
      </w:r>
      <w:r w:rsidRPr="004D715F">
        <w:rPr>
          <w:rFonts w:ascii="Arial Black" w:hAnsi="Arial Black"/>
          <w:sz w:val="28"/>
          <w:szCs w:val="28"/>
        </w:rPr>
        <w:tab/>
      </w:r>
      <w:r w:rsidRPr="004D715F">
        <w:rPr>
          <w:rFonts w:ascii="Arial Black" w:hAnsi="Arial Black"/>
          <w:sz w:val="28"/>
          <w:szCs w:val="28"/>
        </w:rPr>
        <w:tab/>
      </w:r>
      <w:r w:rsidRPr="004D715F">
        <w:rPr>
          <w:rFonts w:ascii="Arial Black" w:hAnsi="Arial Black"/>
          <w:sz w:val="28"/>
          <w:szCs w:val="28"/>
        </w:rPr>
        <w:tab/>
      </w:r>
      <w:r w:rsidRPr="004D715F">
        <w:rPr>
          <w:rFonts w:ascii="Arial Black" w:hAnsi="Arial Black"/>
          <w:sz w:val="28"/>
          <w:szCs w:val="28"/>
        </w:rPr>
        <w:tab/>
      </w:r>
      <w:proofErr w:type="gramStart"/>
      <w:r w:rsidRPr="004D715F">
        <w:rPr>
          <w:rFonts w:ascii="Arial Black" w:hAnsi="Arial Black"/>
          <w:sz w:val="28"/>
          <w:szCs w:val="28"/>
        </w:rPr>
        <w:t>2</w:t>
      </w:r>
      <w:proofErr w:type="gramEnd"/>
      <w:r w:rsidRPr="004D715F">
        <w:rPr>
          <w:rFonts w:ascii="Arial Black" w:hAnsi="Arial Black"/>
          <w:sz w:val="28"/>
          <w:szCs w:val="28"/>
        </w:rPr>
        <w:t>. 4x = -16</w:t>
      </w:r>
    </w:p>
    <w:p w14:paraId="46794BB6" w14:textId="77777777" w:rsidR="004D715F" w:rsidRDefault="004D715F">
      <w:pPr>
        <w:rPr>
          <w:rFonts w:ascii="Arial Black" w:hAnsi="Arial Black"/>
          <w:sz w:val="32"/>
          <w:szCs w:val="32"/>
        </w:rPr>
      </w:pPr>
    </w:p>
    <w:p w14:paraId="365A5E48" w14:textId="77777777" w:rsidR="00706A57" w:rsidRDefault="00706A57">
      <w:pPr>
        <w:rPr>
          <w:rFonts w:ascii="Arial Black" w:hAnsi="Arial Black"/>
          <w:sz w:val="28"/>
          <w:szCs w:val="28"/>
        </w:rPr>
      </w:pPr>
      <w:r w:rsidRPr="004D715F">
        <w:rPr>
          <w:rFonts w:ascii="Arial Black" w:hAnsi="Arial Black"/>
          <w:sz w:val="28"/>
          <w:szCs w:val="28"/>
        </w:rPr>
        <w:lastRenderedPageBreak/>
        <w:t>3. 2x + 5 = -7</w:t>
      </w:r>
      <w:r w:rsidR="004D715F" w:rsidRPr="004D715F">
        <w:rPr>
          <w:rFonts w:ascii="Arial Black" w:hAnsi="Arial Black"/>
          <w:sz w:val="28"/>
          <w:szCs w:val="28"/>
        </w:rPr>
        <w:tab/>
      </w:r>
      <w:r w:rsidR="004D715F" w:rsidRPr="004D715F">
        <w:rPr>
          <w:rFonts w:ascii="Arial Black" w:hAnsi="Arial Black"/>
          <w:sz w:val="28"/>
          <w:szCs w:val="28"/>
        </w:rPr>
        <w:tab/>
      </w:r>
      <w:r w:rsidR="004D715F" w:rsidRPr="004D715F">
        <w:rPr>
          <w:rFonts w:ascii="Arial Black" w:hAnsi="Arial Black"/>
          <w:sz w:val="28"/>
          <w:szCs w:val="28"/>
        </w:rPr>
        <w:tab/>
      </w:r>
      <w:r w:rsidR="004D715F" w:rsidRPr="004D715F">
        <w:rPr>
          <w:rFonts w:ascii="Arial Black" w:hAnsi="Arial Black"/>
          <w:sz w:val="28"/>
          <w:szCs w:val="28"/>
        </w:rPr>
        <w:tab/>
      </w:r>
      <w:r w:rsidR="004D715F" w:rsidRPr="004D715F">
        <w:rPr>
          <w:rFonts w:ascii="Arial Black" w:hAnsi="Arial Black"/>
          <w:sz w:val="28"/>
          <w:szCs w:val="28"/>
        </w:rPr>
        <w:tab/>
      </w:r>
      <w:proofErr w:type="gramStart"/>
      <w:r w:rsidR="004D715F" w:rsidRPr="004D715F">
        <w:rPr>
          <w:rFonts w:ascii="Arial Black" w:hAnsi="Arial Black"/>
          <w:sz w:val="28"/>
          <w:szCs w:val="28"/>
        </w:rPr>
        <w:t>4</w:t>
      </w:r>
      <w:proofErr w:type="gramEnd"/>
      <w:r w:rsidR="004D715F" w:rsidRPr="004D715F">
        <w:rPr>
          <w:rFonts w:ascii="Arial Black" w:hAnsi="Arial Black"/>
          <w:sz w:val="28"/>
          <w:szCs w:val="28"/>
        </w:rPr>
        <w:t xml:space="preserve">. 13 – 2x = 5 </w:t>
      </w:r>
    </w:p>
    <w:p w14:paraId="43DFCFD7" w14:textId="77777777" w:rsidR="004D715F" w:rsidRDefault="004D715F">
      <w:pPr>
        <w:rPr>
          <w:rFonts w:ascii="Arial Black" w:hAnsi="Arial Black"/>
          <w:sz w:val="28"/>
          <w:szCs w:val="28"/>
        </w:rPr>
      </w:pPr>
    </w:p>
    <w:p w14:paraId="7C354338" w14:textId="77777777" w:rsidR="004D715F" w:rsidRDefault="004D715F">
      <w:pPr>
        <w:rPr>
          <w:rFonts w:ascii="Arial Black" w:hAnsi="Arial Black"/>
          <w:sz w:val="28"/>
          <w:szCs w:val="28"/>
        </w:rPr>
      </w:pPr>
    </w:p>
    <w:p w14:paraId="2260AC90" w14:textId="77777777" w:rsidR="004D715F" w:rsidRDefault="004D715F">
      <w:pPr>
        <w:rPr>
          <w:rFonts w:ascii="Arial Black" w:hAnsi="Arial Black"/>
          <w:sz w:val="28"/>
          <w:szCs w:val="28"/>
        </w:rPr>
      </w:pPr>
    </w:p>
    <w:p w14:paraId="71C8D578" w14:textId="77777777" w:rsidR="004D715F" w:rsidRDefault="004D715F">
      <w:pPr>
        <w:rPr>
          <w:rFonts w:ascii="Arial Black" w:hAnsi="Arial Black"/>
          <w:sz w:val="28"/>
          <w:szCs w:val="28"/>
        </w:rPr>
      </w:pPr>
    </w:p>
    <w:p w14:paraId="40B24F89" w14:textId="77777777" w:rsidR="004D715F" w:rsidRPr="004D715F" w:rsidRDefault="004D715F">
      <w:pPr>
        <w:rPr>
          <w:rFonts w:ascii="Arial Black" w:hAnsi="Arial Black"/>
          <w:sz w:val="28"/>
          <w:szCs w:val="28"/>
        </w:rPr>
      </w:pPr>
      <w:r w:rsidRPr="004D715F">
        <w:rPr>
          <w:rFonts w:ascii="Arial Black" w:hAnsi="Arial Black"/>
          <w:sz w:val="28"/>
          <w:szCs w:val="28"/>
        </w:rPr>
        <w:t xml:space="preserve">Write the equation for the following situations: </w:t>
      </w:r>
    </w:p>
    <w:p w14:paraId="13A206D3" w14:textId="77777777" w:rsidR="004D715F" w:rsidRPr="004D715F" w:rsidRDefault="004D715F">
      <w:pPr>
        <w:rPr>
          <w:rFonts w:ascii="Arial Black" w:hAnsi="Arial Black"/>
          <w:sz w:val="28"/>
          <w:szCs w:val="28"/>
        </w:rPr>
      </w:pPr>
      <w:r w:rsidRPr="004D715F">
        <w:rPr>
          <w:rFonts w:ascii="Arial Black" w:hAnsi="Arial Black"/>
          <w:sz w:val="28"/>
          <w:szCs w:val="28"/>
        </w:rPr>
        <w:t>I earn 10$ each hour I work ______________________</w:t>
      </w:r>
    </w:p>
    <w:p w14:paraId="49EC8E24" w14:textId="77777777" w:rsidR="004D715F" w:rsidRPr="004D715F" w:rsidRDefault="004D715F">
      <w:pPr>
        <w:rPr>
          <w:rFonts w:ascii="Arial Black" w:hAnsi="Arial Black"/>
          <w:sz w:val="28"/>
          <w:szCs w:val="28"/>
        </w:rPr>
      </w:pPr>
      <w:r w:rsidRPr="004D715F">
        <w:rPr>
          <w:rFonts w:ascii="Arial Black" w:hAnsi="Arial Black"/>
          <w:sz w:val="28"/>
          <w:szCs w:val="28"/>
        </w:rPr>
        <w:t xml:space="preserve">I am 2 years older than my sister ______________________ </w:t>
      </w:r>
    </w:p>
    <w:p w14:paraId="1315CB7B" w14:textId="77777777" w:rsidR="004D715F" w:rsidRPr="004D715F" w:rsidRDefault="004D715F">
      <w:pPr>
        <w:rPr>
          <w:rFonts w:ascii="Arial Black" w:hAnsi="Arial Black"/>
          <w:sz w:val="28"/>
          <w:szCs w:val="28"/>
        </w:rPr>
      </w:pPr>
      <w:r w:rsidRPr="004D715F">
        <w:rPr>
          <w:rFonts w:ascii="Arial Black" w:hAnsi="Arial Black"/>
          <w:sz w:val="28"/>
          <w:szCs w:val="28"/>
        </w:rPr>
        <w:t>Each pizza topping costs $2 ______________________</w:t>
      </w:r>
    </w:p>
    <w:p w14:paraId="462BDD57" w14:textId="77777777" w:rsidR="004D715F" w:rsidRDefault="004D715F">
      <w:pPr>
        <w:rPr>
          <w:rFonts w:ascii="Arial Black" w:hAnsi="Arial Black"/>
          <w:sz w:val="28"/>
          <w:szCs w:val="28"/>
        </w:rPr>
      </w:pPr>
      <w:r w:rsidRPr="004D715F">
        <w:rPr>
          <w:rFonts w:ascii="Arial Black" w:hAnsi="Arial Black"/>
          <w:sz w:val="28"/>
          <w:szCs w:val="28"/>
        </w:rPr>
        <w:t>I run 5km each day ______________________</w:t>
      </w:r>
    </w:p>
    <w:p w14:paraId="1BD71A2A" w14:textId="77777777" w:rsidR="004D715F" w:rsidRDefault="004D715F">
      <w:pPr>
        <w:rPr>
          <w:rFonts w:ascii="Arial Black" w:hAnsi="Arial Black"/>
          <w:sz w:val="28"/>
          <w:szCs w:val="28"/>
        </w:rPr>
      </w:pPr>
    </w:p>
    <w:p w14:paraId="261382A5" w14:textId="77777777" w:rsidR="004D715F" w:rsidRDefault="004D715F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Wednesday</w:t>
      </w:r>
    </w:p>
    <w:p w14:paraId="5587AF0F" w14:textId="77777777" w:rsidR="004D715F" w:rsidRDefault="005324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Use algebra to solve the following equations. Verify your answers.</w:t>
      </w:r>
    </w:p>
    <w:p w14:paraId="5153B85A" w14:textId="77777777" w:rsidR="0053245E" w:rsidRDefault="0053245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 2x – 1 = 7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proofErr w:type="gramStart"/>
      <w:r>
        <w:rPr>
          <w:rFonts w:ascii="Arial Black" w:hAnsi="Arial Black"/>
          <w:sz w:val="28"/>
          <w:szCs w:val="28"/>
        </w:rPr>
        <w:t>2</w:t>
      </w:r>
      <w:proofErr w:type="gramEnd"/>
      <w:r>
        <w:rPr>
          <w:rFonts w:ascii="Arial Black" w:hAnsi="Arial Black"/>
          <w:sz w:val="28"/>
          <w:szCs w:val="28"/>
        </w:rPr>
        <w:t xml:space="preserve">. </w:t>
      </w:r>
      <w:proofErr w:type="gramStart"/>
      <w:r>
        <w:rPr>
          <w:rFonts w:ascii="Arial Black" w:hAnsi="Arial Black"/>
          <w:sz w:val="28"/>
          <w:szCs w:val="28"/>
        </w:rPr>
        <w:t>3x</w:t>
      </w:r>
      <w:proofErr w:type="gramEnd"/>
      <w:r>
        <w:rPr>
          <w:rFonts w:ascii="Arial Black" w:hAnsi="Arial Black"/>
          <w:sz w:val="28"/>
          <w:szCs w:val="28"/>
        </w:rPr>
        <w:t xml:space="preserve"> – 6 = 12</w:t>
      </w:r>
    </w:p>
    <w:p w14:paraId="13D42FBC" w14:textId="77777777" w:rsidR="0053245E" w:rsidRDefault="0053245E">
      <w:pPr>
        <w:rPr>
          <w:rFonts w:ascii="Arial Black" w:hAnsi="Arial Black"/>
          <w:sz w:val="28"/>
          <w:szCs w:val="28"/>
        </w:rPr>
      </w:pPr>
    </w:p>
    <w:p w14:paraId="4E380D5F" w14:textId="77777777" w:rsidR="0053245E" w:rsidRDefault="0053245E">
      <w:pPr>
        <w:rPr>
          <w:rFonts w:ascii="Arial Black" w:hAnsi="Arial Black"/>
          <w:sz w:val="28"/>
          <w:szCs w:val="28"/>
        </w:rPr>
      </w:pPr>
    </w:p>
    <w:p w14:paraId="5765D9B1" w14:textId="77777777" w:rsidR="0053245E" w:rsidRDefault="0053245E">
      <w:pPr>
        <w:rPr>
          <w:rFonts w:ascii="Arial Black" w:hAnsi="Arial Black"/>
          <w:sz w:val="28"/>
          <w:szCs w:val="28"/>
        </w:rPr>
      </w:pPr>
    </w:p>
    <w:p w14:paraId="795D2F84" w14:textId="77777777" w:rsidR="0053245E" w:rsidRDefault="0053245E">
      <w:pPr>
        <w:rPr>
          <w:rFonts w:ascii="Arial Black" w:hAnsi="Arial Black"/>
          <w:sz w:val="28"/>
          <w:szCs w:val="28"/>
        </w:rPr>
      </w:pPr>
    </w:p>
    <w:p w14:paraId="06F4E174" w14:textId="77777777" w:rsidR="0053245E" w:rsidRDefault="0053245E">
      <w:pPr>
        <w:rPr>
          <w:rFonts w:ascii="Arial Black" w:hAnsi="Arial Black"/>
          <w:sz w:val="28"/>
          <w:szCs w:val="28"/>
        </w:rPr>
      </w:pPr>
    </w:p>
    <w:p w14:paraId="7B79D469" w14:textId="77777777" w:rsidR="0053245E" w:rsidRDefault="0053245E">
      <w:pPr>
        <w:rPr>
          <w:rFonts w:ascii="Arial Black" w:hAnsi="Arial Black"/>
          <w:sz w:val="28"/>
          <w:szCs w:val="28"/>
        </w:rPr>
      </w:pPr>
    </w:p>
    <w:p w14:paraId="0BD6C5F8" w14:textId="77777777" w:rsidR="0053245E" w:rsidRDefault="0053245E">
      <w:pPr>
        <w:rPr>
          <w:rFonts w:ascii="Arial Black" w:eastAsiaTheme="minorEastAsia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3. -21 = 7x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-6</m:t>
            </m:r>
          </m:den>
        </m:f>
      </m:oMath>
      <w:r>
        <w:rPr>
          <w:rFonts w:ascii="Arial Black" w:eastAsiaTheme="minorEastAsia" w:hAnsi="Arial Black"/>
          <w:sz w:val="28"/>
          <w:szCs w:val="28"/>
        </w:rPr>
        <w:t xml:space="preserve"> + 12 = 18</w:t>
      </w:r>
    </w:p>
    <w:p w14:paraId="49757E74" w14:textId="77777777" w:rsidR="0053245E" w:rsidRDefault="0053245E">
      <w:pPr>
        <w:rPr>
          <w:rFonts w:ascii="Arial Black" w:eastAsiaTheme="minorEastAsia" w:hAnsi="Arial Black"/>
          <w:b/>
          <w:sz w:val="32"/>
          <w:szCs w:val="32"/>
          <w:u w:val="single"/>
        </w:rPr>
      </w:pPr>
      <w:r>
        <w:rPr>
          <w:rFonts w:ascii="Arial Black" w:eastAsiaTheme="minorEastAsia" w:hAnsi="Arial Black"/>
          <w:b/>
          <w:sz w:val="32"/>
          <w:szCs w:val="32"/>
          <w:u w:val="single"/>
        </w:rPr>
        <w:lastRenderedPageBreak/>
        <w:t>Thursday</w:t>
      </w:r>
    </w:p>
    <w:p w14:paraId="3B810D4B" w14:textId="77777777" w:rsidR="0053245E" w:rsidRPr="00B749E7" w:rsidRDefault="00B749E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Complete each table of values.</w:t>
      </w:r>
    </w:p>
    <w:tbl>
      <w:tblPr>
        <w:tblStyle w:val="TableGrid"/>
        <w:tblpPr w:leftFromText="180" w:rightFromText="180" w:vertAnchor="page" w:horzAnchor="margin" w:tblpY="3818"/>
        <w:tblW w:w="0" w:type="auto"/>
        <w:tblLook w:val="04A0" w:firstRow="1" w:lastRow="0" w:firstColumn="1" w:lastColumn="0" w:noHBand="0" w:noVBand="1"/>
      </w:tblPr>
      <w:tblGrid>
        <w:gridCol w:w="720"/>
        <w:gridCol w:w="2540"/>
      </w:tblGrid>
      <w:tr w:rsidR="00B749E7" w14:paraId="2122AC1F" w14:textId="77777777" w:rsidTr="00B749E7">
        <w:tc>
          <w:tcPr>
            <w:tcW w:w="720" w:type="dxa"/>
          </w:tcPr>
          <w:p w14:paraId="60E7D853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540" w:type="dxa"/>
          </w:tcPr>
          <w:p w14:paraId="3962DF70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Y</w:t>
            </w:r>
          </w:p>
        </w:tc>
      </w:tr>
      <w:tr w:rsidR="00B749E7" w14:paraId="71AC8114" w14:textId="77777777" w:rsidTr="00B749E7">
        <w:tc>
          <w:tcPr>
            <w:tcW w:w="720" w:type="dxa"/>
          </w:tcPr>
          <w:p w14:paraId="4A31F255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0</w:t>
            </w:r>
          </w:p>
        </w:tc>
        <w:tc>
          <w:tcPr>
            <w:tcW w:w="2540" w:type="dxa"/>
          </w:tcPr>
          <w:p w14:paraId="792A953F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749E7" w14:paraId="70FACFE4" w14:textId="77777777" w:rsidTr="00B749E7">
        <w:tc>
          <w:tcPr>
            <w:tcW w:w="720" w:type="dxa"/>
          </w:tcPr>
          <w:p w14:paraId="01E0CB63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2540" w:type="dxa"/>
          </w:tcPr>
          <w:p w14:paraId="27E756D4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749E7" w14:paraId="57FE6D3B" w14:textId="77777777" w:rsidTr="00B749E7">
        <w:tc>
          <w:tcPr>
            <w:tcW w:w="720" w:type="dxa"/>
          </w:tcPr>
          <w:p w14:paraId="61065C9B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2540" w:type="dxa"/>
          </w:tcPr>
          <w:p w14:paraId="4C1B8D09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749E7" w14:paraId="6F27EB30" w14:textId="77777777" w:rsidTr="00B749E7">
        <w:tc>
          <w:tcPr>
            <w:tcW w:w="720" w:type="dxa"/>
          </w:tcPr>
          <w:p w14:paraId="56B15DE7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2540" w:type="dxa"/>
          </w:tcPr>
          <w:p w14:paraId="6D6C4F37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749E7" w14:paraId="1A8EE310" w14:textId="77777777" w:rsidTr="00B749E7">
        <w:tc>
          <w:tcPr>
            <w:tcW w:w="720" w:type="dxa"/>
          </w:tcPr>
          <w:p w14:paraId="6976742A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2540" w:type="dxa"/>
          </w:tcPr>
          <w:p w14:paraId="00536679" w14:textId="77777777" w:rsid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14:paraId="76A98BA4" w14:textId="77777777" w:rsidR="004D715F" w:rsidRPr="004D715F" w:rsidRDefault="00B749E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1. Y = </w:t>
      </w:r>
      <w:proofErr w:type="gramStart"/>
      <w:r>
        <w:rPr>
          <w:rFonts w:ascii="Arial Black" w:hAnsi="Arial Black"/>
          <w:sz w:val="28"/>
          <w:szCs w:val="28"/>
        </w:rPr>
        <w:t>2x</w:t>
      </w:r>
      <w:proofErr w:type="gramEnd"/>
      <w:r>
        <w:rPr>
          <w:rFonts w:ascii="Arial Black" w:hAnsi="Arial Black"/>
          <w:sz w:val="28"/>
          <w:szCs w:val="28"/>
        </w:rPr>
        <w:t xml:space="preserve"> + 5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2. Y = 3x - 1</w:t>
      </w:r>
    </w:p>
    <w:tbl>
      <w:tblPr>
        <w:tblStyle w:val="TableGrid"/>
        <w:tblpPr w:leftFromText="180" w:rightFromText="180" w:vertAnchor="text" w:horzAnchor="page" w:tblpX="6448" w:tblpY="576"/>
        <w:tblW w:w="0" w:type="auto"/>
        <w:tblLook w:val="04A0" w:firstRow="1" w:lastRow="0" w:firstColumn="1" w:lastColumn="0" w:noHBand="0" w:noVBand="1"/>
      </w:tblPr>
      <w:tblGrid>
        <w:gridCol w:w="715"/>
        <w:gridCol w:w="2824"/>
      </w:tblGrid>
      <w:tr w:rsidR="00B749E7" w14:paraId="51FAD8D9" w14:textId="77777777" w:rsidTr="00B749E7">
        <w:tc>
          <w:tcPr>
            <w:tcW w:w="715" w:type="dxa"/>
          </w:tcPr>
          <w:p w14:paraId="615F0EF0" w14:textId="77777777" w:rsidR="00B749E7" w:rsidRP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824" w:type="dxa"/>
          </w:tcPr>
          <w:p w14:paraId="16CD030D" w14:textId="77777777" w:rsidR="00B749E7" w:rsidRP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Y</w:t>
            </w:r>
          </w:p>
        </w:tc>
      </w:tr>
      <w:tr w:rsidR="00B749E7" w14:paraId="69EB606A" w14:textId="77777777" w:rsidTr="00B749E7">
        <w:tc>
          <w:tcPr>
            <w:tcW w:w="715" w:type="dxa"/>
          </w:tcPr>
          <w:p w14:paraId="1F5DCF7B" w14:textId="77777777" w:rsidR="00B749E7" w:rsidRP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-2</w:t>
            </w:r>
          </w:p>
        </w:tc>
        <w:tc>
          <w:tcPr>
            <w:tcW w:w="2824" w:type="dxa"/>
          </w:tcPr>
          <w:p w14:paraId="6CED6292" w14:textId="77777777" w:rsidR="00B749E7" w:rsidRDefault="00B749E7" w:rsidP="00B749E7">
            <w:pPr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</w:tc>
      </w:tr>
      <w:tr w:rsidR="00B749E7" w14:paraId="2DB7551D" w14:textId="77777777" w:rsidTr="00B749E7">
        <w:tc>
          <w:tcPr>
            <w:tcW w:w="715" w:type="dxa"/>
          </w:tcPr>
          <w:p w14:paraId="05DEB993" w14:textId="77777777" w:rsidR="00B749E7" w:rsidRP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-1</w:t>
            </w:r>
          </w:p>
        </w:tc>
        <w:tc>
          <w:tcPr>
            <w:tcW w:w="2824" w:type="dxa"/>
          </w:tcPr>
          <w:p w14:paraId="4C81E191" w14:textId="77777777" w:rsidR="00B749E7" w:rsidRDefault="00B749E7" w:rsidP="00B749E7">
            <w:pPr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</w:tc>
      </w:tr>
      <w:tr w:rsidR="00B749E7" w14:paraId="708BFCFC" w14:textId="77777777" w:rsidTr="00B749E7">
        <w:tc>
          <w:tcPr>
            <w:tcW w:w="715" w:type="dxa"/>
          </w:tcPr>
          <w:p w14:paraId="6D49006A" w14:textId="77777777" w:rsidR="00B749E7" w:rsidRP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0</w:t>
            </w:r>
          </w:p>
        </w:tc>
        <w:tc>
          <w:tcPr>
            <w:tcW w:w="2824" w:type="dxa"/>
          </w:tcPr>
          <w:p w14:paraId="24A1DC45" w14:textId="77777777" w:rsidR="00B749E7" w:rsidRDefault="00B749E7" w:rsidP="00B749E7">
            <w:pPr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</w:tc>
      </w:tr>
      <w:tr w:rsidR="00B749E7" w14:paraId="35B995C1" w14:textId="77777777" w:rsidTr="00B749E7">
        <w:tc>
          <w:tcPr>
            <w:tcW w:w="715" w:type="dxa"/>
          </w:tcPr>
          <w:p w14:paraId="4575390C" w14:textId="77777777" w:rsidR="00B749E7" w:rsidRP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2824" w:type="dxa"/>
          </w:tcPr>
          <w:p w14:paraId="3D1A519C" w14:textId="77777777" w:rsidR="00B749E7" w:rsidRDefault="00B749E7" w:rsidP="00B749E7">
            <w:pPr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</w:tc>
      </w:tr>
      <w:tr w:rsidR="00B749E7" w14:paraId="14FE991B" w14:textId="77777777" w:rsidTr="00B749E7">
        <w:trPr>
          <w:trHeight w:val="371"/>
        </w:trPr>
        <w:tc>
          <w:tcPr>
            <w:tcW w:w="715" w:type="dxa"/>
          </w:tcPr>
          <w:p w14:paraId="2BB2DCEA" w14:textId="77777777" w:rsidR="00B749E7" w:rsidRPr="00B749E7" w:rsidRDefault="00B749E7" w:rsidP="00B749E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2824" w:type="dxa"/>
          </w:tcPr>
          <w:p w14:paraId="07D1C1A5" w14:textId="77777777" w:rsidR="00B749E7" w:rsidRDefault="00B749E7" w:rsidP="00B749E7">
            <w:pPr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</w:tc>
      </w:tr>
    </w:tbl>
    <w:p w14:paraId="06446333" w14:textId="77777777" w:rsidR="00706A57" w:rsidRDefault="00706A57">
      <w:pPr>
        <w:rPr>
          <w:rFonts w:ascii="Arial Black" w:hAnsi="Arial Black"/>
          <w:b/>
          <w:sz w:val="28"/>
          <w:szCs w:val="28"/>
          <w:u w:val="single"/>
        </w:rPr>
      </w:pPr>
    </w:p>
    <w:p w14:paraId="089E4C76" w14:textId="77777777" w:rsidR="00B749E7" w:rsidRDefault="00B749E7">
      <w:pPr>
        <w:rPr>
          <w:rFonts w:ascii="Arial Black" w:hAnsi="Arial Black"/>
          <w:b/>
          <w:sz w:val="28"/>
          <w:szCs w:val="28"/>
          <w:u w:val="single"/>
        </w:rPr>
      </w:pPr>
    </w:p>
    <w:p w14:paraId="3BE7EF6F" w14:textId="77777777" w:rsidR="00B749E7" w:rsidRDefault="00B749E7">
      <w:pPr>
        <w:rPr>
          <w:rFonts w:ascii="Arial Black" w:hAnsi="Arial Black"/>
          <w:b/>
          <w:sz w:val="28"/>
          <w:szCs w:val="28"/>
          <w:u w:val="single"/>
        </w:rPr>
      </w:pPr>
    </w:p>
    <w:p w14:paraId="4BD94160" w14:textId="77777777" w:rsidR="00B749E7" w:rsidRDefault="00B749E7">
      <w:pPr>
        <w:rPr>
          <w:rFonts w:ascii="Arial Black" w:hAnsi="Arial Black"/>
          <w:b/>
          <w:sz w:val="28"/>
          <w:szCs w:val="28"/>
          <w:u w:val="single"/>
        </w:rPr>
      </w:pPr>
    </w:p>
    <w:p w14:paraId="68ADE7B9" w14:textId="77777777" w:rsidR="00B749E7" w:rsidRDefault="00B749E7">
      <w:pPr>
        <w:rPr>
          <w:rFonts w:ascii="Arial Black" w:hAnsi="Arial Black"/>
          <w:b/>
          <w:sz w:val="28"/>
          <w:szCs w:val="28"/>
          <w:u w:val="single"/>
        </w:rPr>
      </w:pPr>
    </w:p>
    <w:p w14:paraId="729F9AF7" w14:textId="77777777" w:rsidR="00B749E7" w:rsidRDefault="00B749E7">
      <w:pPr>
        <w:rPr>
          <w:rFonts w:ascii="Arial Black" w:hAnsi="Arial Black"/>
          <w:b/>
          <w:sz w:val="28"/>
          <w:szCs w:val="28"/>
          <w:u w:val="single"/>
        </w:rPr>
      </w:pPr>
    </w:p>
    <w:p w14:paraId="7008F21C" w14:textId="77777777" w:rsidR="00B749E7" w:rsidRDefault="00B749E7">
      <w:pPr>
        <w:rPr>
          <w:rFonts w:ascii="Arial Black" w:hAnsi="Arial Black"/>
          <w:b/>
          <w:sz w:val="28"/>
          <w:szCs w:val="28"/>
          <w:u w:val="single"/>
        </w:rPr>
      </w:pPr>
    </w:p>
    <w:p w14:paraId="223D0A18" w14:textId="77777777" w:rsidR="00B749E7" w:rsidRDefault="00B749E7">
      <w:pPr>
        <w:rPr>
          <w:rFonts w:ascii="Arial Black" w:hAnsi="Arial Black"/>
          <w:b/>
          <w:sz w:val="28"/>
          <w:szCs w:val="28"/>
          <w:u w:val="single"/>
        </w:rPr>
      </w:pPr>
    </w:p>
    <w:p w14:paraId="1AB9002E" w14:textId="77777777" w:rsidR="00B749E7" w:rsidRDefault="00B749E7">
      <w:pPr>
        <w:rPr>
          <w:rFonts w:ascii="Arial Black" w:eastAsiaTheme="minorEastAsia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3.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tbl>
      <w:tblPr>
        <w:tblStyle w:val="TableGrid"/>
        <w:tblW w:w="0" w:type="auto"/>
        <w:tblInd w:w="2481" w:type="dxa"/>
        <w:tblLook w:val="04A0" w:firstRow="1" w:lastRow="0" w:firstColumn="1" w:lastColumn="0" w:noHBand="0" w:noVBand="1"/>
      </w:tblPr>
      <w:tblGrid>
        <w:gridCol w:w="852"/>
        <w:gridCol w:w="3542"/>
      </w:tblGrid>
      <w:tr w:rsidR="00FF16F5" w14:paraId="18A2233E" w14:textId="77777777" w:rsidTr="00FF16F5">
        <w:tc>
          <w:tcPr>
            <w:tcW w:w="852" w:type="dxa"/>
          </w:tcPr>
          <w:p w14:paraId="4648A6CC" w14:textId="77777777" w:rsidR="00FF16F5" w:rsidRPr="00FF16F5" w:rsidRDefault="00FF16F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3542" w:type="dxa"/>
          </w:tcPr>
          <w:p w14:paraId="6C33C1E3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Y</w:t>
            </w:r>
          </w:p>
        </w:tc>
      </w:tr>
      <w:tr w:rsidR="00FF16F5" w14:paraId="04D91034" w14:textId="77777777" w:rsidTr="00FF16F5">
        <w:tc>
          <w:tcPr>
            <w:tcW w:w="852" w:type="dxa"/>
          </w:tcPr>
          <w:p w14:paraId="1F2ECC14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-1</w:t>
            </w:r>
          </w:p>
        </w:tc>
        <w:tc>
          <w:tcPr>
            <w:tcW w:w="3542" w:type="dxa"/>
          </w:tcPr>
          <w:p w14:paraId="6157EAD6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F16F5" w14:paraId="298E0531" w14:textId="77777777" w:rsidTr="00FF16F5">
        <w:tc>
          <w:tcPr>
            <w:tcW w:w="852" w:type="dxa"/>
          </w:tcPr>
          <w:p w14:paraId="164F430E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3542" w:type="dxa"/>
          </w:tcPr>
          <w:p w14:paraId="79CC3158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F16F5" w14:paraId="0C73E6F1" w14:textId="77777777" w:rsidTr="00FF16F5">
        <w:tc>
          <w:tcPr>
            <w:tcW w:w="852" w:type="dxa"/>
          </w:tcPr>
          <w:p w14:paraId="4869E4F8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14:paraId="2181D277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F16F5" w14:paraId="32B957E2" w14:textId="77777777" w:rsidTr="00FF16F5">
        <w:tc>
          <w:tcPr>
            <w:tcW w:w="852" w:type="dxa"/>
          </w:tcPr>
          <w:p w14:paraId="556F5882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14:paraId="2BA34C78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F16F5" w14:paraId="024155A1" w14:textId="77777777" w:rsidTr="00FF16F5">
        <w:tc>
          <w:tcPr>
            <w:tcW w:w="852" w:type="dxa"/>
          </w:tcPr>
          <w:p w14:paraId="0B6D4D1A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3542" w:type="dxa"/>
          </w:tcPr>
          <w:p w14:paraId="7B33834F" w14:textId="77777777" w:rsidR="00FF16F5" w:rsidRDefault="00FF16F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1F7EB292" w14:textId="77777777" w:rsidR="00FF16F5" w:rsidRPr="00B749E7" w:rsidRDefault="00FF16F5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sectPr w:rsidR="00FF16F5" w:rsidRPr="00B74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69"/>
    <w:rsid w:val="002E7469"/>
    <w:rsid w:val="004D715F"/>
    <w:rsid w:val="0053245E"/>
    <w:rsid w:val="00536532"/>
    <w:rsid w:val="00706A57"/>
    <w:rsid w:val="00B749E7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7E65"/>
  <w15:chartTrackingRefBased/>
  <w15:docId w15:val="{04462025-82CA-46D6-8A4D-B7AF77A3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469"/>
    <w:rPr>
      <w:color w:val="808080"/>
    </w:rPr>
  </w:style>
  <w:style w:type="table" w:styleId="TableGrid">
    <w:name w:val="Table Grid"/>
    <w:basedOn w:val="TableNormal"/>
    <w:uiPriority w:val="39"/>
    <w:rsid w:val="0053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AB529B-DDC6-4B53-9951-F5794135389F}"/>
</file>

<file path=customXml/itemProps2.xml><?xml version="1.0" encoding="utf-8"?>
<ds:datastoreItem xmlns:ds="http://schemas.openxmlformats.org/officeDocument/2006/customXml" ds:itemID="{35B56C17-DDBE-4B90-96E5-E73ADCE0C7BB}"/>
</file>

<file path=customXml/itemProps3.xml><?xml version="1.0" encoding="utf-8"?>
<ds:datastoreItem xmlns:ds="http://schemas.openxmlformats.org/officeDocument/2006/customXml" ds:itemID="{4182E9CD-0685-41A9-8363-F69886D63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Math Homework</dc:title>
  <dc:subject/>
  <dc:creator>Catherine Boyle</dc:creator>
  <cp:keywords/>
  <dc:description/>
  <cp:lastModifiedBy>Catherine Boyle</cp:lastModifiedBy>
  <cp:revision>1</cp:revision>
  <dcterms:created xsi:type="dcterms:W3CDTF">2018-02-11T20:06:00Z</dcterms:created>
  <dcterms:modified xsi:type="dcterms:W3CDTF">2018-02-11T20:59:00Z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