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0" w:rsidRPr="007A7F63" w:rsidRDefault="007A7F63" w:rsidP="00C5596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A7F63">
        <w:rPr>
          <w:rFonts w:ascii="Arial" w:hAnsi="Arial" w:cs="Arial"/>
          <w:b/>
          <w:noProof/>
          <w:color w:val="001BA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8360" cy="695960"/>
            <wp:effectExtent l="0" t="0" r="8890" b="8890"/>
            <wp:wrapTight wrapText="bothSides">
              <wp:wrapPolygon edited="0">
                <wp:start x="0" y="0"/>
                <wp:lineTo x="0" y="21285"/>
                <wp:lineTo x="21341" y="21285"/>
                <wp:lineTo x="21341" y="0"/>
                <wp:lineTo x="0" y="0"/>
              </wp:wrapPolygon>
            </wp:wrapTight>
            <wp:docPr id="1" name="Picture 1" descr="Image result for reading emoj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emoj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F63">
        <w:rPr>
          <w:b/>
          <w:sz w:val="40"/>
          <w:szCs w:val="40"/>
        </w:rPr>
        <w:t>Independent Reading Projects Contract</w:t>
      </w:r>
    </w:p>
    <w:p w:rsidR="007A7F63" w:rsidRDefault="007A7F63"/>
    <w:p w:rsidR="007A7F63" w:rsidRDefault="007A7F63">
      <w:r w:rsidRPr="007A7F63">
        <w:rPr>
          <w:b/>
        </w:rPr>
        <w:t>Name</w:t>
      </w:r>
      <w:r>
        <w:t>: ______________________</w:t>
      </w:r>
      <w:r w:rsidR="00C5596A">
        <w:t>_______________</w:t>
      </w:r>
      <w:r>
        <w:t>____________</w:t>
      </w:r>
      <w:r>
        <w:tab/>
      </w:r>
      <w:r w:rsidRPr="007A7F63">
        <w:rPr>
          <w:b/>
        </w:rPr>
        <w:t>Date</w:t>
      </w:r>
      <w:r>
        <w:t xml:space="preserve">: ___________________ </w:t>
      </w:r>
    </w:p>
    <w:p w:rsidR="007A7F63" w:rsidRDefault="007A7F63">
      <w:r w:rsidRPr="007A7F63">
        <w:rPr>
          <w:b/>
        </w:rPr>
        <w:t>Title of Fiction Book</w:t>
      </w:r>
      <w:r>
        <w:t>: ______________________________________</w:t>
      </w:r>
      <w:r>
        <w:tab/>
      </w:r>
      <w:r w:rsidRPr="007A7F63">
        <w:rPr>
          <w:b/>
        </w:rPr>
        <w:t>Author</w:t>
      </w:r>
      <w:r>
        <w:t>: ___________________</w:t>
      </w:r>
    </w:p>
    <w:p w:rsidR="00C5596A" w:rsidRPr="00C5596A" w:rsidRDefault="00C5596A">
      <w:pPr>
        <w:rPr>
          <w:b/>
          <w:u w:val="single"/>
        </w:rPr>
      </w:pPr>
      <w:r w:rsidRPr="00C5596A">
        <w:rPr>
          <w:b/>
          <w:u w:val="single"/>
        </w:rPr>
        <w:t xml:space="preserve">Learning Targets: </w:t>
      </w:r>
    </w:p>
    <w:p w:rsidR="007A7F63" w:rsidRDefault="00C5596A" w:rsidP="00C5596A">
      <w:pPr>
        <w:pStyle w:val="ListParagraph"/>
        <w:numPr>
          <w:ilvl w:val="0"/>
          <w:numId w:val="1"/>
        </w:numPr>
      </w:pPr>
      <w:r>
        <w:t xml:space="preserve">Demonstrate engagement with a self-selected good-fit book over a period of time. </w:t>
      </w:r>
    </w:p>
    <w:p w:rsidR="00C5596A" w:rsidRDefault="00C5596A" w:rsidP="00C5596A">
      <w:pPr>
        <w:pStyle w:val="ListParagraph"/>
        <w:numPr>
          <w:ilvl w:val="0"/>
          <w:numId w:val="1"/>
        </w:numPr>
      </w:pPr>
      <w:r>
        <w:t xml:space="preserve">Demonstrate literal, inferential, and personal-critical comprehension of a good-fit book. </w:t>
      </w:r>
    </w:p>
    <w:p w:rsidR="00C5596A" w:rsidRDefault="00A468C6" w:rsidP="00C5596A">
      <w:pPr>
        <w:pStyle w:val="ListParagraph"/>
        <w:numPr>
          <w:ilvl w:val="0"/>
          <w:numId w:val="1"/>
        </w:numPr>
      </w:pPr>
      <w:r>
        <w:t xml:space="preserve">Reflect on your reading processes and strategies to ensure deeper understanding of a text. </w:t>
      </w:r>
    </w:p>
    <w:p w:rsidR="007A7F63" w:rsidRPr="00C5596A" w:rsidRDefault="007A7F63">
      <w:pPr>
        <w:rPr>
          <w:b/>
          <w:sz w:val="28"/>
          <w:szCs w:val="28"/>
          <w:u w:val="single"/>
        </w:rPr>
      </w:pPr>
      <w:r w:rsidRPr="00C5596A">
        <w:rPr>
          <w:b/>
          <w:sz w:val="28"/>
          <w:szCs w:val="28"/>
          <w:u w:val="single"/>
        </w:rPr>
        <w:t>Step 1: Make a reading plan</w:t>
      </w:r>
    </w:p>
    <w:p w:rsidR="007A7F63" w:rsidRDefault="007A7F63">
      <w:r>
        <w:t xml:space="preserve">Divide your book into three sections that will last approximately 2-3 weeks. Divide your total number of chapters and/ or pages by three. </w:t>
      </w:r>
    </w:p>
    <w:p w:rsidR="007A7F63" w:rsidRDefault="007A7F63">
      <w:r w:rsidRPr="007A7F63">
        <w:rPr>
          <w:u w:val="single"/>
        </w:rPr>
        <w:t>Section 1:</w:t>
      </w:r>
      <w:r>
        <w:t xml:space="preserve"> I will read from page/ chapter _____ to page/ chapter ____ by </w:t>
      </w:r>
      <w:r w:rsidRPr="007A7F63">
        <w:rPr>
          <w:b/>
        </w:rPr>
        <w:t>April 1</w:t>
      </w:r>
      <w:r>
        <w:rPr>
          <w:b/>
        </w:rPr>
        <w:t>8</w:t>
      </w:r>
      <w:r w:rsidRPr="007A7F63">
        <w:rPr>
          <w:b/>
          <w:vertAlign w:val="superscript"/>
        </w:rPr>
        <w:t>th</w:t>
      </w:r>
      <w:r>
        <w:t xml:space="preserve">. </w:t>
      </w:r>
    </w:p>
    <w:p w:rsidR="007A7F63" w:rsidRDefault="007A7F63">
      <w:r w:rsidRPr="007A7F63">
        <w:rPr>
          <w:u w:val="single"/>
        </w:rPr>
        <w:t>Section 2:</w:t>
      </w:r>
      <w:r>
        <w:t xml:space="preserve"> I will read from page/ chapter _____ to page/ chapter ____ by </w:t>
      </w:r>
      <w:r>
        <w:rPr>
          <w:b/>
        </w:rPr>
        <w:t>April 27</w:t>
      </w:r>
      <w:r w:rsidRPr="007A7F63">
        <w:rPr>
          <w:b/>
          <w:vertAlign w:val="superscript"/>
        </w:rPr>
        <w:t>th</w:t>
      </w:r>
      <w:r>
        <w:t xml:space="preserve">. </w:t>
      </w:r>
    </w:p>
    <w:p w:rsidR="007A7F63" w:rsidRDefault="007A7F63">
      <w:r w:rsidRPr="007A7F63">
        <w:rPr>
          <w:u w:val="single"/>
        </w:rPr>
        <w:t>Section 3:</w:t>
      </w:r>
      <w:r>
        <w:t xml:space="preserve"> I will read from page/ chapter _____ to page/ chapter ____ by </w:t>
      </w:r>
      <w:r>
        <w:rPr>
          <w:b/>
        </w:rPr>
        <w:t>May 7</w:t>
      </w:r>
      <w:r w:rsidRPr="007A7F63">
        <w:rPr>
          <w:b/>
          <w:vertAlign w:val="superscript"/>
        </w:rPr>
        <w:t>th</w:t>
      </w:r>
      <w:r>
        <w:t xml:space="preserve">. This will complete my reading of this book. </w:t>
      </w:r>
    </w:p>
    <w:p w:rsidR="007A7F63" w:rsidRPr="00C5596A" w:rsidRDefault="007A7F63">
      <w:pPr>
        <w:rPr>
          <w:sz w:val="28"/>
          <w:szCs w:val="28"/>
          <w:u w:val="single"/>
        </w:rPr>
      </w:pPr>
      <w:r w:rsidRPr="00C5596A">
        <w:rPr>
          <w:b/>
          <w:sz w:val="28"/>
          <w:szCs w:val="28"/>
          <w:u w:val="single"/>
        </w:rPr>
        <w:t>Step 2:</w:t>
      </w:r>
      <w:r w:rsidRPr="00C5596A">
        <w:rPr>
          <w:sz w:val="28"/>
          <w:szCs w:val="28"/>
          <w:u w:val="single"/>
        </w:rPr>
        <w:t xml:space="preserve"> </w:t>
      </w:r>
      <w:r w:rsidRPr="00C5596A">
        <w:rPr>
          <w:b/>
          <w:sz w:val="28"/>
          <w:szCs w:val="28"/>
          <w:u w:val="single"/>
        </w:rPr>
        <w:t>Read</w:t>
      </w:r>
      <w:r w:rsidRPr="00C5596A">
        <w:rPr>
          <w:sz w:val="28"/>
          <w:szCs w:val="28"/>
          <w:u w:val="single"/>
        </w:rPr>
        <w:t xml:space="preserve"> </w:t>
      </w:r>
    </w:p>
    <w:p w:rsidR="007A7F63" w:rsidRDefault="007A7F63">
      <w:r>
        <w:t>While I am reading, I will make notes/ record thoughts about a project that I have chosen from the Independent Reading Choice Board.</w:t>
      </w:r>
    </w:p>
    <w:p w:rsidR="007A7F63" w:rsidRPr="00C5596A" w:rsidRDefault="007A7F63">
      <w:pPr>
        <w:rPr>
          <w:b/>
          <w:sz w:val="28"/>
          <w:szCs w:val="28"/>
          <w:u w:val="single"/>
        </w:rPr>
      </w:pPr>
      <w:r w:rsidRPr="00C5596A">
        <w:rPr>
          <w:b/>
          <w:sz w:val="28"/>
          <w:szCs w:val="28"/>
          <w:u w:val="single"/>
        </w:rPr>
        <w:t>Step 3: Complete 3 Book Projects – Literal, Inferential, and Personal/ Critical</w:t>
      </w:r>
    </w:p>
    <w:p w:rsidR="007A7F63" w:rsidRDefault="007A7F63">
      <w:r>
        <w:t xml:space="preserve">While I am reading, I will work at completing three of the book projects from my Independent Reading Choice Board. If none of those projects appeal to me, I know that I can confer with Ms. Merrill and suggest a different project that meets the learning targets of this project.  </w:t>
      </w:r>
    </w:p>
    <w:p w:rsidR="00C5596A" w:rsidRPr="00C5596A" w:rsidRDefault="00C5596A">
      <w:pPr>
        <w:rPr>
          <w:b/>
          <w:sz w:val="28"/>
          <w:szCs w:val="28"/>
          <w:u w:val="single"/>
        </w:rPr>
      </w:pPr>
      <w:r w:rsidRPr="00C5596A">
        <w:rPr>
          <w:b/>
          <w:sz w:val="28"/>
          <w:szCs w:val="28"/>
          <w:u w:val="single"/>
        </w:rPr>
        <w:t xml:space="preserve">Due Dates: </w:t>
      </w:r>
    </w:p>
    <w:p w:rsidR="00C5596A" w:rsidRDefault="00C5596A">
      <w:r>
        <w:t xml:space="preserve">Project #1 Due: </w:t>
      </w:r>
      <w:r w:rsidRPr="002A5860">
        <w:rPr>
          <w:highlight w:val="yellow"/>
        </w:rPr>
        <w:t>May 2</w:t>
      </w:r>
      <w:r w:rsidRPr="002A5860">
        <w:rPr>
          <w:highlight w:val="yellow"/>
          <w:vertAlign w:val="superscript"/>
        </w:rPr>
        <w:t>nd</w:t>
      </w:r>
      <w:r>
        <w:t xml:space="preserve"> </w:t>
      </w:r>
    </w:p>
    <w:p w:rsidR="00C5596A" w:rsidRDefault="00C5596A">
      <w:r>
        <w:t xml:space="preserve">Project #2 Due: </w:t>
      </w:r>
      <w:r w:rsidRPr="002A5860">
        <w:rPr>
          <w:highlight w:val="yellow"/>
        </w:rPr>
        <w:t>May 9</w:t>
      </w:r>
      <w:r w:rsidRPr="002A5860">
        <w:rPr>
          <w:highlight w:val="yellow"/>
          <w:vertAlign w:val="superscript"/>
        </w:rPr>
        <w:t>th</w:t>
      </w:r>
      <w:r>
        <w:t xml:space="preserve"> </w:t>
      </w:r>
    </w:p>
    <w:p w:rsidR="00C5596A" w:rsidRDefault="00C5596A">
      <w:r>
        <w:t xml:space="preserve">Project #3 Due: </w:t>
      </w:r>
      <w:r w:rsidRPr="002A5860">
        <w:rPr>
          <w:highlight w:val="yellow"/>
        </w:rPr>
        <w:t>May 16</w:t>
      </w:r>
      <w:r w:rsidRPr="002A5860">
        <w:rPr>
          <w:highlight w:val="yellow"/>
          <w:vertAlign w:val="superscript"/>
        </w:rPr>
        <w:t>th</w:t>
      </w:r>
      <w:r>
        <w:t xml:space="preserve"> </w:t>
      </w:r>
    </w:p>
    <w:p w:rsidR="00C5596A" w:rsidRDefault="00C5596A"/>
    <w:p w:rsidR="00C5596A" w:rsidRPr="00C5596A" w:rsidRDefault="00C5596A">
      <w:pPr>
        <w:rPr>
          <w:i/>
        </w:rPr>
      </w:pPr>
      <w:r w:rsidRPr="00C5596A">
        <w:rPr>
          <w:i/>
        </w:rPr>
        <w:t xml:space="preserve">I have read and I understand my learning targets and responsibilities for the Independent Book Projects. </w:t>
      </w:r>
    </w:p>
    <w:p w:rsidR="00C5596A" w:rsidRDefault="00C5596A">
      <w:r>
        <w:t>_______________________________________________</w:t>
      </w:r>
      <w:r>
        <w:tab/>
        <w:t>______________________________</w:t>
      </w:r>
    </w:p>
    <w:p w:rsidR="007A7F63" w:rsidRDefault="00C5596A">
      <w:proofErr w:type="gramStart"/>
      <w:r>
        <w:t>Your</w:t>
      </w:r>
      <w:proofErr w:type="gramEnd"/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A7F63" w:rsidSect="00C559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976"/>
    <w:multiLevelType w:val="hybridMultilevel"/>
    <w:tmpl w:val="E572F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63"/>
    <w:rsid w:val="00075A00"/>
    <w:rsid w:val="000966FE"/>
    <w:rsid w:val="002A5860"/>
    <w:rsid w:val="004A7098"/>
    <w:rsid w:val="007A7F63"/>
    <w:rsid w:val="00884714"/>
    <w:rsid w:val="00A468C6"/>
    <w:rsid w:val="00B7782F"/>
    <w:rsid w:val="00C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16892-4F3D-49DE-8515-8D5946F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bing.com/images/search?view=detailV2&amp;ccid=DaZ8JBBK&amp;id=4EC698D558BAF726DDC895E3AF34D6E3DC99B5E5&amp;thid=OIP.DaZ8JBBK_IBfLqi0qyq2cwHaGG&amp;mediaurl=https://www.whiteplainspublicschools.org/cms/lib/NY01000029/Centricity/Domain/65/Emoji%20Reading.png&amp;exph=412&amp;expw=500&amp;q=reading+emoji&amp;simid=608039196668592221&amp;selectedIndex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25507-9660-44F4-92EB-D78BA5091490}"/>
</file>

<file path=customXml/itemProps2.xml><?xml version="1.0" encoding="utf-8"?>
<ds:datastoreItem xmlns:ds="http://schemas.openxmlformats.org/officeDocument/2006/customXml" ds:itemID="{C33B21F1-533A-4A08-AD99-F2AFFE420537}"/>
</file>

<file path=customXml/itemProps3.xml><?xml version="1.0" encoding="utf-8"?>
<ds:datastoreItem xmlns:ds="http://schemas.openxmlformats.org/officeDocument/2006/customXml" ds:itemID="{E1CA8E1E-49CD-4246-AC04-7D7D4A0D9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Merrill, Krista (ASD-W)</dc:creator>
  <cp:keywords/>
  <dc:description/>
  <cp:lastModifiedBy>Merrill, Krista (ASD-W)</cp:lastModifiedBy>
  <cp:revision>2</cp:revision>
  <cp:lastPrinted>2018-04-11T11:17:00Z</cp:lastPrinted>
  <dcterms:created xsi:type="dcterms:W3CDTF">2018-04-13T14:40:00Z</dcterms:created>
  <dcterms:modified xsi:type="dcterms:W3CDTF">2018-04-13T14:40:00Z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