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5E55B" w14:textId="77777777" w:rsidR="009078BA" w:rsidRDefault="005157FB">
      <w:pPr>
        <w:rPr>
          <w:rFonts w:ascii="Arial" w:hAnsi="Arial" w:cs="Arial"/>
          <w:sz w:val="32"/>
          <w:szCs w:val="32"/>
        </w:rPr>
      </w:pPr>
      <w:r w:rsidRPr="005157FB">
        <w:rPr>
          <w:rFonts w:ascii="Arial" w:hAnsi="Arial" w:cs="Arial"/>
          <w:sz w:val="32"/>
          <w:szCs w:val="32"/>
        </w:rPr>
        <w:t>Practice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Grade 8 Math: Equations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Name:</w:t>
      </w:r>
    </w:p>
    <w:p w14:paraId="75DC7EC4" w14:textId="77777777" w:rsidR="005157FB" w:rsidRDefault="005157F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Draw the following equation. Solve. Clearly show your answer.</w:t>
      </w:r>
    </w:p>
    <w:p w14:paraId="26F81393" w14:textId="77777777" w:rsidR="005157FB" w:rsidRDefault="005157FB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>) 3</w:t>
      </w:r>
      <w:r>
        <w:rPr>
          <w:rFonts w:ascii="Arial" w:hAnsi="Arial" w:cs="Arial"/>
          <w:i/>
          <w:sz w:val="32"/>
          <w:szCs w:val="32"/>
        </w:rPr>
        <w:t xml:space="preserve">x </w:t>
      </w:r>
      <w:r>
        <w:rPr>
          <w:rFonts w:ascii="Arial" w:hAnsi="Arial" w:cs="Arial"/>
          <w:sz w:val="32"/>
          <w:szCs w:val="32"/>
        </w:rPr>
        <w:t>+2 = 8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b) -2</w:t>
      </w:r>
      <w:r>
        <w:rPr>
          <w:rFonts w:ascii="Arial" w:hAnsi="Arial" w:cs="Arial"/>
          <w:i/>
          <w:sz w:val="32"/>
          <w:szCs w:val="32"/>
        </w:rPr>
        <w:t xml:space="preserve">x </w:t>
      </w:r>
      <w:r>
        <w:rPr>
          <w:rFonts w:ascii="Arial" w:hAnsi="Arial" w:cs="Arial"/>
          <w:sz w:val="32"/>
          <w:szCs w:val="32"/>
        </w:rPr>
        <w:t>= -6</w:t>
      </w:r>
    </w:p>
    <w:p w14:paraId="1613B74F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0D6C216D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084B1044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42BBC6FC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38CD99EC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4296CD8C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2E585365" w14:textId="77777777" w:rsidR="005157FB" w:rsidRDefault="005157F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Follow all steps to solve and verify solution.</w:t>
      </w:r>
    </w:p>
    <w:p w14:paraId="0D8413E0" w14:textId="77777777" w:rsidR="005157FB" w:rsidRDefault="005157F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a) 5 + 2</w:t>
      </w:r>
      <w:r>
        <w:rPr>
          <w:rFonts w:ascii="Arial" w:hAnsi="Arial" w:cs="Arial"/>
          <w:i/>
          <w:sz w:val="32"/>
          <w:szCs w:val="32"/>
        </w:rPr>
        <w:t xml:space="preserve">m </w:t>
      </w:r>
      <w:r>
        <w:rPr>
          <w:rFonts w:ascii="Arial" w:hAnsi="Arial" w:cs="Arial"/>
          <w:sz w:val="32"/>
          <w:szCs w:val="32"/>
        </w:rPr>
        <w:t>= 9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b) -9 = 5 + 7</w:t>
      </w:r>
      <w:r>
        <w:rPr>
          <w:rFonts w:ascii="Arial" w:hAnsi="Arial" w:cs="Arial"/>
          <w:i/>
          <w:sz w:val="32"/>
          <w:szCs w:val="32"/>
        </w:rPr>
        <w:t>x</w:t>
      </w:r>
    </w:p>
    <w:p w14:paraId="1EFB251C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23CB6782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4D4EB2E1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5F31349B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7DBC1A76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3450203F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00F1E2A3" w14:textId="77777777" w:rsidR="005157FB" w:rsidRDefault="005157F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For each sentence, write an equation. Solve the equation to find the number. </w:t>
      </w:r>
    </w:p>
    <w:p w14:paraId="5A904135" w14:textId="77777777" w:rsidR="005157FB" w:rsidRDefault="005157F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a) A number divided by 6 is </w:t>
      </w:r>
      <w:proofErr w:type="gramStart"/>
      <w:r>
        <w:rPr>
          <w:rFonts w:ascii="Arial" w:hAnsi="Arial" w:cs="Arial"/>
          <w:sz w:val="32"/>
          <w:szCs w:val="32"/>
        </w:rPr>
        <w:t>9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14:paraId="6B227EB8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256456CD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1562B6FD" w14:textId="77777777" w:rsidR="005157FB" w:rsidRDefault="005157F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b) A number divided by -4 is -3.</w:t>
      </w:r>
    </w:p>
    <w:p w14:paraId="0712CA73" w14:textId="77777777" w:rsidR="005157FB" w:rsidRDefault="005157F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c) A number divided by -5 is </w:t>
      </w:r>
      <w:proofErr w:type="gramStart"/>
      <w:r>
        <w:rPr>
          <w:rFonts w:ascii="Arial" w:hAnsi="Arial" w:cs="Arial"/>
          <w:sz w:val="32"/>
          <w:szCs w:val="32"/>
        </w:rPr>
        <w:t>7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14:paraId="76ED5CA4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0B07E8A2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49743570" w14:textId="77777777" w:rsidR="005157FB" w:rsidRDefault="005157FB">
      <w:pPr>
        <w:rPr>
          <w:rFonts w:ascii="Arial" w:hAnsi="Arial" w:cs="Arial"/>
          <w:sz w:val="32"/>
          <w:szCs w:val="32"/>
        </w:rPr>
      </w:pPr>
    </w:p>
    <w:p w14:paraId="0A32F86F" w14:textId="77777777" w:rsidR="005157FB" w:rsidRDefault="005157F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Solve each equation. Verify the solution.</w:t>
      </w:r>
    </w:p>
    <w:p w14:paraId="60717FA2" w14:textId="77777777" w:rsidR="005157FB" w:rsidRDefault="005157FB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 6</w:t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7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 8</w:t>
      </w:r>
    </w:p>
    <w:p w14:paraId="7D3A445D" w14:textId="77777777" w:rsidR="005157FB" w:rsidRDefault="005157FB">
      <w:pPr>
        <w:rPr>
          <w:rFonts w:ascii="Arial" w:eastAsiaTheme="minorEastAsia" w:hAnsi="Arial" w:cs="Arial"/>
          <w:sz w:val="32"/>
          <w:szCs w:val="32"/>
        </w:rPr>
      </w:pPr>
    </w:p>
    <w:p w14:paraId="3F5D8DCF" w14:textId="77777777" w:rsidR="005157FB" w:rsidRDefault="005157FB">
      <w:pPr>
        <w:rPr>
          <w:rFonts w:ascii="Arial" w:eastAsiaTheme="minorEastAsia" w:hAnsi="Arial" w:cs="Arial"/>
          <w:sz w:val="32"/>
          <w:szCs w:val="32"/>
        </w:rPr>
      </w:pPr>
    </w:p>
    <w:p w14:paraId="031618F1" w14:textId="77777777" w:rsidR="005157FB" w:rsidRDefault="005157FB">
      <w:pPr>
        <w:rPr>
          <w:rFonts w:ascii="Arial" w:eastAsiaTheme="minorEastAsia" w:hAnsi="Arial" w:cs="Arial"/>
          <w:sz w:val="32"/>
          <w:szCs w:val="32"/>
        </w:rPr>
      </w:pPr>
    </w:p>
    <w:p w14:paraId="01C787C2" w14:textId="77777777" w:rsidR="005157FB" w:rsidRDefault="005157FB">
      <w:pPr>
        <w:rPr>
          <w:rFonts w:ascii="Arial" w:eastAsiaTheme="minorEastAsia" w:hAnsi="Arial" w:cs="Arial"/>
          <w:sz w:val="32"/>
          <w:szCs w:val="32"/>
        </w:rPr>
      </w:pPr>
    </w:p>
    <w:p w14:paraId="5EAFC56A" w14:textId="77777777" w:rsidR="005157FB" w:rsidRDefault="005157FB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k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 -4</w:t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  <w:t xml:space="preserve">d) </w:t>
      </w:r>
      <w:r w:rsidR="0063134C">
        <w:rPr>
          <w:rFonts w:ascii="Arial" w:eastAsiaTheme="minorEastAsia" w:hAnsi="Arial" w:cs="Arial"/>
          <w:sz w:val="32"/>
          <w:szCs w:val="32"/>
        </w:rPr>
        <w:t xml:space="preserve">-24 +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w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</m:oMath>
      <w:r w:rsidR="0063134C">
        <w:rPr>
          <w:rFonts w:ascii="Arial" w:eastAsiaTheme="minorEastAsia" w:hAnsi="Arial" w:cs="Arial"/>
          <w:sz w:val="32"/>
          <w:szCs w:val="32"/>
        </w:rPr>
        <w:t xml:space="preserve"> = -29</w:t>
      </w:r>
    </w:p>
    <w:p w14:paraId="18355D3B" w14:textId="77777777" w:rsidR="0063134C" w:rsidRDefault="0063134C">
      <w:pPr>
        <w:rPr>
          <w:rFonts w:ascii="Arial" w:eastAsiaTheme="minorEastAsia" w:hAnsi="Arial" w:cs="Arial"/>
          <w:sz w:val="32"/>
          <w:szCs w:val="32"/>
        </w:rPr>
      </w:pPr>
    </w:p>
    <w:p w14:paraId="52465794" w14:textId="77777777" w:rsidR="0063134C" w:rsidRDefault="0063134C">
      <w:pPr>
        <w:rPr>
          <w:rFonts w:ascii="Arial" w:eastAsiaTheme="minorEastAsia" w:hAnsi="Arial" w:cs="Arial"/>
          <w:sz w:val="32"/>
          <w:szCs w:val="32"/>
        </w:rPr>
      </w:pPr>
    </w:p>
    <w:p w14:paraId="6F9ABCFA" w14:textId="77777777" w:rsidR="0063134C" w:rsidRDefault="0063134C">
      <w:pPr>
        <w:rPr>
          <w:rFonts w:ascii="Arial" w:eastAsiaTheme="minorEastAsia" w:hAnsi="Arial" w:cs="Arial"/>
          <w:sz w:val="32"/>
          <w:szCs w:val="32"/>
        </w:rPr>
      </w:pPr>
    </w:p>
    <w:p w14:paraId="1E50B876" w14:textId="77777777" w:rsidR="0063134C" w:rsidRDefault="0063134C">
      <w:pPr>
        <w:rPr>
          <w:rFonts w:ascii="Arial" w:eastAsiaTheme="minorEastAsia" w:hAnsi="Arial" w:cs="Arial"/>
          <w:sz w:val="32"/>
          <w:szCs w:val="32"/>
        </w:rPr>
      </w:pPr>
    </w:p>
    <w:p w14:paraId="19C1413D" w14:textId="77777777" w:rsidR="0063134C" w:rsidRDefault="0063134C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>5. Expand</w:t>
      </w:r>
    </w:p>
    <w:p w14:paraId="25F087BF" w14:textId="77777777" w:rsidR="0063134C" w:rsidRDefault="0063134C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>a) 2(</w:t>
      </w:r>
      <w:r>
        <w:rPr>
          <w:rFonts w:ascii="Arial" w:eastAsiaTheme="minorEastAsia" w:hAnsi="Arial" w:cs="Arial"/>
          <w:i/>
          <w:sz w:val="32"/>
          <w:szCs w:val="32"/>
        </w:rPr>
        <w:t>x +10)</w:t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>b) 4(11+</w:t>
      </w:r>
      <w:r>
        <w:rPr>
          <w:rFonts w:ascii="Arial" w:eastAsiaTheme="minorEastAsia" w:hAnsi="Arial" w:cs="Arial"/>
          <w:i/>
          <w:sz w:val="32"/>
          <w:szCs w:val="32"/>
        </w:rPr>
        <w:t>r</w:t>
      </w:r>
      <w:r>
        <w:rPr>
          <w:rFonts w:ascii="Arial" w:eastAsiaTheme="minorEastAsia" w:hAnsi="Arial" w:cs="Arial"/>
          <w:sz w:val="32"/>
          <w:szCs w:val="32"/>
        </w:rPr>
        <w:t>)</w:t>
      </w:r>
    </w:p>
    <w:p w14:paraId="179461E9" w14:textId="77777777" w:rsidR="0063134C" w:rsidRDefault="0063134C">
      <w:pPr>
        <w:rPr>
          <w:rFonts w:ascii="Arial" w:eastAsiaTheme="minorEastAsia" w:hAnsi="Arial" w:cs="Arial"/>
          <w:sz w:val="32"/>
          <w:szCs w:val="32"/>
        </w:rPr>
      </w:pPr>
    </w:p>
    <w:p w14:paraId="327CF1F9" w14:textId="77777777" w:rsidR="0063134C" w:rsidRDefault="0063134C">
      <w:pPr>
        <w:rPr>
          <w:rFonts w:ascii="Arial" w:eastAsiaTheme="minorEastAsia" w:hAnsi="Arial" w:cs="Arial"/>
          <w:sz w:val="32"/>
          <w:szCs w:val="32"/>
        </w:rPr>
      </w:pPr>
    </w:p>
    <w:p w14:paraId="7E5BBE7C" w14:textId="77777777" w:rsidR="0063134C" w:rsidRPr="0063134C" w:rsidRDefault="0063134C">
      <w:pPr>
        <w:rPr>
          <w:rFonts w:ascii="Arial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>c) 10(</w:t>
      </w:r>
      <w:r>
        <w:rPr>
          <w:rFonts w:ascii="Arial" w:eastAsiaTheme="minorEastAsia" w:hAnsi="Arial" w:cs="Arial"/>
          <w:i/>
          <w:sz w:val="32"/>
          <w:szCs w:val="32"/>
        </w:rPr>
        <w:t>b – 8)</w:t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</w:r>
      <w:r>
        <w:rPr>
          <w:rFonts w:ascii="Arial" w:eastAsiaTheme="minorEastAsia" w:hAnsi="Arial" w:cs="Arial"/>
          <w:i/>
          <w:sz w:val="32"/>
          <w:szCs w:val="32"/>
        </w:rPr>
        <w:tab/>
        <w:t xml:space="preserve">d) </w:t>
      </w:r>
      <w:r>
        <w:rPr>
          <w:rFonts w:ascii="Arial" w:eastAsiaTheme="minorEastAsia" w:hAnsi="Arial" w:cs="Arial"/>
          <w:sz w:val="32"/>
          <w:szCs w:val="32"/>
        </w:rPr>
        <w:t>6(</w:t>
      </w:r>
      <w:r>
        <w:rPr>
          <w:rFonts w:ascii="Arial" w:eastAsiaTheme="minorEastAsia" w:hAnsi="Arial" w:cs="Arial"/>
          <w:i/>
          <w:sz w:val="32"/>
          <w:szCs w:val="32"/>
        </w:rPr>
        <w:t xml:space="preserve">p </w:t>
      </w:r>
      <w:r>
        <w:rPr>
          <w:rFonts w:ascii="Arial" w:eastAsiaTheme="minorEastAsia" w:hAnsi="Arial" w:cs="Arial"/>
          <w:sz w:val="32"/>
          <w:szCs w:val="32"/>
        </w:rPr>
        <w:t>– 2)</w:t>
      </w:r>
      <w:bookmarkStart w:id="0" w:name="_GoBack"/>
      <w:bookmarkEnd w:id="0"/>
    </w:p>
    <w:sectPr w:rsidR="0063134C" w:rsidRPr="006313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FB"/>
    <w:rsid w:val="005157FB"/>
    <w:rsid w:val="0063134C"/>
    <w:rsid w:val="009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8CD5"/>
  <w15:chartTrackingRefBased/>
  <w15:docId w15:val="{D9952A2E-7069-4A21-9B39-365CFB6A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7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1B67E5-48C4-4E99-B3FA-A2C15C5F4F70}"/>
</file>

<file path=customXml/itemProps2.xml><?xml version="1.0" encoding="utf-8"?>
<ds:datastoreItem xmlns:ds="http://schemas.openxmlformats.org/officeDocument/2006/customXml" ds:itemID="{BAB89888-4EAD-42B5-87B9-96BB2119BD1D}"/>
</file>

<file path=customXml/itemProps3.xml><?xml version="1.0" encoding="utf-8"?>
<ds:datastoreItem xmlns:ds="http://schemas.openxmlformats.org/officeDocument/2006/customXml" ds:itemID="{86EB79E6-E660-4EF4-B9F1-F2A12A59F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Equations review Grade 8</dc:title>
  <dc:subject/>
  <dc:creator>Catherine Boyle</dc:creator>
  <cp:keywords/>
  <dc:description/>
  <cp:lastModifiedBy>Catherine Boyle</cp:lastModifiedBy>
  <cp:revision>1</cp:revision>
  <cp:lastPrinted>2018-03-12T15:42:00Z</cp:lastPrinted>
  <dcterms:created xsi:type="dcterms:W3CDTF">2018-03-12T15:28:00Z</dcterms:created>
  <dcterms:modified xsi:type="dcterms:W3CDTF">2018-03-12T16:55:00Z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