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32" w:rsidRPr="00B70218" w:rsidRDefault="00B70218" w:rsidP="00B520D2">
      <w:pPr>
        <w:jc w:val="center"/>
        <w:rPr>
          <w:rFonts w:ascii="Kristen ITC" w:hAnsi="Kristen ITC"/>
          <w:sz w:val="28"/>
          <w:szCs w:val="28"/>
          <w:lang w:val="fr-CA"/>
        </w:rPr>
      </w:pPr>
      <w:r>
        <w:rPr>
          <w:rFonts w:ascii="Kristen ITC" w:hAnsi="Kristen ITC"/>
          <w:sz w:val="28"/>
          <w:szCs w:val="28"/>
          <w:lang w:val="fr-CA"/>
        </w:rPr>
        <w:t xml:space="preserve">Ixl.com </w:t>
      </w:r>
    </w:p>
    <w:p w:rsidR="00B520D2" w:rsidRPr="00B70218" w:rsidRDefault="00B70218" w:rsidP="00B520D2">
      <w:pPr>
        <w:jc w:val="center"/>
        <w:rPr>
          <w:rFonts w:ascii="Kristen ITC" w:hAnsi="Kristen ITC"/>
          <w:sz w:val="28"/>
          <w:szCs w:val="28"/>
          <w:lang w:val="fr-CA"/>
        </w:rPr>
      </w:pPr>
      <w:r>
        <w:rPr>
          <w:rFonts w:ascii="Kristen ITC" w:hAnsi="Kristen ITC"/>
          <w:sz w:val="28"/>
          <w:szCs w:val="28"/>
          <w:lang w:val="fr-CA"/>
        </w:rPr>
        <w:t xml:space="preserve">La pratique avec les entiers </w:t>
      </w:r>
    </w:p>
    <w:p w:rsidR="00B520D2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6704" behindDoc="1" locked="0" layoutInCell="1" allowOverlap="1" wp14:anchorId="76781CFF" wp14:editId="78FD5726">
            <wp:simplePos x="0" y="0"/>
            <wp:positionH relativeFrom="column">
              <wp:posOffset>1196340</wp:posOffset>
            </wp:positionH>
            <wp:positionV relativeFrom="paragraph">
              <wp:posOffset>378460</wp:posOffset>
            </wp:positionV>
            <wp:extent cx="2979420" cy="460835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46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sz w:val="28"/>
          <w:szCs w:val="28"/>
          <w:lang w:val="fr-CA"/>
        </w:rPr>
        <w:t>Niveau – 7</w:t>
      </w:r>
      <w:r w:rsidR="00B520D2" w:rsidRPr="00B70218">
        <w:rPr>
          <w:rFonts w:ascii="Kristen ITC" w:hAnsi="Kristen ITC"/>
          <w:sz w:val="28"/>
          <w:szCs w:val="28"/>
          <w:lang w:val="fr-CA"/>
        </w:rPr>
        <w:t>ième année</w:t>
      </w:r>
    </w:p>
    <w:p w:rsidR="00B70218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</w:p>
    <w:p w:rsidR="00B70218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</w:p>
    <w:p w:rsidR="00B70218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  <w:r>
        <w:rPr>
          <w:rFonts w:ascii="Kristen ITC" w:hAnsi="Kristen ITC"/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C06CD2" wp14:editId="201BA595">
                <wp:simplePos x="0" y="0"/>
                <wp:positionH relativeFrom="column">
                  <wp:posOffset>1348740</wp:posOffset>
                </wp:positionH>
                <wp:positionV relativeFrom="paragraph">
                  <wp:posOffset>165735</wp:posOffset>
                </wp:positionV>
                <wp:extent cx="2400300" cy="251460"/>
                <wp:effectExtent l="38100" t="38100" r="57150" b="914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F8870" id="Straight Connector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13.05pt" to="295.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70218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</w:p>
    <w:p w:rsidR="00B70218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  <w:r>
        <w:rPr>
          <w:rFonts w:ascii="Kristen ITC" w:hAnsi="Kristen ITC"/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D03D63" wp14:editId="70CFC03A">
                <wp:simplePos x="0" y="0"/>
                <wp:positionH relativeFrom="column">
                  <wp:posOffset>1249680</wp:posOffset>
                </wp:positionH>
                <wp:positionV relativeFrom="paragraph">
                  <wp:posOffset>71755</wp:posOffset>
                </wp:positionV>
                <wp:extent cx="2400300" cy="251460"/>
                <wp:effectExtent l="38100" t="38100" r="57150" b="914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3B770" id="Straight Connector 3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pt,5.65pt" to="287.4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70218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</w:p>
    <w:p w:rsidR="00B70218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</w:p>
    <w:p w:rsidR="00B70218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</w:p>
    <w:p w:rsidR="00B70218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</w:p>
    <w:p w:rsidR="00B70218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</w:p>
    <w:p w:rsidR="00B70218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</w:p>
    <w:p w:rsidR="00B70218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</w:p>
    <w:p w:rsidR="00B70218" w:rsidRDefault="00B70218" w:rsidP="00B520D2">
      <w:pPr>
        <w:ind w:firstLine="720"/>
        <w:rPr>
          <w:rFonts w:ascii="Kristen ITC" w:hAnsi="Kristen ITC"/>
          <w:sz w:val="28"/>
          <w:szCs w:val="28"/>
          <w:lang w:val="fr-CA"/>
        </w:rPr>
      </w:pPr>
    </w:p>
    <w:p w:rsidR="00B70218" w:rsidRPr="00B70218" w:rsidRDefault="00B70218" w:rsidP="00B520D2">
      <w:pPr>
        <w:ind w:firstLine="720"/>
        <w:rPr>
          <w:rFonts w:ascii="Kristen ITC" w:hAnsi="Kristen ITC"/>
          <w:b/>
          <w:sz w:val="28"/>
          <w:szCs w:val="28"/>
          <w:lang w:val="fr-CA"/>
        </w:rPr>
      </w:pPr>
      <w:r w:rsidRPr="00B70218">
        <w:rPr>
          <w:rFonts w:ascii="Kristen ITC" w:hAnsi="Kristen ITC"/>
          <w:b/>
          <w:sz w:val="28"/>
          <w:szCs w:val="28"/>
          <w:lang w:val="fr-CA"/>
        </w:rPr>
        <w:t xml:space="preserve">Si tu as fini, tu peux pratiquer </w:t>
      </w:r>
    </w:p>
    <w:p w:rsidR="00B70218" w:rsidRPr="00B70218" w:rsidRDefault="00B70218" w:rsidP="00B520D2">
      <w:pPr>
        <w:ind w:firstLine="720"/>
        <w:rPr>
          <w:rFonts w:ascii="Kristen ITC" w:hAnsi="Kristen ITC"/>
          <w:b/>
          <w:sz w:val="28"/>
          <w:szCs w:val="28"/>
          <w:lang w:val="en-US"/>
        </w:rPr>
      </w:pPr>
      <w:r w:rsidRPr="00B70218">
        <w:rPr>
          <w:rFonts w:ascii="Kristen ITC" w:hAnsi="Kristen ITC"/>
          <w:b/>
          <w:sz w:val="28"/>
          <w:szCs w:val="28"/>
          <w:lang w:val="en-US"/>
        </w:rPr>
        <w:t xml:space="preserve">Grade 7 </w:t>
      </w:r>
      <w:bookmarkStart w:id="0" w:name="_GoBack"/>
      <w:bookmarkEnd w:id="0"/>
    </w:p>
    <w:p w:rsidR="00B70218" w:rsidRPr="00B70218" w:rsidRDefault="00B70218" w:rsidP="00B70218">
      <w:pPr>
        <w:spacing w:after="0"/>
        <w:ind w:firstLine="720"/>
        <w:rPr>
          <w:rFonts w:ascii="Kristen ITC" w:hAnsi="Kristen ITC"/>
          <w:sz w:val="24"/>
          <w:szCs w:val="24"/>
          <w:lang w:val="en-US"/>
        </w:rPr>
      </w:pPr>
      <w:r w:rsidRPr="00B70218">
        <w:rPr>
          <w:rFonts w:ascii="Kristen ITC" w:hAnsi="Kristen ITC"/>
          <w:sz w:val="24"/>
          <w:szCs w:val="24"/>
          <w:lang w:val="en-US"/>
        </w:rPr>
        <w:t xml:space="preserve">A.4 Divisibility rules </w:t>
      </w:r>
    </w:p>
    <w:p w:rsidR="00B70218" w:rsidRPr="00B70218" w:rsidRDefault="00B70218" w:rsidP="00B70218">
      <w:pPr>
        <w:spacing w:after="0"/>
        <w:ind w:firstLine="720"/>
        <w:rPr>
          <w:rFonts w:ascii="Kristen ITC" w:hAnsi="Kristen ITC"/>
          <w:sz w:val="24"/>
          <w:szCs w:val="24"/>
          <w:lang w:val="en-US"/>
        </w:rPr>
      </w:pPr>
      <w:r w:rsidRPr="00B70218">
        <w:rPr>
          <w:rFonts w:ascii="Kristen ITC" w:hAnsi="Kristen ITC"/>
          <w:sz w:val="24"/>
          <w:szCs w:val="24"/>
          <w:lang w:val="en-US"/>
        </w:rPr>
        <w:t>E1 Add and subtract decimals (no calculator)</w:t>
      </w:r>
    </w:p>
    <w:p w:rsidR="00B70218" w:rsidRPr="00B70218" w:rsidRDefault="00B70218" w:rsidP="00B70218">
      <w:pPr>
        <w:spacing w:after="0"/>
        <w:ind w:firstLine="720"/>
        <w:rPr>
          <w:rFonts w:ascii="Kristen ITC" w:hAnsi="Kristen ITC"/>
          <w:sz w:val="24"/>
          <w:szCs w:val="24"/>
          <w:lang w:val="en-US"/>
        </w:rPr>
      </w:pPr>
      <w:r w:rsidRPr="00B70218">
        <w:rPr>
          <w:rFonts w:ascii="Kristen ITC" w:hAnsi="Kristen ITC"/>
          <w:sz w:val="24"/>
          <w:szCs w:val="24"/>
          <w:lang w:val="en-US"/>
        </w:rPr>
        <w:t>E5 Divide decimals (no calculator)</w:t>
      </w:r>
    </w:p>
    <w:p w:rsidR="00B70218" w:rsidRPr="00B70218" w:rsidRDefault="00B70218" w:rsidP="00B70218">
      <w:pPr>
        <w:spacing w:after="0"/>
        <w:ind w:firstLine="720"/>
        <w:rPr>
          <w:rFonts w:ascii="Kristen ITC" w:hAnsi="Kristen ITC"/>
          <w:sz w:val="24"/>
          <w:szCs w:val="24"/>
          <w:lang w:val="en-US"/>
        </w:rPr>
      </w:pPr>
      <w:r w:rsidRPr="00B70218">
        <w:rPr>
          <w:rFonts w:ascii="Kristen ITC" w:hAnsi="Kristen ITC"/>
          <w:sz w:val="24"/>
          <w:szCs w:val="24"/>
          <w:lang w:val="en-US"/>
        </w:rPr>
        <w:t>E3 Multiply decimals</w:t>
      </w:r>
    </w:p>
    <w:sectPr w:rsidR="00B70218" w:rsidRPr="00B70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D2"/>
    <w:rsid w:val="000E79A5"/>
    <w:rsid w:val="00352A5A"/>
    <w:rsid w:val="004A4732"/>
    <w:rsid w:val="00513FA0"/>
    <w:rsid w:val="00B520D2"/>
    <w:rsid w:val="00B7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38F2A-DAFB-48C4-9265-50B4CC20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D2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483EB1-2907-460E-938A-539E6A2CC7C0}"/>
</file>

<file path=customXml/itemProps2.xml><?xml version="1.0" encoding="utf-8"?>
<ds:datastoreItem xmlns:ds="http://schemas.openxmlformats.org/officeDocument/2006/customXml" ds:itemID="{49FFC6C1-BEBD-4BA6-98A5-ED2B374EA7E4}"/>
</file>

<file path=customXml/itemProps3.xml><?xml version="1.0" encoding="utf-8"?>
<ds:datastoreItem xmlns:ds="http://schemas.openxmlformats.org/officeDocument/2006/customXml" ds:itemID="{4809B5E6-85BA-4F22-B0DB-7921373BE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ixl</dc:title>
  <dc:creator>dt14techs</dc:creator>
  <cp:lastModifiedBy>Dionne, Claudine (ASD-W)</cp:lastModifiedBy>
  <cp:revision>2</cp:revision>
  <dcterms:created xsi:type="dcterms:W3CDTF">2016-10-26T01:10:00Z</dcterms:created>
  <dcterms:modified xsi:type="dcterms:W3CDTF">2016-10-26T01:10:00Z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