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02" w:rsidRDefault="00C13BC7" w:rsidP="00C13BC7">
      <w:pPr>
        <w:jc w:val="center"/>
        <w:rPr>
          <w:b/>
        </w:rPr>
      </w:pPr>
      <w:bookmarkStart w:id="0" w:name="_GoBack"/>
      <w:bookmarkEnd w:id="0"/>
      <w:r w:rsidRPr="00C13BC7">
        <w:rPr>
          <w:b/>
        </w:rPr>
        <w:t>10 Year Education Plan</w:t>
      </w:r>
    </w:p>
    <w:p w:rsidR="00C13BC7" w:rsidRDefault="00C13BC7" w:rsidP="00C13BC7">
      <w:pPr>
        <w:jc w:val="center"/>
        <w:rPr>
          <w:b/>
        </w:rPr>
      </w:pPr>
      <w:r>
        <w:rPr>
          <w:b/>
        </w:rPr>
        <w:t>PSSC Meeting October 20</w:t>
      </w:r>
      <w:r w:rsidRPr="00C13BC7">
        <w:rPr>
          <w:b/>
          <w:vertAlign w:val="superscript"/>
        </w:rPr>
        <w:t>th</w:t>
      </w:r>
      <w:r>
        <w:rPr>
          <w:b/>
        </w:rPr>
        <w:t>, 2015</w:t>
      </w:r>
    </w:p>
    <w:p w:rsidR="00C13BC7" w:rsidRDefault="00C13BC7" w:rsidP="00C13BC7">
      <w:r>
        <w:t>What is working well in our district?</w:t>
      </w:r>
    </w:p>
    <w:p w:rsidR="00C13BC7" w:rsidRDefault="00C13BC7" w:rsidP="00C13BC7">
      <w:pPr>
        <w:pStyle w:val="ListParagraph"/>
        <w:numPr>
          <w:ilvl w:val="0"/>
          <w:numId w:val="1"/>
        </w:numPr>
      </w:pPr>
      <w:r>
        <w:t>Hands on learning initiatives are working well in our district</w:t>
      </w:r>
    </w:p>
    <w:p w:rsidR="00C13BC7" w:rsidRDefault="00C13BC7" w:rsidP="00C13BC7">
      <w:pPr>
        <w:pStyle w:val="ListParagraph"/>
        <w:numPr>
          <w:ilvl w:val="0"/>
          <w:numId w:val="1"/>
        </w:numPr>
      </w:pPr>
      <w:r>
        <w:t xml:space="preserve">Pockets of innovation within our district but we are lacking funds/support.  Elementary students are not fully supported with technology (typing/Keyboarding, Internet safety).  Some classrooms are using </w:t>
      </w:r>
      <w:proofErr w:type="spellStart"/>
      <w:r>
        <w:t>Edmodo</w:t>
      </w:r>
      <w:proofErr w:type="spellEnd"/>
      <w:r>
        <w:t xml:space="preserve"> which is helping support students</w:t>
      </w:r>
      <w:r w:rsidR="00E3012B">
        <w:t xml:space="preserve"> with technology in the classroom</w:t>
      </w:r>
    </w:p>
    <w:p w:rsidR="00FD77C9" w:rsidRDefault="00FD77C9" w:rsidP="00C13BC7">
      <w:pPr>
        <w:pStyle w:val="ListParagraph"/>
        <w:numPr>
          <w:ilvl w:val="0"/>
          <w:numId w:val="1"/>
        </w:numPr>
      </w:pPr>
      <w:r>
        <w:t>Teachers are keeping our system flourishing</w:t>
      </w:r>
    </w:p>
    <w:p w:rsidR="00C13BC7" w:rsidRDefault="00C13BC7" w:rsidP="00C13BC7"/>
    <w:p w:rsidR="00C13BC7" w:rsidRDefault="00C13BC7" w:rsidP="00C13BC7">
      <w:r>
        <w:t>What do we need support with?</w:t>
      </w:r>
    </w:p>
    <w:p w:rsidR="00C13BC7" w:rsidRDefault="00C13BC7" w:rsidP="00C13BC7">
      <w:pPr>
        <w:pStyle w:val="ListParagraph"/>
        <w:numPr>
          <w:ilvl w:val="0"/>
          <w:numId w:val="2"/>
        </w:numPr>
      </w:pPr>
      <w:r>
        <w:t>How can we build capacity with our teachers</w:t>
      </w:r>
      <w:r w:rsidR="00FD77C9">
        <w:t xml:space="preserve"> with respect to technology</w:t>
      </w:r>
    </w:p>
    <w:p w:rsidR="00C13BC7" w:rsidRDefault="00C13BC7" w:rsidP="00C13BC7">
      <w:pPr>
        <w:pStyle w:val="ListParagraph"/>
        <w:numPr>
          <w:ilvl w:val="0"/>
          <w:numId w:val="2"/>
        </w:numPr>
      </w:pPr>
      <w:r>
        <w:t xml:space="preserve">Technology is not supported and </w:t>
      </w:r>
      <w:r w:rsidR="00E3012B">
        <w:t>each school needs tech support</w:t>
      </w:r>
    </w:p>
    <w:p w:rsidR="00E3012B" w:rsidRDefault="00E3012B" w:rsidP="00C13BC7">
      <w:pPr>
        <w:pStyle w:val="ListParagraph"/>
        <w:numPr>
          <w:ilvl w:val="0"/>
          <w:numId w:val="2"/>
        </w:numPr>
      </w:pPr>
      <w:r>
        <w:t>Cutting positions is difficult</w:t>
      </w:r>
      <w:r w:rsidR="00FD77C9">
        <w:t xml:space="preserve"> and lack of efficient technology</w:t>
      </w:r>
    </w:p>
    <w:p w:rsidR="00FD77C9" w:rsidRDefault="00FD77C9" w:rsidP="00C13BC7">
      <w:pPr>
        <w:pStyle w:val="ListParagraph"/>
        <w:numPr>
          <w:ilvl w:val="0"/>
          <w:numId w:val="2"/>
        </w:numPr>
      </w:pPr>
      <w:r>
        <w:t>More resources (EA’s, Guidance, Psychologists) to help support teachers</w:t>
      </w:r>
    </w:p>
    <w:p w:rsidR="00FD77C9" w:rsidRDefault="00FD77C9" w:rsidP="00FD77C9"/>
    <w:p w:rsidR="00FD77C9" w:rsidRDefault="00FD77C9" w:rsidP="00FD77C9">
      <w:r>
        <w:t>What is our 10 year vision?</w:t>
      </w:r>
    </w:p>
    <w:p w:rsidR="00FD77C9" w:rsidRDefault="00FD77C9" w:rsidP="00FD77C9">
      <w:pPr>
        <w:pStyle w:val="ListParagraph"/>
        <w:numPr>
          <w:ilvl w:val="0"/>
          <w:numId w:val="3"/>
        </w:numPr>
      </w:pPr>
      <w:r>
        <w:t xml:space="preserve">Have the government look at the </w:t>
      </w:r>
      <w:proofErr w:type="spellStart"/>
      <w:r>
        <w:t>Dept</w:t>
      </w:r>
      <w:proofErr w:type="spellEnd"/>
      <w:r>
        <w:t xml:space="preserve"> of Education a little closer and see how we can support education and students</w:t>
      </w:r>
    </w:p>
    <w:p w:rsidR="00FD77C9" w:rsidRDefault="00FD77C9" w:rsidP="00FD77C9">
      <w:pPr>
        <w:pStyle w:val="ListParagraph"/>
        <w:numPr>
          <w:ilvl w:val="0"/>
          <w:numId w:val="3"/>
        </w:numPr>
      </w:pPr>
      <w:r>
        <w:t>Loss of $250 classroom funds was detrimental for teachers/students</w:t>
      </w:r>
    </w:p>
    <w:p w:rsidR="00FD77C9" w:rsidRDefault="00FD77C9" w:rsidP="00FD77C9">
      <w:pPr>
        <w:pStyle w:val="ListParagraph"/>
        <w:numPr>
          <w:ilvl w:val="0"/>
          <w:numId w:val="3"/>
        </w:numPr>
      </w:pPr>
      <w:r>
        <w:t>Funding for education should be provided by the province…fundraising is draining for families, schools.  Our school budgets are not enough to operate our building</w:t>
      </w:r>
    </w:p>
    <w:p w:rsidR="00FD77C9" w:rsidRDefault="00FD77C9" w:rsidP="00FD77C9"/>
    <w:p w:rsidR="00FD77C9" w:rsidRDefault="00FD77C9" w:rsidP="00FD77C9">
      <w:r>
        <w:t>How can we reach our vision?</w:t>
      </w:r>
    </w:p>
    <w:p w:rsidR="00FD77C9" w:rsidRDefault="00FD77C9" w:rsidP="00FD77C9">
      <w:pPr>
        <w:pStyle w:val="ListParagraph"/>
        <w:numPr>
          <w:ilvl w:val="0"/>
          <w:numId w:val="5"/>
        </w:numPr>
      </w:pPr>
      <w:r>
        <w:t>More money in our system to help support playgrounds, enrichment, fine arts</w:t>
      </w:r>
    </w:p>
    <w:p w:rsidR="00FD77C9" w:rsidRDefault="00FD77C9" w:rsidP="00FD77C9">
      <w:pPr>
        <w:pStyle w:val="ListParagraph"/>
        <w:numPr>
          <w:ilvl w:val="0"/>
          <w:numId w:val="5"/>
        </w:numPr>
      </w:pPr>
      <w:r>
        <w:t>Merge all of our town schools and create one school.  We are trying to upkeep many smaller schools</w:t>
      </w:r>
      <w:r w:rsidR="00061211">
        <w:t xml:space="preserve"> and one school might be able easier to support </w:t>
      </w:r>
    </w:p>
    <w:p w:rsidR="00061211" w:rsidRPr="00C13BC7" w:rsidRDefault="00061211" w:rsidP="00FD77C9">
      <w:pPr>
        <w:pStyle w:val="ListParagraph"/>
        <w:numPr>
          <w:ilvl w:val="0"/>
          <w:numId w:val="5"/>
        </w:numPr>
      </w:pPr>
      <w:r>
        <w:t>The inclusion policy really needs to be revisited in NB</w:t>
      </w:r>
    </w:p>
    <w:sectPr w:rsidR="00061211" w:rsidRPr="00C13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40D1"/>
    <w:multiLevelType w:val="hybridMultilevel"/>
    <w:tmpl w:val="A1664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E274D"/>
    <w:multiLevelType w:val="hybridMultilevel"/>
    <w:tmpl w:val="C406B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55118"/>
    <w:multiLevelType w:val="hybridMultilevel"/>
    <w:tmpl w:val="79CCE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AF0F7D"/>
    <w:multiLevelType w:val="hybridMultilevel"/>
    <w:tmpl w:val="A73E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9024CF"/>
    <w:multiLevelType w:val="hybridMultilevel"/>
    <w:tmpl w:val="B66E4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C7"/>
    <w:rsid w:val="00046C02"/>
    <w:rsid w:val="00061211"/>
    <w:rsid w:val="000A4603"/>
    <w:rsid w:val="00C13BC7"/>
    <w:rsid w:val="00E3012B"/>
    <w:rsid w:val="00FA47F4"/>
    <w:rsid w:val="00FD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60C319-35BB-4D26-8D33-9208AD6665D3}"/>
</file>

<file path=customXml/itemProps2.xml><?xml version="1.0" encoding="utf-8"?>
<ds:datastoreItem xmlns:ds="http://schemas.openxmlformats.org/officeDocument/2006/customXml" ds:itemID="{B7511B4D-6D88-449D-88E4-264DCE8B8027}"/>
</file>

<file path=customXml/itemProps3.xml><?xml version="1.0" encoding="utf-8"?>
<ds:datastoreItem xmlns:ds="http://schemas.openxmlformats.org/officeDocument/2006/customXml" ds:itemID="{A6A076F0-B066-4F3E-BD8B-4B5A3E08EC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Morgan-Paul, Sheila    (ASD-W)</dc:creator>
  <cp:lastModifiedBy>Myrie, Crys    (ASD-W)</cp:lastModifiedBy>
  <cp:revision>2</cp:revision>
  <dcterms:created xsi:type="dcterms:W3CDTF">2015-10-22T18:23:00Z</dcterms:created>
  <dcterms:modified xsi:type="dcterms:W3CDTF">2015-10-22T18:23:00Z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