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201" w:rsidRPr="007671E3" w:rsidRDefault="00C60201" w:rsidP="00C60201">
      <w:pPr>
        <w:jc w:val="center"/>
        <w:rPr>
          <w:rFonts w:ascii="Broadway" w:hAnsi="Broadway" w:cs="Arial"/>
          <w:b/>
          <w:sz w:val="36"/>
          <w:szCs w:val="36"/>
        </w:rPr>
      </w:pPr>
      <w:r w:rsidRPr="007671E3">
        <w:rPr>
          <w:rFonts w:ascii="Broadway" w:hAnsi="Broadway" w:cs="Arial"/>
          <w:b/>
          <w:sz w:val="36"/>
          <w:szCs w:val="36"/>
        </w:rPr>
        <w:t>River Valley Middle School</w:t>
      </w:r>
      <w:r>
        <w:rPr>
          <w:rFonts w:ascii="Broadway" w:hAnsi="Broadway" w:cs="Arial"/>
          <w:b/>
          <w:sz w:val="36"/>
          <w:szCs w:val="36"/>
        </w:rPr>
        <w:t xml:space="preserve"> </w:t>
      </w:r>
    </w:p>
    <w:p w:rsidR="00C60201" w:rsidRPr="007671E3" w:rsidRDefault="00C60201" w:rsidP="00C60201">
      <w:pPr>
        <w:jc w:val="center"/>
        <w:rPr>
          <w:rFonts w:ascii="Bookman Old Style" w:hAnsi="Bookman Old Style" w:cs="Arial"/>
          <w:sz w:val="20"/>
          <w:szCs w:val="20"/>
        </w:rPr>
      </w:pPr>
      <w:smartTag w:uri="urn:schemas-microsoft-com:office:smarttags" w:element="Street">
        <w:smartTag w:uri="urn:schemas-microsoft-com:office:smarttags" w:element="address">
          <w:r w:rsidRPr="007671E3">
            <w:rPr>
              <w:rFonts w:ascii="Bookman Old Style" w:hAnsi="Bookman Old Style" w:cs="Arial"/>
              <w:sz w:val="20"/>
              <w:szCs w:val="20"/>
            </w:rPr>
            <w:t>33 Epworth Park Road</w:t>
          </w:r>
        </w:smartTag>
      </w:smartTag>
    </w:p>
    <w:p w:rsidR="00C60201" w:rsidRPr="007671E3" w:rsidRDefault="00C60201" w:rsidP="00C60201">
      <w:pPr>
        <w:jc w:val="center"/>
        <w:rPr>
          <w:rFonts w:ascii="Bookman Old Style" w:hAnsi="Bookman Old Style" w:cs="Arial"/>
          <w:sz w:val="20"/>
          <w:szCs w:val="20"/>
        </w:rPr>
      </w:pPr>
      <w:r w:rsidRPr="007671E3">
        <w:rPr>
          <w:rFonts w:ascii="Bookman Old Style" w:hAnsi="Bookman Old Style" w:cs="Arial"/>
          <w:sz w:val="20"/>
          <w:szCs w:val="20"/>
        </w:rPr>
        <w:t>Grand Bay-Westfield, NB</w:t>
      </w:r>
    </w:p>
    <w:p w:rsidR="00C60201" w:rsidRPr="007671E3" w:rsidRDefault="00C60201" w:rsidP="00C60201">
      <w:pPr>
        <w:jc w:val="center"/>
        <w:rPr>
          <w:rFonts w:ascii="Bookman Old Style" w:hAnsi="Bookman Old Style" w:cs="Arial"/>
          <w:sz w:val="20"/>
          <w:szCs w:val="20"/>
        </w:rPr>
      </w:pPr>
      <w:r>
        <w:rPr>
          <w:rFonts w:ascii="Bookman Old Style" w:hAnsi="Bookman Old Style" w:cs="Arial"/>
          <w:sz w:val="20"/>
          <w:szCs w:val="20"/>
        </w:rPr>
        <w:t>E5K 1W1 (506) 738</w:t>
      </w:r>
      <w:r w:rsidRPr="007671E3">
        <w:rPr>
          <w:rFonts w:ascii="Bookman Old Style" w:hAnsi="Bookman Old Style" w:cs="Arial"/>
          <w:sz w:val="20"/>
          <w:szCs w:val="20"/>
        </w:rPr>
        <w:t>-6500</w:t>
      </w:r>
    </w:p>
    <w:p w:rsidR="00C60201" w:rsidRPr="007671E3" w:rsidRDefault="00C60201" w:rsidP="00C60201">
      <w:pPr>
        <w:jc w:val="center"/>
        <w:rPr>
          <w:rFonts w:ascii="Bookman Old Style" w:hAnsi="Bookman Old Style" w:cs="Arial"/>
        </w:rPr>
      </w:pPr>
    </w:p>
    <w:p w:rsidR="00C60201" w:rsidRPr="007671E3" w:rsidRDefault="00C60201" w:rsidP="00C60201">
      <w:pPr>
        <w:rPr>
          <w:rFonts w:ascii="Bookman Old Style" w:hAnsi="Bookman Old Style" w:cs="Arial"/>
          <w:sz w:val="20"/>
          <w:szCs w:val="20"/>
        </w:rPr>
      </w:pPr>
      <w:r w:rsidRPr="007671E3">
        <w:rPr>
          <w:rFonts w:ascii="Bookman Old Style" w:hAnsi="Bookman Old Style" w:cs="Arial"/>
          <w:sz w:val="20"/>
          <w:szCs w:val="20"/>
        </w:rPr>
        <w:t>Ms. T. McGrath, P</w:t>
      </w:r>
      <w:r>
        <w:rPr>
          <w:rFonts w:ascii="Bookman Old Style" w:hAnsi="Bookman Old Style" w:cs="Arial"/>
          <w:sz w:val="20"/>
          <w:szCs w:val="20"/>
        </w:rPr>
        <w:t>rin</w:t>
      </w:r>
      <w:r w:rsidR="00F34347">
        <w:rPr>
          <w:rFonts w:ascii="Bookman Old Style" w:hAnsi="Bookman Old Style" w:cs="Arial"/>
          <w:sz w:val="20"/>
          <w:szCs w:val="20"/>
        </w:rPr>
        <w:t>cipal</w:t>
      </w:r>
      <w:r w:rsidR="00F34347">
        <w:rPr>
          <w:rFonts w:ascii="Bookman Old Style" w:hAnsi="Bookman Old Style" w:cs="Arial"/>
          <w:sz w:val="20"/>
          <w:szCs w:val="20"/>
        </w:rPr>
        <w:tab/>
      </w:r>
      <w:r w:rsidR="00F34347">
        <w:rPr>
          <w:rFonts w:ascii="Bookman Old Style" w:hAnsi="Bookman Old Style" w:cs="Arial"/>
          <w:sz w:val="20"/>
          <w:szCs w:val="20"/>
        </w:rPr>
        <w:tab/>
      </w:r>
      <w:r w:rsidR="00F34347">
        <w:rPr>
          <w:rFonts w:ascii="Bookman Old Style" w:hAnsi="Bookman Old Style" w:cs="Arial"/>
          <w:sz w:val="20"/>
          <w:szCs w:val="20"/>
        </w:rPr>
        <w:tab/>
        <w:t xml:space="preserve">             </w:t>
      </w:r>
      <w:r w:rsidR="00F34347">
        <w:rPr>
          <w:rFonts w:ascii="Bookman Old Style" w:hAnsi="Bookman Old Style" w:cs="Arial"/>
          <w:sz w:val="20"/>
          <w:szCs w:val="20"/>
        </w:rPr>
        <w:tab/>
        <w:t xml:space="preserve">        </w:t>
      </w:r>
      <w:r>
        <w:rPr>
          <w:rFonts w:ascii="Bookman Old Style" w:hAnsi="Bookman Old Style" w:cs="Arial"/>
          <w:sz w:val="20"/>
          <w:szCs w:val="20"/>
        </w:rPr>
        <w:t xml:space="preserve"> Mrs. D. Sawyer, Vice-Principal</w:t>
      </w:r>
    </w:p>
    <w:p w:rsidR="00C60201" w:rsidRDefault="00F34347" w:rsidP="00C60201">
      <w:r>
        <w:rPr>
          <w:rFonts w:ascii="Broadway" w:hAnsi="Broadway" w:cs="Arial"/>
          <w:sz w:val="20"/>
          <w:szCs w:val="20"/>
        </w:rPr>
        <w:pict>
          <v:rect id="_x0000_i1025" style="width:0;height:1.5pt" o:hralign="center" o:hrstd="t" o:hr="t" fillcolor="#aca899" stroked="f"/>
        </w:pict>
      </w:r>
    </w:p>
    <w:p w:rsidR="00C60201" w:rsidRPr="00F34347" w:rsidRDefault="00F34347" w:rsidP="00C60201">
      <w:pPr>
        <w:rPr>
          <w:rFonts w:asciiTheme="minorHAnsi" w:hAnsiTheme="minorHAnsi"/>
        </w:rPr>
      </w:pPr>
      <w:r w:rsidRPr="00F34347">
        <w:rPr>
          <w:rFonts w:asciiTheme="minorHAnsi" w:hAnsiTheme="minorHAnsi"/>
        </w:rPr>
        <w:t>January 2018</w:t>
      </w:r>
    </w:p>
    <w:p w:rsidR="00C60201" w:rsidRPr="00F34347" w:rsidRDefault="00C60201" w:rsidP="00C60201">
      <w:pPr>
        <w:rPr>
          <w:rFonts w:asciiTheme="minorHAnsi" w:hAnsiTheme="minorHAnsi"/>
        </w:rPr>
      </w:pPr>
    </w:p>
    <w:p w:rsidR="00C60201" w:rsidRPr="00F34347" w:rsidRDefault="00C60201" w:rsidP="00C60201">
      <w:pPr>
        <w:rPr>
          <w:rFonts w:asciiTheme="minorHAnsi" w:hAnsiTheme="minorHAnsi"/>
          <w:sz w:val="22"/>
          <w:szCs w:val="22"/>
        </w:rPr>
      </w:pPr>
      <w:r w:rsidRPr="00F34347">
        <w:rPr>
          <w:rFonts w:asciiTheme="minorHAnsi" w:hAnsiTheme="minorHAnsi"/>
          <w:sz w:val="22"/>
          <w:szCs w:val="22"/>
        </w:rPr>
        <w:t>Dear Parent/Guardian;</w:t>
      </w:r>
    </w:p>
    <w:p w:rsidR="00C60201" w:rsidRPr="00F34347" w:rsidRDefault="00C60201" w:rsidP="00C60201">
      <w:pPr>
        <w:rPr>
          <w:rFonts w:asciiTheme="minorHAnsi" w:hAnsiTheme="minorHAnsi"/>
          <w:sz w:val="22"/>
          <w:szCs w:val="22"/>
        </w:rPr>
      </w:pPr>
    </w:p>
    <w:p w:rsidR="00C60201" w:rsidRPr="00F34347" w:rsidRDefault="00C60201" w:rsidP="00C60201">
      <w:pPr>
        <w:rPr>
          <w:rFonts w:asciiTheme="minorHAnsi" w:hAnsiTheme="minorHAnsi"/>
          <w:sz w:val="22"/>
          <w:szCs w:val="22"/>
        </w:rPr>
      </w:pPr>
      <w:r w:rsidRPr="00F34347">
        <w:rPr>
          <w:rFonts w:asciiTheme="minorHAnsi" w:hAnsiTheme="minorHAnsi"/>
          <w:sz w:val="22"/>
          <w:szCs w:val="22"/>
        </w:rPr>
        <w:t>We are very excited to be headed to Poley Mountain once again this year with our biggest group ever!</w:t>
      </w:r>
    </w:p>
    <w:p w:rsidR="00C60201" w:rsidRPr="00F34347" w:rsidRDefault="00C60201" w:rsidP="00C60201">
      <w:pPr>
        <w:rPr>
          <w:rFonts w:asciiTheme="minorHAnsi" w:hAnsiTheme="minorHAnsi"/>
          <w:sz w:val="22"/>
          <w:szCs w:val="22"/>
        </w:rPr>
      </w:pPr>
    </w:p>
    <w:p w:rsidR="00C60201" w:rsidRPr="00F34347" w:rsidRDefault="00C60201" w:rsidP="00C60201">
      <w:pPr>
        <w:rPr>
          <w:rFonts w:asciiTheme="minorHAnsi" w:hAnsiTheme="minorHAnsi"/>
          <w:sz w:val="22"/>
          <w:szCs w:val="22"/>
        </w:rPr>
      </w:pPr>
      <w:r w:rsidRPr="00F34347">
        <w:rPr>
          <w:rFonts w:asciiTheme="minorHAnsi" w:hAnsiTheme="minorHAnsi"/>
          <w:sz w:val="22"/>
          <w:szCs w:val="22"/>
        </w:rPr>
        <w:t>Included below are so</w:t>
      </w:r>
      <w:r w:rsidR="00F34347" w:rsidRPr="00F34347">
        <w:rPr>
          <w:rFonts w:asciiTheme="minorHAnsi" w:hAnsiTheme="minorHAnsi"/>
          <w:sz w:val="22"/>
          <w:szCs w:val="22"/>
        </w:rPr>
        <w:t xml:space="preserve">me important points to remember and I have also attached some helpful hints and instructions from </w:t>
      </w:r>
      <w:proofErr w:type="spellStart"/>
      <w:r w:rsidR="00F34347" w:rsidRPr="00F34347">
        <w:rPr>
          <w:rFonts w:asciiTheme="minorHAnsi" w:hAnsiTheme="minorHAnsi"/>
          <w:sz w:val="22"/>
          <w:szCs w:val="22"/>
        </w:rPr>
        <w:t>Poley</w:t>
      </w:r>
      <w:proofErr w:type="spellEnd"/>
      <w:r w:rsidR="00F34347" w:rsidRPr="00F34347">
        <w:rPr>
          <w:rFonts w:asciiTheme="minorHAnsi" w:hAnsiTheme="minorHAnsi"/>
          <w:sz w:val="22"/>
          <w:szCs w:val="22"/>
        </w:rPr>
        <w:t xml:space="preserve"> Mountain.</w:t>
      </w:r>
    </w:p>
    <w:p w:rsidR="00C60201" w:rsidRPr="00F34347" w:rsidRDefault="00C60201" w:rsidP="00C60201">
      <w:pPr>
        <w:rPr>
          <w:rFonts w:asciiTheme="minorHAnsi" w:hAnsiTheme="minorHAnsi"/>
          <w:sz w:val="22"/>
          <w:szCs w:val="22"/>
        </w:rPr>
      </w:pPr>
    </w:p>
    <w:p w:rsidR="00C60201" w:rsidRPr="00F34347" w:rsidRDefault="00C60201" w:rsidP="00C60201">
      <w:pPr>
        <w:rPr>
          <w:rFonts w:asciiTheme="minorHAnsi" w:hAnsiTheme="minorHAnsi"/>
          <w:b/>
          <w:sz w:val="22"/>
          <w:szCs w:val="22"/>
          <w:u w:val="single"/>
        </w:rPr>
      </w:pPr>
      <w:r w:rsidRPr="00F34347">
        <w:rPr>
          <w:rFonts w:asciiTheme="minorHAnsi" w:hAnsiTheme="minorHAnsi"/>
          <w:b/>
          <w:sz w:val="22"/>
          <w:szCs w:val="22"/>
          <w:u w:val="single"/>
        </w:rPr>
        <w:t>Please note:</w:t>
      </w:r>
    </w:p>
    <w:p w:rsidR="00C60201" w:rsidRPr="00F34347" w:rsidRDefault="00C60201" w:rsidP="00C60201">
      <w:pPr>
        <w:pStyle w:val="ListParagraph"/>
        <w:numPr>
          <w:ilvl w:val="0"/>
          <w:numId w:val="1"/>
        </w:numPr>
        <w:rPr>
          <w:rFonts w:asciiTheme="minorHAnsi" w:hAnsiTheme="minorHAnsi"/>
        </w:rPr>
      </w:pPr>
      <w:r w:rsidRPr="00F34347">
        <w:rPr>
          <w:rFonts w:asciiTheme="minorHAnsi" w:hAnsiTheme="minorHAnsi"/>
        </w:rPr>
        <w:lastRenderedPageBreak/>
        <w:t>The program runs for six weeks on Th</w:t>
      </w:r>
      <w:r w:rsidR="00F34347" w:rsidRPr="00F34347">
        <w:rPr>
          <w:rFonts w:asciiTheme="minorHAnsi" w:hAnsiTheme="minorHAnsi"/>
        </w:rPr>
        <w:t>ursday evenings beginning Jan 11</w:t>
      </w:r>
      <w:r w:rsidRPr="00F34347">
        <w:rPr>
          <w:rFonts w:asciiTheme="minorHAnsi" w:hAnsiTheme="minorHAnsi"/>
          <w:vertAlign w:val="superscript"/>
        </w:rPr>
        <w:t>th</w:t>
      </w:r>
      <w:r w:rsidR="00F34347" w:rsidRPr="00F34347">
        <w:rPr>
          <w:rFonts w:asciiTheme="minorHAnsi" w:hAnsiTheme="minorHAnsi"/>
        </w:rPr>
        <w:t>, 2018</w:t>
      </w:r>
      <w:r w:rsidRPr="00F34347">
        <w:rPr>
          <w:rFonts w:asciiTheme="minorHAnsi" w:hAnsiTheme="minorHAnsi"/>
        </w:rPr>
        <w:t xml:space="preserve"> (</w:t>
      </w:r>
      <w:r w:rsidR="00F34347" w:rsidRPr="00F34347">
        <w:rPr>
          <w:rFonts w:asciiTheme="minorHAnsi" w:hAnsiTheme="minorHAnsi"/>
          <w:b/>
        </w:rPr>
        <w:t>Jan 11, 18, 25 and Feb 1, 8 and 15)</w:t>
      </w:r>
      <w:r w:rsidR="00F34347" w:rsidRPr="00F34347">
        <w:rPr>
          <w:rFonts w:asciiTheme="minorHAnsi" w:hAnsiTheme="minorHAnsi"/>
        </w:rPr>
        <w:t>.</w:t>
      </w:r>
    </w:p>
    <w:p w:rsidR="00C60201" w:rsidRPr="00F34347" w:rsidRDefault="00C60201" w:rsidP="00C60201">
      <w:pPr>
        <w:pStyle w:val="ListParagraph"/>
        <w:numPr>
          <w:ilvl w:val="0"/>
          <w:numId w:val="1"/>
        </w:numPr>
        <w:rPr>
          <w:rFonts w:asciiTheme="minorHAnsi" w:hAnsiTheme="minorHAnsi"/>
        </w:rPr>
      </w:pPr>
      <w:r w:rsidRPr="00F34347">
        <w:rPr>
          <w:rFonts w:asciiTheme="minorHAnsi" w:hAnsiTheme="minorHAnsi"/>
        </w:rPr>
        <w:t>If Poley Mountain is closed on one of these dates, they will add a</w:t>
      </w:r>
      <w:r w:rsidR="00F34347" w:rsidRPr="00F34347">
        <w:rPr>
          <w:rFonts w:asciiTheme="minorHAnsi" w:hAnsiTheme="minorHAnsi"/>
        </w:rPr>
        <w:t>nother Thursday evening (February 22</w:t>
      </w:r>
      <w:r w:rsidRPr="00F34347">
        <w:rPr>
          <w:rFonts w:asciiTheme="minorHAnsi" w:hAnsiTheme="minorHAnsi"/>
        </w:rPr>
        <w:t>). If schools are closed or if the school makes a decision not to travel due to weather and Poley Mountain is open we may lose our lesson for that week. We will make every effort to re-schedule but cannot guarantee this.</w:t>
      </w:r>
    </w:p>
    <w:p w:rsidR="00C60201" w:rsidRPr="00F34347" w:rsidRDefault="00C60201" w:rsidP="00C60201">
      <w:pPr>
        <w:pStyle w:val="ListParagraph"/>
        <w:numPr>
          <w:ilvl w:val="0"/>
          <w:numId w:val="1"/>
        </w:numPr>
        <w:rPr>
          <w:rFonts w:asciiTheme="minorHAnsi" w:hAnsiTheme="minorHAnsi"/>
        </w:rPr>
      </w:pPr>
      <w:r w:rsidRPr="00F34347">
        <w:rPr>
          <w:rFonts w:asciiTheme="minorHAnsi" w:hAnsiTheme="minorHAnsi"/>
        </w:rPr>
        <w:t>The bus will leave our school at approximately 2:45 and return at approximately 9:45.</w:t>
      </w:r>
    </w:p>
    <w:p w:rsidR="00C60201" w:rsidRPr="00F34347" w:rsidRDefault="00C60201" w:rsidP="00C60201">
      <w:pPr>
        <w:pStyle w:val="ListParagraph"/>
        <w:numPr>
          <w:ilvl w:val="0"/>
          <w:numId w:val="1"/>
        </w:numPr>
        <w:rPr>
          <w:rFonts w:asciiTheme="minorHAnsi" w:hAnsiTheme="minorHAnsi"/>
        </w:rPr>
      </w:pPr>
      <w:r w:rsidRPr="00F34347">
        <w:rPr>
          <w:rFonts w:asciiTheme="minorHAnsi" w:hAnsiTheme="minorHAnsi"/>
        </w:rPr>
        <w:t xml:space="preserve">The program includes a ski lesson. This lesson is geared to the skill level of the student and is </w:t>
      </w:r>
      <w:r w:rsidRPr="00F34347">
        <w:rPr>
          <w:rFonts w:asciiTheme="minorHAnsi" w:hAnsiTheme="minorHAnsi"/>
          <w:b/>
          <w:u w:val="single"/>
        </w:rPr>
        <w:t>mandatory.</w:t>
      </w:r>
      <w:r w:rsidRPr="00F34347">
        <w:rPr>
          <w:rFonts w:asciiTheme="minorHAnsi" w:hAnsiTheme="minorHAnsi"/>
        </w:rPr>
        <w:t xml:space="preserve"> Students participating in this program cannot opt out of the lesson.</w:t>
      </w:r>
    </w:p>
    <w:p w:rsidR="00C60201" w:rsidRPr="00F34347" w:rsidRDefault="00C60201" w:rsidP="00F34347">
      <w:pPr>
        <w:pStyle w:val="ListParagraph"/>
        <w:numPr>
          <w:ilvl w:val="0"/>
          <w:numId w:val="1"/>
        </w:numPr>
        <w:rPr>
          <w:rFonts w:asciiTheme="minorHAnsi" w:hAnsiTheme="minorHAnsi"/>
        </w:rPr>
      </w:pPr>
      <w:r w:rsidRPr="00F34347">
        <w:rPr>
          <w:rFonts w:asciiTheme="minorHAnsi" w:hAnsiTheme="minorHAnsi"/>
        </w:rPr>
        <w:t xml:space="preserve">Students must wear a </w:t>
      </w:r>
      <w:r w:rsidR="00F34347" w:rsidRPr="00F34347">
        <w:rPr>
          <w:rFonts w:asciiTheme="minorHAnsi" w:hAnsiTheme="minorHAnsi"/>
        </w:rPr>
        <w:t xml:space="preserve">proper ski helmet (which are included in the rental package). </w:t>
      </w:r>
      <w:r w:rsidR="00F34347" w:rsidRPr="00F34347">
        <w:rPr>
          <w:rFonts w:asciiTheme="minorHAnsi" w:hAnsiTheme="minorHAnsi"/>
        </w:rPr>
        <w:t>Goggles are helpful but are not</w:t>
      </w:r>
      <w:r w:rsidR="00F34347" w:rsidRPr="00F34347">
        <w:rPr>
          <w:rFonts w:asciiTheme="minorHAnsi" w:hAnsiTheme="minorHAnsi"/>
        </w:rPr>
        <w:t xml:space="preserve"> mandatory and are not</w:t>
      </w:r>
      <w:r w:rsidR="00F34347" w:rsidRPr="00F34347">
        <w:rPr>
          <w:rFonts w:asciiTheme="minorHAnsi" w:hAnsiTheme="minorHAnsi"/>
        </w:rPr>
        <w:t xml:space="preserve"> included in the regular rental equipment.</w:t>
      </w:r>
      <w:r w:rsidR="00F34347" w:rsidRPr="00F34347">
        <w:rPr>
          <w:rFonts w:asciiTheme="minorHAnsi" w:hAnsiTheme="minorHAnsi"/>
        </w:rPr>
        <w:t xml:space="preserve"> </w:t>
      </w:r>
    </w:p>
    <w:p w:rsidR="00C60201" w:rsidRPr="00F34347" w:rsidRDefault="00C60201" w:rsidP="00C60201">
      <w:pPr>
        <w:pStyle w:val="ListParagraph"/>
        <w:numPr>
          <w:ilvl w:val="0"/>
          <w:numId w:val="1"/>
        </w:numPr>
        <w:rPr>
          <w:rFonts w:asciiTheme="minorHAnsi" w:hAnsiTheme="minorHAnsi"/>
        </w:rPr>
      </w:pPr>
      <w:r w:rsidRPr="00F34347">
        <w:rPr>
          <w:rFonts w:asciiTheme="minorHAnsi" w:hAnsiTheme="minorHAnsi"/>
        </w:rPr>
        <w:t>Students may choose to ski or snowboard but snowblades are not allowed in this program.</w:t>
      </w:r>
    </w:p>
    <w:p w:rsidR="00F34347" w:rsidRPr="00F34347" w:rsidRDefault="00F34347" w:rsidP="00F34347">
      <w:pPr>
        <w:pStyle w:val="ListParagraph"/>
        <w:numPr>
          <w:ilvl w:val="0"/>
          <w:numId w:val="1"/>
        </w:numPr>
        <w:rPr>
          <w:rFonts w:asciiTheme="minorHAnsi" w:hAnsiTheme="minorHAnsi"/>
        </w:rPr>
      </w:pPr>
      <w:r w:rsidRPr="00F34347">
        <w:rPr>
          <w:rFonts w:asciiTheme="minorHAnsi" w:hAnsiTheme="minorHAnsi"/>
        </w:rPr>
        <w:t>It is very important that students dress for the weather, jackets are mandatory (no skiing in hoodies) and snow pants are suggested. As well we suggest that students have at least two pair of mittens or gloves and socks.</w:t>
      </w:r>
    </w:p>
    <w:p w:rsidR="00C60201" w:rsidRPr="00F34347" w:rsidRDefault="00C60201" w:rsidP="00C60201">
      <w:pPr>
        <w:pStyle w:val="ListParagraph"/>
        <w:numPr>
          <w:ilvl w:val="0"/>
          <w:numId w:val="1"/>
        </w:numPr>
        <w:rPr>
          <w:rFonts w:asciiTheme="minorHAnsi" w:hAnsiTheme="minorHAnsi"/>
        </w:rPr>
      </w:pPr>
      <w:r w:rsidRPr="00F34347">
        <w:rPr>
          <w:rFonts w:asciiTheme="minorHAnsi" w:hAnsiTheme="minorHAnsi"/>
        </w:rPr>
        <w:t>Students may store their gear in the large conference room upon arriv</w:t>
      </w:r>
      <w:r w:rsidR="00F34347" w:rsidRPr="00F34347">
        <w:rPr>
          <w:rFonts w:asciiTheme="minorHAnsi" w:hAnsiTheme="minorHAnsi"/>
        </w:rPr>
        <w:t>al at school in the morning and leave their book bags there while we are at the hill.</w:t>
      </w:r>
    </w:p>
    <w:p w:rsidR="00F34347" w:rsidRPr="00F34347" w:rsidRDefault="00F34347" w:rsidP="00C60201">
      <w:pPr>
        <w:pStyle w:val="ListParagraph"/>
        <w:numPr>
          <w:ilvl w:val="0"/>
          <w:numId w:val="1"/>
        </w:numPr>
        <w:rPr>
          <w:rFonts w:asciiTheme="minorHAnsi" w:hAnsiTheme="minorHAnsi"/>
        </w:rPr>
      </w:pPr>
      <w:r w:rsidRPr="00F34347">
        <w:rPr>
          <w:rFonts w:asciiTheme="minorHAnsi" w:hAnsiTheme="minorHAnsi"/>
        </w:rPr>
        <w:t>Students may bring a bagged supper or purchase items at the hill. They will have time to eat before their lesson at 5:00 pm.</w:t>
      </w:r>
    </w:p>
    <w:p w:rsidR="00C60201" w:rsidRPr="00F34347" w:rsidRDefault="00C60201" w:rsidP="00C60201">
      <w:pPr>
        <w:pStyle w:val="ListParagraph"/>
        <w:numPr>
          <w:ilvl w:val="0"/>
          <w:numId w:val="1"/>
        </w:numPr>
        <w:rPr>
          <w:rFonts w:asciiTheme="minorHAnsi" w:hAnsiTheme="minorHAnsi"/>
        </w:rPr>
      </w:pPr>
      <w:r w:rsidRPr="00F34347">
        <w:rPr>
          <w:rFonts w:asciiTheme="minorHAnsi" w:hAnsiTheme="minorHAnsi"/>
        </w:rPr>
        <w:t xml:space="preserve">As this is a school sponsored event, school rules apply and school staff will be responsible for supervision of the students. </w:t>
      </w:r>
    </w:p>
    <w:p w:rsidR="00C60201" w:rsidRPr="00F34347" w:rsidRDefault="00C60201" w:rsidP="00C60201">
      <w:pPr>
        <w:rPr>
          <w:rFonts w:asciiTheme="minorHAnsi" w:hAnsiTheme="minorHAnsi"/>
          <w:sz w:val="22"/>
          <w:szCs w:val="22"/>
        </w:rPr>
      </w:pPr>
      <w:r w:rsidRPr="00F34347">
        <w:rPr>
          <w:rFonts w:asciiTheme="minorHAnsi" w:hAnsiTheme="minorHAnsi"/>
          <w:sz w:val="22"/>
          <w:szCs w:val="22"/>
        </w:rPr>
        <w:t>If you have any questions, please feel free to contact Ms. McGrath at the school.</w:t>
      </w:r>
    </w:p>
    <w:p w:rsidR="00C60201" w:rsidRPr="00F34347" w:rsidRDefault="00C60201" w:rsidP="00C60201">
      <w:pPr>
        <w:rPr>
          <w:rFonts w:asciiTheme="minorHAnsi" w:hAnsiTheme="minorHAnsi"/>
          <w:sz w:val="22"/>
          <w:szCs w:val="22"/>
        </w:rPr>
      </w:pPr>
    </w:p>
    <w:p w:rsidR="00C60201" w:rsidRPr="00F34347" w:rsidRDefault="00C60201" w:rsidP="00C60201">
      <w:pPr>
        <w:rPr>
          <w:rFonts w:asciiTheme="minorHAnsi" w:hAnsiTheme="minorHAnsi"/>
          <w:sz w:val="22"/>
          <w:szCs w:val="22"/>
        </w:rPr>
      </w:pPr>
      <w:r w:rsidRPr="00F34347">
        <w:rPr>
          <w:rFonts w:asciiTheme="minorHAnsi" w:hAnsiTheme="minorHAnsi"/>
          <w:sz w:val="22"/>
          <w:szCs w:val="22"/>
        </w:rPr>
        <w:t>Thank you,</w:t>
      </w:r>
    </w:p>
    <w:p w:rsidR="00C60201" w:rsidRPr="00F34347" w:rsidRDefault="00C60201" w:rsidP="00C60201">
      <w:pPr>
        <w:rPr>
          <w:rFonts w:asciiTheme="minorHAnsi" w:hAnsiTheme="minorHAnsi"/>
          <w:sz w:val="22"/>
          <w:szCs w:val="22"/>
        </w:rPr>
      </w:pPr>
    </w:p>
    <w:p w:rsidR="00C60201" w:rsidRPr="00F34347" w:rsidRDefault="00C60201" w:rsidP="00C60201">
      <w:pPr>
        <w:rPr>
          <w:rFonts w:asciiTheme="minorHAnsi" w:hAnsiTheme="minorHAnsi"/>
          <w:sz w:val="22"/>
          <w:szCs w:val="22"/>
        </w:rPr>
      </w:pPr>
    </w:p>
    <w:p w:rsidR="003D7366" w:rsidRPr="00F34347" w:rsidRDefault="00C60201">
      <w:pPr>
        <w:rPr>
          <w:rFonts w:asciiTheme="minorHAnsi" w:hAnsiTheme="minorHAnsi"/>
          <w:sz w:val="22"/>
          <w:szCs w:val="22"/>
        </w:rPr>
      </w:pPr>
      <w:r w:rsidRPr="00F34347">
        <w:rPr>
          <w:rFonts w:asciiTheme="minorHAnsi" w:hAnsiTheme="minorHAnsi"/>
          <w:sz w:val="22"/>
          <w:szCs w:val="22"/>
        </w:rPr>
        <w:t>T. McGrath, Principal</w:t>
      </w:r>
      <w:bookmarkStart w:id="0" w:name="_GoBack"/>
      <w:bookmarkEnd w:id="0"/>
    </w:p>
    <w:sectPr w:rsidR="003D7366" w:rsidRPr="00F34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F7DFF"/>
    <w:multiLevelType w:val="hybridMultilevel"/>
    <w:tmpl w:val="7C10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201"/>
    <w:rsid w:val="00163530"/>
    <w:rsid w:val="00B509CB"/>
    <w:rsid w:val="00C60201"/>
    <w:rsid w:val="00E55302"/>
    <w:rsid w:val="00F3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5:chartTrackingRefBased/>
  <w15:docId w15:val="{E6627A33-382D-4C66-ADDC-D23D55E0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20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40BABFA0EF8D7C479C5BF5943BD56350" ma:contentTypeVersion="0" ma:contentTypeDescription="Upload an image or a photograph." ma:contentTypeScope="" ma:versionID="b1be3145347a57bd4c8e08f9b70d931d">
  <xsd:schema xmlns:xsd="http://www.w3.org/2001/XMLSchema" xmlns:xs="http://www.w3.org/2001/XMLSchema" xmlns:p="http://schemas.microsoft.com/office/2006/metadata/properties" xmlns:ns1="http://schemas.microsoft.com/sharepoint/v3" targetNamespace="http://schemas.microsoft.com/office/2006/metadata/properties" ma:root="true" ma:fieldsID="fd02e9bfc2e383001fec009ffd034e30"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CAAC086A-E19F-4FD7-A9F3-61ABE838AFCA}"/>
</file>

<file path=customXml/itemProps2.xml><?xml version="1.0" encoding="utf-8"?>
<ds:datastoreItem xmlns:ds="http://schemas.openxmlformats.org/officeDocument/2006/customXml" ds:itemID="{31379E9E-5522-4C60-A92C-059205F0A81F}"/>
</file>

<file path=customXml/itemProps3.xml><?xml version="1.0" encoding="utf-8"?>
<ds:datastoreItem xmlns:ds="http://schemas.openxmlformats.org/officeDocument/2006/customXml" ds:itemID="{732EE273-A653-4BC7-B32D-3C414214D4A6}"/>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Trudy M. G. (ASD-S)</dc:creator>
  <cp:keywords/>
  <dc:description/>
  <cp:lastModifiedBy>McGrath, Trudy M. G. (ASD-S)</cp:lastModifiedBy>
  <cp:revision>2</cp:revision>
  <dcterms:created xsi:type="dcterms:W3CDTF">2018-01-09T23:07:00Z</dcterms:created>
  <dcterms:modified xsi:type="dcterms:W3CDTF">2018-01-09T23:07:00Z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0x0101020040BABFA0EF8D7C479C5BF5943BD56350</vt:lpwstr>
  </property>
</Properties>
</file>