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0B" w:rsidRPr="00706DA7" w:rsidRDefault="00B66E0B" w:rsidP="00B66E0B">
      <w:pPr>
        <w:spacing w:after="0"/>
        <w:jc w:val="center"/>
        <w:rPr>
          <w:b/>
          <w:sz w:val="28"/>
          <w:szCs w:val="28"/>
        </w:rPr>
      </w:pPr>
      <w:r w:rsidRPr="00706DA7">
        <w:rPr>
          <w:b/>
          <w:sz w:val="28"/>
          <w:szCs w:val="28"/>
        </w:rPr>
        <w:t>Bayview Elementary School</w:t>
      </w:r>
    </w:p>
    <w:p w:rsidR="00B66E0B" w:rsidRPr="00706DA7" w:rsidRDefault="00B66E0B" w:rsidP="00B66E0B">
      <w:pPr>
        <w:spacing w:after="0"/>
        <w:jc w:val="center"/>
        <w:rPr>
          <w:b/>
          <w:sz w:val="20"/>
          <w:szCs w:val="20"/>
        </w:rPr>
      </w:pPr>
      <w:r w:rsidRPr="00706DA7">
        <w:rPr>
          <w:b/>
          <w:sz w:val="20"/>
          <w:szCs w:val="20"/>
        </w:rPr>
        <w:t>184 Loch Lomond Road, Saint John, NB, E2Y 1J1</w:t>
      </w:r>
    </w:p>
    <w:p w:rsidR="00B66E0B" w:rsidRDefault="00B66E0B" w:rsidP="00B66E0B">
      <w:pPr>
        <w:spacing w:after="0"/>
        <w:jc w:val="center"/>
        <w:rPr>
          <w:b/>
          <w:sz w:val="20"/>
          <w:szCs w:val="20"/>
        </w:rPr>
      </w:pPr>
      <w:r w:rsidRPr="00706DA7">
        <w:rPr>
          <w:b/>
          <w:sz w:val="20"/>
          <w:szCs w:val="20"/>
        </w:rPr>
        <w:t>Telephone: 658-5332   Fax: 658-5983</w:t>
      </w:r>
    </w:p>
    <w:p w:rsidR="00B66E0B" w:rsidRDefault="00B66E0B" w:rsidP="00B66E0B">
      <w:pPr>
        <w:spacing w:after="0"/>
        <w:jc w:val="center"/>
        <w:rPr>
          <w:b/>
          <w:sz w:val="20"/>
          <w:szCs w:val="20"/>
        </w:rPr>
      </w:pPr>
      <w:r>
        <w:rPr>
          <w:b/>
          <w:noProof/>
          <w:sz w:val="20"/>
          <w:szCs w:val="20"/>
        </w:rPr>
        <mc:AlternateContent>
          <mc:Choice Requires="wps">
            <w:drawing>
              <wp:anchor distT="0" distB="0" distL="114300" distR="114300" simplePos="0" relativeHeight="251661312" behindDoc="0" locked="0" layoutInCell="1" allowOverlap="1" wp14:anchorId="5A06C8D0" wp14:editId="5152C108">
                <wp:simplePos x="0" y="0"/>
                <wp:positionH relativeFrom="column">
                  <wp:posOffset>3581399</wp:posOffset>
                </wp:positionH>
                <wp:positionV relativeFrom="paragraph">
                  <wp:posOffset>155575</wp:posOffset>
                </wp:positionV>
                <wp:extent cx="2886075" cy="11906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8607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E0B" w:rsidRDefault="00B66E0B" w:rsidP="00B66E0B">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B66E0B" w:rsidRDefault="00B66E0B" w:rsidP="00B66E0B">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B66E0B" w:rsidRPr="00266883" w:rsidRDefault="00B66E0B" w:rsidP="00B66E0B">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B66E0B" w:rsidRDefault="00B66E0B" w:rsidP="00B66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2pt;margin-top:12.25pt;width:227.25pt;height:9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" fillcolor="white [3201]" strokeweight=".5pt">
                <v:textbox>
                  <w:txbxContent>
                    <w:p w:rsidR="00B66E0B" w:rsidRDefault="00B66E0B" w:rsidP="00B66E0B">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The mission of Bayview Elementary</w:t>
                      </w:r>
                    </w:p>
                    <w:p w:rsidR="00B66E0B" w:rsidRDefault="00B66E0B" w:rsidP="00B66E0B">
                      <w:pPr>
                        <w:spacing w:after="0"/>
                        <w:jc w:val="center"/>
                        <w:rPr>
                          <w:rFonts w:ascii="Britannic Bold" w:hAnsi="Britannic Bold" w:cs="Britannic Bold"/>
                          <w:color w:val="000000"/>
                          <w:sz w:val="24"/>
                          <w:szCs w:val="24"/>
                        </w:rPr>
                      </w:pPr>
                      <w:r w:rsidRPr="00266883">
                        <w:rPr>
                          <w:rFonts w:ascii="Britannic Bold" w:hAnsi="Britannic Bold" w:cs="Britannic Bold"/>
                          <w:color w:val="000000"/>
                          <w:sz w:val="24"/>
                          <w:szCs w:val="24"/>
                        </w:rPr>
                        <w:t xml:space="preserve"> School is to provide each student </w:t>
                      </w:r>
                    </w:p>
                    <w:p w:rsidR="00B66E0B" w:rsidRPr="00266883" w:rsidRDefault="00B66E0B" w:rsidP="00B66E0B">
                      <w:pPr>
                        <w:spacing w:after="0"/>
                        <w:jc w:val="center"/>
                        <w:rPr>
                          <w:rFonts w:ascii="Showcard Gothic" w:hAnsi="Showcard Gothic" w:cs="Times New Roman"/>
                          <w:b/>
                          <w:sz w:val="24"/>
                          <w:szCs w:val="24"/>
                        </w:rPr>
                      </w:pPr>
                      <w:proofErr w:type="gramStart"/>
                      <w:r w:rsidRPr="00266883">
                        <w:rPr>
                          <w:rFonts w:ascii="Britannic Bold" w:hAnsi="Britannic Bold" w:cs="Britannic Bold"/>
                          <w:color w:val="000000"/>
                          <w:sz w:val="24"/>
                          <w:szCs w:val="24"/>
                        </w:rPr>
                        <w:t>with</w:t>
                      </w:r>
                      <w:proofErr w:type="gramEnd"/>
                      <w:r w:rsidRPr="00266883">
                        <w:rPr>
                          <w:rFonts w:ascii="Britannic Bold" w:hAnsi="Britannic Bold" w:cs="Britannic Bold"/>
                          <w:color w:val="000000"/>
                          <w:sz w:val="24"/>
                          <w:szCs w:val="24"/>
                        </w:rPr>
                        <w:t xml:space="preserve"> a safe, supportive environment, promoting responsible citizenship, leadership and dedication to learning.</w:t>
                      </w:r>
                    </w:p>
                    <w:p w:rsidR="00B66E0B" w:rsidRDefault="00B66E0B" w:rsidP="00B66E0B"/>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59264" behindDoc="0" locked="0" layoutInCell="1" allowOverlap="1" wp14:anchorId="6EC43834" wp14:editId="78AD1D18">
                <wp:simplePos x="0" y="0"/>
                <wp:positionH relativeFrom="column">
                  <wp:posOffset>-285750</wp:posOffset>
                </wp:positionH>
                <wp:positionV relativeFrom="paragraph">
                  <wp:posOffset>88900</wp:posOffset>
                </wp:positionV>
                <wp:extent cx="1733550" cy="126682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1733550"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B66E0B" w:rsidRPr="00EE19D0" w:rsidTr="0004399E">
                              <w:trPr>
                                <w:trHeight w:val="529"/>
                              </w:trPr>
                              <w:tc>
                                <w:tcPr>
                                  <w:tcW w:w="4770" w:type="dxa"/>
                                </w:tcPr>
                                <w:p w:rsidR="00B66E0B"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B66E0B" w:rsidRPr="00EE19D0" w:rsidRDefault="00B66E0B"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B66E0B" w:rsidRPr="00EE19D0" w:rsidTr="0004399E">
                              <w:trPr>
                                <w:trHeight w:val="489"/>
                              </w:trPr>
                              <w:tc>
                                <w:tcPr>
                                  <w:tcW w:w="4770" w:type="dxa"/>
                                </w:tcPr>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B66E0B" w:rsidRPr="00EE19D0" w:rsidTr="0004399E">
                              <w:trPr>
                                <w:trHeight w:val="529"/>
                              </w:trPr>
                              <w:tc>
                                <w:tcPr>
                                  <w:tcW w:w="4770" w:type="dxa"/>
                                </w:tcPr>
                                <w:p w:rsidR="00B66E0B" w:rsidRPr="00EE19D0" w:rsidRDefault="00B66E0B"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B66E0B" w:rsidRDefault="00B66E0B" w:rsidP="00B66E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22.5pt;margin-top:7pt;width:136.5pt;height:99.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" fillcolor="white [3201]" strokeweight=".5pt">
                <v:textbox>
                  <w:txbxContent>
                    <w:tbl>
                      <w:tblPr>
                        <w:tblStyle w:val="TableGrid"/>
                        <w:tblW w:w="95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B66E0B" w:rsidRPr="00EE19D0" w:rsidTr="0004399E">
                        <w:trPr>
                          <w:trHeight w:val="529"/>
                        </w:trPr>
                        <w:tc>
                          <w:tcPr>
                            <w:tcW w:w="4770" w:type="dxa"/>
                          </w:tcPr>
                          <w:p w:rsidR="00B66E0B"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Be responsible.</w:t>
                            </w:r>
                            <w:r>
                              <w:rPr>
                                <w:rFonts w:ascii="Britannic Bold" w:hAnsi="Britannic Bold" w:cs="Britannic Bold"/>
                                <w:color w:val="000000"/>
                                <w:sz w:val="20"/>
                                <w:szCs w:val="20"/>
                              </w:rPr>
                              <w:t xml:space="preserve"> </w:t>
                            </w:r>
                          </w:p>
                          <w:p w:rsidR="00B66E0B" w:rsidRPr="00EE19D0" w:rsidRDefault="00B66E0B"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0000"/>
                                <w:sz w:val="20"/>
                                <w:szCs w:val="20"/>
                              </w:rPr>
                              <w:t>Learn by doing.</w:t>
                            </w:r>
                            <w:r>
                              <w:rPr>
                                <w:rFonts w:ascii="Britannic Bold" w:hAnsi="Britannic Bold" w:cs="Britannic Bold"/>
                                <w:noProof/>
                                <w:color w:val="000000"/>
                                <w:sz w:val="36"/>
                                <w:szCs w:val="36"/>
                              </w:rPr>
                              <w:t xml:space="preserve"> </w:t>
                            </w:r>
                          </w:p>
                        </w:tc>
                      </w:tr>
                      <w:tr w:rsidR="00B66E0B" w:rsidRPr="00EE19D0" w:rsidTr="0004399E">
                        <w:trPr>
                          <w:trHeight w:val="489"/>
                        </w:trPr>
                        <w:tc>
                          <w:tcPr>
                            <w:tcW w:w="4770" w:type="dxa"/>
                          </w:tcPr>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0000"/>
                                <w:sz w:val="20"/>
                                <w:szCs w:val="20"/>
                              </w:rPr>
                              <w:t xml:space="preserve">We are; </w:t>
                            </w:r>
                          </w:p>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F</w:t>
                            </w:r>
                            <w:r w:rsidRPr="00EE19D0">
                              <w:rPr>
                                <w:rFonts w:ascii="Britannic Bold" w:hAnsi="Britannic Bold" w:cs="Britannic Bold"/>
                                <w:color w:val="000000"/>
                                <w:sz w:val="20"/>
                                <w:szCs w:val="20"/>
                              </w:rPr>
                              <w:t>uture</w:t>
                            </w:r>
                          </w:p>
                        </w:tc>
                      </w:tr>
                      <w:tr w:rsidR="00B66E0B" w:rsidRPr="00EE19D0" w:rsidTr="0004399E">
                        <w:trPr>
                          <w:trHeight w:val="529"/>
                        </w:trPr>
                        <w:tc>
                          <w:tcPr>
                            <w:tcW w:w="4770" w:type="dxa"/>
                          </w:tcPr>
                          <w:p w:rsidR="00B66E0B" w:rsidRPr="00EE19D0" w:rsidRDefault="00B66E0B" w:rsidP="0004399E">
                            <w:pPr>
                              <w:autoSpaceDE w:val="0"/>
                              <w:autoSpaceDN w:val="0"/>
                              <w:adjustRightInd w:val="0"/>
                              <w:rPr>
                                <w:rFonts w:ascii="Britannic Bold" w:hAnsi="Britannic Bold" w:cs="Britannic Bold"/>
                                <w:color w:val="000000"/>
                                <w:sz w:val="20"/>
                                <w:szCs w:val="20"/>
                              </w:rPr>
                            </w:pPr>
                            <w:r>
                              <w:rPr>
                                <w:rFonts w:ascii="Britannic Bold" w:hAnsi="Britannic Bold" w:cs="Britannic Bold"/>
                                <w:color w:val="00B0F0"/>
                                <w:sz w:val="20"/>
                                <w:szCs w:val="20"/>
                              </w:rPr>
                              <w:t xml:space="preserve">        </w:t>
                            </w:r>
                            <w:r w:rsidRPr="00EE19D0">
                              <w:rPr>
                                <w:rFonts w:ascii="Britannic Bold" w:hAnsi="Britannic Bold" w:cs="Britannic Bold"/>
                                <w:color w:val="00B0F0"/>
                                <w:sz w:val="20"/>
                                <w:szCs w:val="20"/>
                              </w:rPr>
                              <w:t>L</w:t>
                            </w:r>
                            <w:r w:rsidRPr="00EE19D0">
                              <w:rPr>
                                <w:rFonts w:ascii="Britannic Bold" w:hAnsi="Britannic Bold" w:cs="Britannic Bold"/>
                                <w:color w:val="000000"/>
                                <w:sz w:val="20"/>
                                <w:szCs w:val="20"/>
                              </w:rPr>
                              <w:t>eaders</w:t>
                            </w:r>
                          </w:p>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I</w:t>
                            </w:r>
                            <w:r w:rsidRPr="00EE19D0">
                              <w:rPr>
                                <w:rFonts w:ascii="Britannic Bold" w:hAnsi="Britannic Bold" w:cs="Britannic Bold"/>
                                <w:color w:val="000000"/>
                                <w:sz w:val="20"/>
                                <w:szCs w:val="20"/>
                              </w:rPr>
                              <w:t>n</w:t>
                            </w:r>
                          </w:p>
                          <w:p w:rsidR="00B66E0B" w:rsidRPr="00EE19D0" w:rsidRDefault="00B66E0B" w:rsidP="0004399E">
                            <w:pPr>
                              <w:autoSpaceDE w:val="0"/>
                              <w:autoSpaceDN w:val="0"/>
                              <w:adjustRightInd w:val="0"/>
                              <w:rPr>
                                <w:rFonts w:ascii="Britannic Bold" w:hAnsi="Britannic Bold" w:cs="Britannic Bold"/>
                                <w:color w:val="000000"/>
                                <w:sz w:val="20"/>
                                <w:szCs w:val="20"/>
                              </w:rPr>
                            </w:pPr>
                            <w:r w:rsidRPr="00EE19D0">
                              <w:rPr>
                                <w:rFonts w:ascii="Britannic Bold" w:hAnsi="Britannic Bold" w:cs="Britannic Bold"/>
                                <w:color w:val="00B0F0"/>
                                <w:sz w:val="20"/>
                                <w:szCs w:val="20"/>
                              </w:rPr>
                              <w:t xml:space="preserve">        P</w:t>
                            </w:r>
                            <w:r w:rsidRPr="00EE19D0">
                              <w:rPr>
                                <w:rFonts w:ascii="Britannic Bold" w:hAnsi="Britannic Bold" w:cs="Britannic Bold"/>
                                <w:color w:val="000000"/>
                                <w:sz w:val="20"/>
                                <w:szCs w:val="20"/>
                              </w:rPr>
                              <w:t>rogress</w:t>
                            </w:r>
                            <w:r w:rsidRPr="00EE19D0">
                              <w:rPr>
                                <w:rFonts w:ascii="Britannic Bold" w:hAnsi="Britannic Bold" w:cs="Britannic Bold"/>
                                <w:sz w:val="20"/>
                                <w:szCs w:val="20"/>
                              </w:rPr>
                              <w:tab/>
                            </w:r>
                          </w:p>
                        </w:tc>
                      </w:tr>
                    </w:tbl>
                    <w:p w:rsidR="00B66E0B" w:rsidRDefault="00B66E0B" w:rsidP="00B66E0B"/>
                  </w:txbxContent>
                </v:textbox>
              </v:shape>
            </w:pict>
          </mc:Fallback>
        </mc:AlternateContent>
      </w:r>
      <w:r>
        <w:rPr>
          <w:rFonts w:ascii="Britannic Bold" w:hAnsi="Britannic Bold" w:cs="Britannic Bold"/>
          <w:noProof/>
          <w:color w:val="000000"/>
          <w:sz w:val="24"/>
          <w:szCs w:val="24"/>
        </w:rPr>
        <mc:AlternateContent>
          <mc:Choice Requires="wps">
            <w:drawing>
              <wp:anchor distT="0" distB="0" distL="114300" distR="114300" simplePos="0" relativeHeight="251660288" behindDoc="0" locked="0" layoutInCell="1" allowOverlap="1" wp14:anchorId="24422BD0" wp14:editId="19979B6A">
                <wp:simplePos x="0" y="0"/>
                <wp:positionH relativeFrom="column">
                  <wp:posOffset>1962150</wp:posOffset>
                </wp:positionH>
                <wp:positionV relativeFrom="paragraph">
                  <wp:posOffset>155575</wp:posOffset>
                </wp:positionV>
                <wp:extent cx="1219200" cy="11144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21920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E0B" w:rsidRDefault="00B66E0B" w:rsidP="00B66E0B">
                            <w:r>
                              <w:rPr>
                                <w:rFonts w:ascii="Britannic Bold" w:hAnsi="Britannic Bold" w:cs="Britannic Bold"/>
                                <w:noProof/>
                                <w:color w:val="000000"/>
                                <w:sz w:val="36"/>
                                <w:szCs w:val="36"/>
                              </w:rPr>
                              <w:drawing>
                                <wp:inline distT="0" distB="0" distL="0" distR="0" wp14:anchorId="2E54061C" wp14:editId="687B367D">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54.5pt;margin-top:12.25pt;width:9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" fillcolor="white [3201]" strokeweight=".5pt">
                <v:textbox>
                  <w:txbxContent>
                    <w:p w:rsidR="00B66E0B" w:rsidRDefault="00B66E0B" w:rsidP="00B66E0B">
                      <w:r>
                        <w:rPr>
                          <w:rFonts w:ascii="Britannic Bold" w:hAnsi="Britannic Bold" w:cs="Britannic Bold"/>
                          <w:noProof/>
                          <w:color w:val="000000"/>
                          <w:sz w:val="36"/>
                          <w:szCs w:val="36"/>
                        </w:rPr>
                        <w:drawing>
                          <wp:inline distT="0" distB="0" distL="0" distR="0" wp14:anchorId="2E54061C" wp14:editId="687B367D">
                            <wp:extent cx="1029970" cy="114062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970" cy="1140628"/>
                                    </a:xfrm>
                                    <a:prstGeom prst="rect">
                                      <a:avLst/>
                                    </a:prstGeom>
                                    <a:noFill/>
                                  </pic:spPr>
                                </pic:pic>
                              </a:graphicData>
                            </a:graphic>
                          </wp:inline>
                        </w:drawing>
                      </w:r>
                    </w:p>
                  </w:txbxContent>
                </v:textbox>
              </v:shape>
            </w:pict>
          </mc:Fallback>
        </mc:AlternateContent>
      </w:r>
    </w:p>
    <w:p w:rsidR="00B66E0B" w:rsidRDefault="00B66E0B" w:rsidP="00B66E0B">
      <w:pPr>
        <w:spacing w:after="0"/>
        <w:jc w:val="right"/>
        <w:rPr>
          <w:b/>
          <w:sz w:val="20"/>
          <w:szCs w:val="20"/>
        </w:rPr>
      </w:pPr>
    </w:p>
    <w:p w:rsidR="00B66E0B" w:rsidRPr="001C1F0A" w:rsidRDefault="00B66E0B" w:rsidP="00B66E0B">
      <w:pPr>
        <w:rPr>
          <w:sz w:val="20"/>
          <w:szCs w:val="20"/>
        </w:rPr>
      </w:pPr>
    </w:p>
    <w:p w:rsidR="00B66E0B" w:rsidRPr="001C1F0A" w:rsidRDefault="00B66E0B" w:rsidP="00B66E0B">
      <w:pPr>
        <w:rPr>
          <w:sz w:val="20"/>
          <w:szCs w:val="20"/>
        </w:rPr>
      </w:pPr>
    </w:p>
    <w:p w:rsidR="00B66E0B" w:rsidRPr="001C1F0A" w:rsidRDefault="00B66E0B" w:rsidP="00B66E0B">
      <w:pPr>
        <w:rPr>
          <w:sz w:val="20"/>
          <w:szCs w:val="20"/>
        </w:rPr>
      </w:pPr>
    </w:p>
    <w:p w:rsidR="00B66E0B" w:rsidRPr="001C1F0A" w:rsidRDefault="00B66E0B" w:rsidP="00B66E0B">
      <w:pPr>
        <w:rPr>
          <w:sz w:val="20"/>
          <w:szCs w:val="20"/>
        </w:rPr>
      </w:pPr>
    </w:p>
    <w:p w:rsidR="00B66E0B" w:rsidRPr="00B66E0B" w:rsidRDefault="00B66E0B" w:rsidP="00B66E0B">
      <w:pPr>
        <w:jc w:val="center"/>
        <w:rPr>
          <w:rFonts w:ascii="Arial Rounded MT Bold" w:hAnsi="Arial Rounded MT Bold"/>
          <w:b/>
          <w:sz w:val="32"/>
          <w:szCs w:val="32"/>
        </w:rPr>
      </w:pPr>
      <w:r>
        <w:rPr>
          <w:rFonts w:ascii="Arial Rounded MT Bold" w:hAnsi="Arial Rounded MT Bold"/>
          <w:b/>
          <w:sz w:val="32"/>
          <w:szCs w:val="32"/>
        </w:rPr>
        <w:t>Newsletter – September</w:t>
      </w:r>
      <w:r w:rsidRPr="00464BBC">
        <w:rPr>
          <w:rFonts w:ascii="Arial Rounded MT Bold" w:hAnsi="Arial Rounded MT Bold"/>
          <w:b/>
          <w:sz w:val="32"/>
          <w:szCs w:val="32"/>
        </w:rPr>
        <w:t>, 2013</w:t>
      </w:r>
    </w:p>
    <w:p w:rsidR="0019087E" w:rsidRDefault="0019087E">
      <w:pPr>
        <w:rPr>
          <w:sz w:val="24"/>
          <w:szCs w:val="24"/>
        </w:rPr>
      </w:pPr>
      <w:r w:rsidRPr="0019087E">
        <w:rPr>
          <w:sz w:val="24"/>
          <w:szCs w:val="24"/>
        </w:rPr>
        <w:t>Welcome</w:t>
      </w:r>
      <w:r>
        <w:rPr>
          <w:sz w:val="24"/>
          <w:szCs w:val="24"/>
        </w:rPr>
        <w:t xml:space="preserve"> to a new school year of exciting and new learning experiences.  The students appear to be very happy and excited to</w:t>
      </w:r>
      <w:bookmarkStart w:id="0" w:name="_GoBack"/>
      <w:bookmarkEnd w:id="0"/>
      <w:r>
        <w:rPr>
          <w:sz w:val="24"/>
          <w:szCs w:val="24"/>
        </w:rPr>
        <w:t xml:space="preserve"> be back and to see their friends again.  We welcome everyone back as well as our new students who are either starting kindergarten or have transferred into our school community.  We pride ourselves in having a safe, positive learning environment for our students.  We hope that your children will enjoy their time here and have a great year.</w:t>
      </w:r>
    </w:p>
    <w:p w:rsidR="007B6D1F" w:rsidRDefault="007B6D1F" w:rsidP="0019087E">
      <w:pPr>
        <w:pStyle w:val="NoSpacing"/>
      </w:pPr>
    </w:p>
    <w:p w:rsidR="003F73DF" w:rsidRDefault="007B6D1F" w:rsidP="0019087E">
      <w:pPr>
        <w:pStyle w:val="NoSpacing"/>
      </w:pPr>
      <w:r w:rsidRPr="007B6D1F">
        <w:rPr>
          <w:b/>
        </w:rPr>
        <w:t>BAYVIEW SCHOOL TIMETABLE</w:t>
      </w:r>
      <w:r w:rsidR="003F73DF">
        <w:rPr>
          <w:b/>
        </w:rPr>
        <w:t xml:space="preserve"> - </w:t>
      </w:r>
      <w:r>
        <w:t xml:space="preserve">We would like all students to be in the building by 8:15am so they are ready to begin promptly at 8:20am.  This may seem like a lot to ask, but in order for there to </w:t>
      </w:r>
      <w:r w:rsidR="00837B48">
        <w:t xml:space="preserve">be </w:t>
      </w:r>
      <w:r>
        <w:t xml:space="preserve">the greatest opportunity for learning to occur, students are </w:t>
      </w:r>
      <w:r w:rsidRPr="003F73DF">
        <w:rPr>
          <w:b/>
          <w:u w:val="single"/>
        </w:rPr>
        <w:t>EXPECTED</w:t>
      </w:r>
      <w:r>
        <w:t xml:space="preserve"> here on time.  It is a disruption for the teacher, student and class when a student arrives late. </w:t>
      </w:r>
    </w:p>
    <w:p w:rsidR="007B6D1F" w:rsidRDefault="003F73DF" w:rsidP="0019087E">
      <w:pPr>
        <w:pStyle w:val="NoSpacing"/>
      </w:pPr>
      <w:r w:rsidRPr="00837B48">
        <w:rPr>
          <w:b/>
        </w:rPr>
        <w:t>IMPORTANT</w:t>
      </w:r>
      <w:r>
        <w:t xml:space="preserve"> – Absolutely under no circumstances</w:t>
      </w:r>
      <w:r w:rsidR="00945EC4">
        <w:t xml:space="preserve"> should your child be dropped off prior to 8:05am. </w:t>
      </w:r>
      <w:r w:rsidR="00F4350E">
        <w:t>No one</w:t>
      </w:r>
      <w:r w:rsidR="007B6D1F">
        <w:t xml:space="preserve"> is available to supervise them.</w:t>
      </w:r>
    </w:p>
    <w:p w:rsidR="00F4350E" w:rsidRDefault="00F4350E" w:rsidP="0019087E">
      <w:pPr>
        <w:pStyle w:val="NoSpacing"/>
      </w:pPr>
    </w:p>
    <w:p w:rsidR="00F4350E" w:rsidRPr="00200821" w:rsidRDefault="00F4350E" w:rsidP="00F4350E">
      <w:pPr>
        <w:spacing w:after="0"/>
        <w:rPr>
          <w:rFonts w:ascii="Comic Sans MS" w:hAnsi="Comic Sans MS"/>
          <w:sz w:val="20"/>
          <w:szCs w:val="20"/>
        </w:rPr>
      </w:pPr>
      <w:r w:rsidRPr="00200821">
        <w:rPr>
          <w:rFonts w:ascii="Comic Sans MS" w:hAnsi="Comic Sans MS"/>
          <w:sz w:val="20"/>
          <w:szCs w:val="20"/>
        </w:rPr>
        <w:t>8:10 – Bell to enter</w:t>
      </w:r>
    </w:p>
    <w:p w:rsidR="00F4350E" w:rsidRPr="00200821" w:rsidRDefault="00F4350E" w:rsidP="00F4350E">
      <w:pPr>
        <w:spacing w:after="0"/>
        <w:rPr>
          <w:rFonts w:ascii="Comic Sans MS" w:hAnsi="Comic Sans MS"/>
          <w:sz w:val="20"/>
          <w:szCs w:val="20"/>
        </w:rPr>
      </w:pPr>
      <w:r w:rsidRPr="00200821">
        <w:rPr>
          <w:rFonts w:ascii="Comic Sans MS" w:hAnsi="Comic Sans MS"/>
          <w:sz w:val="20"/>
          <w:szCs w:val="20"/>
        </w:rPr>
        <w:t>8:20 – classes begin</w:t>
      </w:r>
    </w:p>
    <w:p w:rsidR="00F4350E" w:rsidRPr="00200821" w:rsidRDefault="00F4350E" w:rsidP="00F4350E">
      <w:pPr>
        <w:spacing w:after="0"/>
        <w:rPr>
          <w:rFonts w:ascii="Comic Sans MS" w:hAnsi="Comic Sans MS"/>
          <w:sz w:val="20"/>
          <w:szCs w:val="20"/>
        </w:rPr>
      </w:pPr>
      <w:r w:rsidRPr="00200821">
        <w:rPr>
          <w:rFonts w:ascii="Comic Sans MS" w:hAnsi="Comic Sans MS"/>
          <w:sz w:val="20"/>
          <w:szCs w:val="20"/>
        </w:rPr>
        <w:t>9:55 – 10:10 – Recess</w:t>
      </w:r>
    </w:p>
    <w:p w:rsidR="00F4350E" w:rsidRPr="00200821" w:rsidRDefault="00F4350E" w:rsidP="00F4350E">
      <w:pPr>
        <w:spacing w:after="0"/>
        <w:rPr>
          <w:rFonts w:ascii="Comic Sans MS" w:hAnsi="Comic Sans MS"/>
          <w:sz w:val="20"/>
          <w:szCs w:val="20"/>
        </w:rPr>
      </w:pPr>
      <w:r w:rsidRPr="00200821">
        <w:rPr>
          <w:rFonts w:ascii="Comic Sans MS" w:hAnsi="Comic Sans MS"/>
          <w:sz w:val="20"/>
          <w:szCs w:val="20"/>
        </w:rPr>
        <w:t>11:45 – 12:20 – Lunch</w:t>
      </w:r>
    </w:p>
    <w:p w:rsidR="00F4350E" w:rsidRPr="00200821" w:rsidRDefault="00F4350E" w:rsidP="00F4350E">
      <w:pPr>
        <w:spacing w:after="0"/>
        <w:rPr>
          <w:rFonts w:ascii="Comic Sans MS" w:hAnsi="Comic Sans MS"/>
          <w:sz w:val="20"/>
          <w:szCs w:val="20"/>
        </w:rPr>
      </w:pPr>
      <w:r w:rsidRPr="00200821">
        <w:rPr>
          <w:rFonts w:ascii="Comic Sans MS" w:hAnsi="Comic Sans MS"/>
          <w:sz w:val="20"/>
          <w:szCs w:val="20"/>
        </w:rPr>
        <w:t>1:35 – Dismissal for grades K – 2</w:t>
      </w:r>
    </w:p>
    <w:p w:rsidR="00F4350E" w:rsidRPr="00200821" w:rsidRDefault="00F4350E" w:rsidP="00F4350E">
      <w:pPr>
        <w:spacing w:after="0"/>
        <w:rPr>
          <w:rFonts w:ascii="Comic Sans MS" w:hAnsi="Comic Sans MS"/>
          <w:sz w:val="20"/>
          <w:szCs w:val="20"/>
        </w:rPr>
      </w:pPr>
      <w:r w:rsidRPr="00200821">
        <w:rPr>
          <w:rFonts w:ascii="Comic Sans MS" w:hAnsi="Comic Sans MS"/>
          <w:sz w:val="20"/>
          <w:szCs w:val="20"/>
        </w:rPr>
        <w:t>2:35 – Dismissal for grades 3 – 5</w:t>
      </w:r>
    </w:p>
    <w:p w:rsidR="00F4350E" w:rsidRPr="003F73DF" w:rsidRDefault="00F4350E" w:rsidP="0019087E">
      <w:pPr>
        <w:pStyle w:val="NoSpacing"/>
        <w:rPr>
          <w:b/>
        </w:rPr>
      </w:pPr>
    </w:p>
    <w:p w:rsidR="007B6D1F" w:rsidRDefault="007B6D1F" w:rsidP="0019087E">
      <w:pPr>
        <w:pStyle w:val="NoSpacing"/>
        <w:rPr>
          <w:b/>
        </w:rPr>
      </w:pPr>
    </w:p>
    <w:p w:rsidR="009E23E3" w:rsidRPr="008867E9" w:rsidRDefault="009E23E3" w:rsidP="0019087E">
      <w:pPr>
        <w:pStyle w:val="NoSpacing"/>
        <w:rPr>
          <w:b/>
        </w:rPr>
      </w:pPr>
      <w:r>
        <w:rPr>
          <w:b/>
        </w:rPr>
        <w:t>END OF DAY DISMISSAL</w:t>
      </w:r>
      <w:r w:rsidR="008867E9">
        <w:rPr>
          <w:b/>
        </w:rPr>
        <w:t xml:space="preserve"> - </w:t>
      </w:r>
      <w:r>
        <w:t>All students must be consistent with what their routine is after school.  Either the student takes the bus every day or the</w:t>
      </w:r>
      <w:r w:rsidR="0080774C">
        <w:t>y</w:t>
      </w:r>
      <w:r>
        <w:t xml:space="preserve"> walk every day.  Students will not be allowed to decide if they walk or take a bus depending on the day or weather.  Transportation requires us to be consistent so we know our students are safe.</w:t>
      </w:r>
    </w:p>
    <w:p w:rsidR="009E23E3" w:rsidRPr="009E23E3" w:rsidRDefault="009E23E3" w:rsidP="0019087E">
      <w:pPr>
        <w:pStyle w:val="NoSpacing"/>
      </w:pPr>
    </w:p>
    <w:p w:rsidR="00FB079F" w:rsidRPr="00FB079F" w:rsidRDefault="00FB079F">
      <w:r>
        <w:rPr>
          <w:b/>
        </w:rPr>
        <w:t xml:space="preserve">VISITORS – </w:t>
      </w:r>
      <w:r w:rsidR="008867E9" w:rsidRPr="00FB079F">
        <w:rPr>
          <w:b/>
          <w:u w:val="single"/>
        </w:rPr>
        <w:t>All</w:t>
      </w:r>
      <w:r w:rsidR="008867E9">
        <w:t xml:space="preserve"> visitors</w:t>
      </w:r>
      <w:r>
        <w:t xml:space="preserve"> coming in to Bayview </w:t>
      </w:r>
      <w:r w:rsidR="008867E9">
        <w:t>School</w:t>
      </w:r>
      <w:r>
        <w:t xml:space="preserve"> </w:t>
      </w:r>
      <w:r w:rsidRPr="008867E9">
        <w:rPr>
          <w:b/>
        </w:rPr>
        <w:t>must</w:t>
      </w:r>
      <w:r>
        <w:t xml:space="preserve"> report to the main office to get a visitors pass</w:t>
      </w:r>
      <w:r w:rsidR="00C96C06">
        <w:t xml:space="preserve"> and sign in</w:t>
      </w:r>
      <w:r w:rsidR="001A6B02">
        <w:t>, a</w:t>
      </w:r>
      <w:r w:rsidR="00765624">
        <w:t>s per Anglophone South School District</w:t>
      </w:r>
      <w:r w:rsidR="001A6B02">
        <w:t xml:space="preserve"> policy.</w:t>
      </w:r>
    </w:p>
    <w:p w:rsidR="002E7906" w:rsidRDefault="00BA26C0" w:rsidP="00557DF3">
      <w:pPr>
        <w:pStyle w:val="NoSpacing"/>
      </w:pPr>
      <w:r>
        <w:rPr>
          <w:b/>
        </w:rPr>
        <w:lastRenderedPageBreak/>
        <w:t>PARKING</w:t>
      </w:r>
      <w:r w:rsidR="00084F7A">
        <w:rPr>
          <w:b/>
        </w:rPr>
        <w:t xml:space="preserve"> - </w:t>
      </w:r>
      <w:r>
        <w:t xml:space="preserve">There is to be </w:t>
      </w:r>
      <w:r w:rsidRPr="00BA26C0">
        <w:rPr>
          <w:b/>
          <w:u w:val="single"/>
        </w:rPr>
        <w:t>NO PARKING OR DRIVING</w:t>
      </w:r>
      <w:r>
        <w:t xml:space="preserve"> at the front of the school as this is the drop off and pick up for buses ONLY. Please drop off students at the side of the building by the sidewalk to ensure their safety.  Drive into the drive way by the basketball court and continue to drive out the driveway by the gym.</w:t>
      </w:r>
    </w:p>
    <w:p w:rsidR="006E71CE" w:rsidRDefault="006E71CE" w:rsidP="00557DF3">
      <w:pPr>
        <w:pStyle w:val="NoSpacing"/>
      </w:pPr>
    </w:p>
    <w:p w:rsidR="0079721C" w:rsidRDefault="0079721C" w:rsidP="00557DF3">
      <w:pPr>
        <w:pStyle w:val="NoSpacing"/>
        <w:rPr>
          <w:rStyle w:val="Hyperlink"/>
        </w:rPr>
      </w:pPr>
      <w:r>
        <w:rPr>
          <w:b/>
        </w:rPr>
        <w:t>CAMPBELL’S LABELS FOR EDUCATION –</w:t>
      </w:r>
      <w:r w:rsidR="00D83F7F">
        <w:rPr>
          <w:b/>
        </w:rPr>
        <w:t xml:space="preserve"> </w:t>
      </w:r>
      <w:r w:rsidR="008867E9">
        <w:t>Bayview School is</w:t>
      </w:r>
      <w:r>
        <w:t xml:space="preserve"> collecting soup labels</w:t>
      </w:r>
      <w:r w:rsidR="008867E9">
        <w:t>, please</w:t>
      </w:r>
      <w:r>
        <w:t xml:space="preserve"> send them in with your child.  At the end of the school year we will be able to redeem these labels for educational merchandise for our school.  Please check the website for eligible products:  </w:t>
      </w:r>
      <w:hyperlink r:id="rId8" w:history="1">
        <w:r w:rsidRPr="00EE6810">
          <w:rPr>
            <w:rStyle w:val="Hyperlink"/>
          </w:rPr>
          <w:t>www.labelsforeducation.ca</w:t>
        </w:r>
      </w:hyperlink>
    </w:p>
    <w:p w:rsidR="00E9698F" w:rsidRDefault="00E9698F" w:rsidP="00557DF3">
      <w:pPr>
        <w:pStyle w:val="NoSpacing"/>
        <w:rPr>
          <w:rStyle w:val="Hyperlink"/>
        </w:rPr>
      </w:pPr>
    </w:p>
    <w:p w:rsidR="003B01AF" w:rsidRDefault="00E9698F" w:rsidP="00E9698F">
      <w:pPr>
        <w:pStyle w:val="NoSpacing"/>
      </w:pPr>
      <w:r>
        <w:rPr>
          <w:b/>
        </w:rPr>
        <w:t xml:space="preserve">SCHOOL PICTURES </w:t>
      </w:r>
      <w:r w:rsidR="008867E9">
        <w:rPr>
          <w:b/>
        </w:rPr>
        <w:t>–</w:t>
      </w:r>
      <w:r w:rsidR="008867E9">
        <w:t xml:space="preserve"> School Pictures will</w:t>
      </w:r>
      <w:r w:rsidR="00E25820">
        <w:t xml:space="preserve"> take place on Thursday, October 17</w:t>
      </w:r>
      <w:r w:rsidR="00354FB1">
        <w:t>th</w:t>
      </w:r>
      <w:r w:rsidR="00E25820">
        <w:t>, 2013</w:t>
      </w:r>
      <w:r w:rsidR="008867E9">
        <w:t>.</w:t>
      </w:r>
    </w:p>
    <w:p w:rsidR="00E25820" w:rsidRDefault="00E25820" w:rsidP="00E9698F">
      <w:pPr>
        <w:pStyle w:val="NoSpacing"/>
      </w:pPr>
    </w:p>
    <w:p w:rsidR="00821DBE" w:rsidRDefault="003B01AF" w:rsidP="00E9698F">
      <w:pPr>
        <w:pStyle w:val="NoSpacing"/>
      </w:pPr>
      <w:r>
        <w:rPr>
          <w:b/>
        </w:rPr>
        <w:t xml:space="preserve">HOT LUNCH </w:t>
      </w:r>
      <w:r w:rsidR="00017EF2">
        <w:rPr>
          <w:b/>
        </w:rPr>
        <w:t>-</w:t>
      </w:r>
      <w:r w:rsidR="00017EF2">
        <w:t xml:space="preserve"> Volunteers</w:t>
      </w:r>
      <w:r>
        <w:t xml:space="preserve"> are needed for our hot lunch program</w:t>
      </w:r>
      <w:r w:rsidR="00E25820">
        <w:t xml:space="preserve"> on various days for various duties. O</w:t>
      </w:r>
      <w:r>
        <w:t>n Mondays, we need 2 volunteers to collect, count, roll money for hot lunch orde</w:t>
      </w:r>
      <w:r w:rsidR="00E25820">
        <w:t>rs; on Tuesday mornings, we will need volunteers to help cook spaghetti;</w:t>
      </w:r>
      <w:r w:rsidR="00765624">
        <w:t xml:space="preserve"> on Friday mornings we need </w:t>
      </w:r>
      <w:r>
        <w:t xml:space="preserve"> vo</w:t>
      </w:r>
      <w:r w:rsidR="009213F7">
        <w:t>lunteer</w:t>
      </w:r>
      <w:r w:rsidR="00104EE8">
        <w:t>s</w:t>
      </w:r>
      <w:r w:rsidR="009213F7">
        <w:t xml:space="preserve"> to come in and cook </w:t>
      </w:r>
      <w:r>
        <w:t>chicken burgers, please call the scho</w:t>
      </w:r>
      <w:r w:rsidR="00E25820">
        <w:t xml:space="preserve">ol </w:t>
      </w:r>
      <w:r w:rsidR="00017EF2">
        <w:t xml:space="preserve">at 658-5332 </w:t>
      </w:r>
      <w:r w:rsidR="00E25820">
        <w:t>if you are able to volunteer.</w:t>
      </w:r>
      <w:r w:rsidR="009213F7">
        <w:t xml:space="preserve"> </w:t>
      </w:r>
    </w:p>
    <w:p w:rsidR="001F56F3" w:rsidRDefault="001F56F3" w:rsidP="00E9698F">
      <w:pPr>
        <w:pStyle w:val="NoSpacing"/>
      </w:pPr>
    </w:p>
    <w:p w:rsidR="00F02B56" w:rsidRDefault="00F02B56" w:rsidP="00E9698F">
      <w:pPr>
        <w:pStyle w:val="NoSpacing"/>
      </w:pPr>
      <w:r>
        <w:tab/>
      </w:r>
      <w:r w:rsidRPr="001F56F3">
        <w:rPr>
          <w:b/>
          <w:u w:val="single"/>
        </w:rPr>
        <w:t xml:space="preserve">Choices </w:t>
      </w:r>
      <w:r>
        <w:t>– Our hot lunch menu this year will be as follows;</w:t>
      </w:r>
    </w:p>
    <w:p w:rsidR="001F56F3" w:rsidRDefault="001F56F3" w:rsidP="00E9698F">
      <w:pPr>
        <w:pStyle w:val="NoSpacing"/>
      </w:pPr>
    </w:p>
    <w:p w:rsidR="00F02B56" w:rsidRDefault="00F02B56" w:rsidP="00E9698F">
      <w:pPr>
        <w:pStyle w:val="NoSpacing"/>
        <w:rPr>
          <w:u w:val="single"/>
        </w:rPr>
      </w:pPr>
      <w:r w:rsidRPr="00F02B56">
        <w:rPr>
          <w:u w:val="single"/>
        </w:rPr>
        <w:t>Tuesdays</w:t>
      </w:r>
      <w:r>
        <w:t xml:space="preserve"> – Spaghetti, </w:t>
      </w:r>
      <w:r w:rsidRPr="00F02B56">
        <w:rPr>
          <w:u w:val="single"/>
        </w:rPr>
        <w:t>Wednesdays</w:t>
      </w:r>
      <w:r>
        <w:t xml:space="preserve"> – Hamburgers, </w:t>
      </w:r>
      <w:r w:rsidRPr="00F02B56">
        <w:rPr>
          <w:u w:val="single"/>
        </w:rPr>
        <w:t>Thursdays</w:t>
      </w:r>
      <w:r>
        <w:t xml:space="preserve"> – Pizza and chicken burgers on </w:t>
      </w:r>
      <w:r w:rsidRPr="00F02B56">
        <w:rPr>
          <w:u w:val="single"/>
        </w:rPr>
        <w:t>Fridays</w:t>
      </w:r>
      <w:r>
        <w:rPr>
          <w:u w:val="single"/>
        </w:rPr>
        <w:t>.</w:t>
      </w:r>
    </w:p>
    <w:p w:rsidR="001F56F3" w:rsidRDefault="00B23CCE" w:rsidP="00E9698F">
      <w:pPr>
        <w:pStyle w:val="NoSpacing"/>
      </w:pPr>
      <w:r>
        <w:t xml:space="preserve">Please remember that all orders must be in by Monday at 10:00 and to send in the correct amount of money as </w:t>
      </w:r>
      <w:r w:rsidR="001F56F3">
        <w:t xml:space="preserve">it is very difficult and time consuming to our volunteers to </w:t>
      </w:r>
      <w:r>
        <w:t>give back change. Milk will be offered every day of the week.</w:t>
      </w:r>
    </w:p>
    <w:p w:rsidR="001F56F3" w:rsidRDefault="001F56F3" w:rsidP="00E9698F">
      <w:pPr>
        <w:pStyle w:val="NoSpacing"/>
      </w:pPr>
    </w:p>
    <w:p w:rsidR="00B23CCE" w:rsidRPr="001F56F3" w:rsidRDefault="00B23CCE" w:rsidP="00E9698F">
      <w:pPr>
        <w:pStyle w:val="NoSpacing"/>
      </w:pPr>
      <w:r w:rsidRPr="001F56F3">
        <w:rPr>
          <w:b/>
        </w:rPr>
        <w:t xml:space="preserve"> Hot lunch will begin next week. So orders must be in on Monday the 9</w:t>
      </w:r>
      <w:r w:rsidRPr="001F56F3">
        <w:rPr>
          <w:b/>
          <w:vertAlign w:val="superscript"/>
        </w:rPr>
        <w:t>th</w:t>
      </w:r>
      <w:r w:rsidRPr="001F56F3">
        <w:rPr>
          <w:b/>
        </w:rPr>
        <w:t xml:space="preserve"> for orders for the week 10</w:t>
      </w:r>
      <w:r w:rsidRPr="001F56F3">
        <w:rPr>
          <w:b/>
          <w:vertAlign w:val="superscript"/>
        </w:rPr>
        <w:t>th</w:t>
      </w:r>
      <w:r w:rsidRPr="001F56F3">
        <w:rPr>
          <w:b/>
        </w:rPr>
        <w:t xml:space="preserve"> – 13</w:t>
      </w:r>
      <w:r w:rsidRPr="001F56F3">
        <w:rPr>
          <w:b/>
          <w:vertAlign w:val="superscript"/>
        </w:rPr>
        <w:t>th</w:t>
      </w:r>
      <w:r w:rsidRPr="001F56F3">
        <w:rPr>
          <w:b/>
        </w:rPr>
        <w:t>.</w:t>
      </w:r>
      <w:r w:rsidR="001F56F3">
        <w:t xml:space="preserve"> If your child is sick on a Monday, just call the school to place your order then bring the money whenever your child returns to school. Most important thing is to have the orders!</w:t>
      </w:r>
    </w:p>
    <w:p w:rsidR="00381A4B" w:rsidRDefault="00381A4B" w:rsidP="00E9698F">
      <w:pPr>
        <w:pStyle w:val="NoSpacing"/>
      </w:pPr>
    </w:p>
    <w:p w:rsidR="00381A4B" w:rsidRDefault="00381A4B" w:rsidP="00381A4B">
      <w:pPr>
        <w:pStyle w:val="NoSpacing"/>
        <w:rPr>
          <w:b/>
        </w:rPr>
      </w:pPr>
      <w:r w:rsidRPr="00381A4B">
        <w:rPr>
          <w:b/>
        </w:rPr>
        <w:t xml:space="preserve">DATES TO REMEMBER </w:t>
      </w:r>
    </w:p>
    <w:p w:rsidR="00017EF2" w:rsidRPr="00017EF2" w:rsidRDefault="00017EF2" w:rsidP="00381A4B">
      <w:pPr>
        <w:pStyle w:val="NoSpacing"/>
      </w:pPr>
      <w:r w:rsidRPr="00017EF2">
        <w:t>- Thursday, October 10 and Friday</w:t>
      </w:r>
      <w:r>
        <w:t>,</w:t>
      </w:r>
      <w:r w:rsidRPr="00017EF2">
        <w:t xml:space="preserve"> October 11 – Professional Learning Days for Staff – No School</w:t>
      </w:r>
    </w:p>
    <w:p w:rsidR="00381A4B" w:rsidRDefault="00381A4B" w:rsidP="00381A4B">
      <w:pPr>
        <w:pStyle w:val="NoSpacing"/>
      </w:pPr>
      <w:r>
        <w:rPr>
          <w:b/>
        </w:rPr>
        <w:t xml:space="preserve">-  </w:t>
      </w:r>
      <w:r>
        <w:t>Monday,</w:t>
      </w:r>
      <w:r w:rsidR="00017EF2">
        <w:t xml:space="preserve"> October 14</w:t>
      </w:r>
      <w:r w:rsidRPr="00381A4B">
        <w:rPr>
          <w:vertAlign w:val="superscript"/>
        </w:rPr>
        <w:t>th</w:t>
      </w:r>
      <w:r>
        <w:t xml:space="preserve"> – Thanksgiving – No School</w:t>
      </w:r>
    </w:p>
    <w:p w:rsidR="00381A4B" w:rsidRDefault="00381A4B" w:rsidP="00381A4B">
      <w:pPr>
        <w:pStyle w:val="NoSpacing"/>
      </w:pPr>
    </w:p>
    <w:p w:rsidR="001C1E16" w:rsidRDefault="001C1E16" w:rsidP="00381A4B">
      <w:pPr>
        <w:pStyle w:val="NoSpacing"/>
      </w:pPr>
      <w:r>
        <w:rPr>
          <w:b/>
        </w:rPr>
        <w:t xml:space="preserve">STUDENT AGENDAS – </w:t>
      </w:r>
      <w:r>
        <w:t xml:space="preserve">Grade 3-5 </w:t>
      </w:r>
      <w:r w:rsidR="008867E9">
        <w:t>students are</w:t>
      </w:r>
      <w:r>
        <w:t xml:space="preserve"> required to have an agenda, the cost is $8.00, pleas</w:t>
      </w:r>
      <w:r w:rsidR="00822CAB">
        <w:t>e send money in with your child if you haven’t already done so.</w:t>
      </w:r>
    </w:p>
    <w:p w:rsidR="002605EA" w:rsidRDefault="002605EA" w:rsidP="00381A4B">
      <w:pPr>
        <w:pStyle w:val="NoSpacing"/>
      </w:pPr>
    </w:p>
    <w:p w:rsidR="002605EA" w:rsidRPr="001C1E16" w:rsidRDefault="002605EA" w:rsidP="00381A4B">
      <w:pPr>
        <w:pStyle w:val="NoSpacing"/>
      </w:pPr>
      <w:r w:rsidRPr="00F02B56">
        <w:rPr>
          <w:b/>
        </w:rPr>
        <w:t>BAYVIEW’S SCHOOL GARDEN</w:t>
      </w:r>
      <w:r>
        <w:t xml:space="preserve"> – So many positive comments have been made regarding how good our garden looks compared to other years.  I too, must say it is looking great out there! Special thanks to our school community </w:t>
      </w:r>
      <w:r w:rsidR="00014390">
        <w:t>and families</w:t>
      </w:r>
      <w:r>
        <w:t xml:space="preserve"> who committed to at least one week during the summer to weed and love our plants; Gillis’s, </w:t>
      </w:r>
      <w:r w:rsidR="00014390">
        <w:t>Keddy’s</w:t>
      </w:r>
      <w:r>
        <w:t>, Sandoval’</w:t>
      </w:r>
      <w:r w:rsidR="00014390">
        <w:t>s and the Courtney Avenue Daycare. You were awesome Summer Gardener’s!</w:t>
      </w:r>
    </w:p>
    <w:p w:rsidR="00187D0D" w:rsidRPr="0067251C" w:rsidRDefault="00187D0D" w:rsidP="00E12BEB">
      <w:pPr>
        <w:pStyle w:val="NoSpacing"/>
        <w:rPr>
          <w:rFonts w:ascii="Calibri" w:hAnsi="Calibri"/>
          <w:b/>
        </w:rPr>
      </w:pPr>
    </w:p>
    <w:p w:rsidR="00F4350E" w:rsidRPr="0067251C" w:rsidRDefault="00F4350E" w:rsidP="00F4350E">
      <w:pPr>
        <w:spacing w:after="0" w:line="240" w:lineRule="auto"/>
        <w:rPr>
          <w:rFonts w:ascii="Calibri" w:hAnsi="Calibri"/>
        </w:rPr>
      </w:pPr>
      <w:r w:rsidRPr="0067251C">
        <w:rPr>
          <w:rFonts w:ascii="Calibri" w:hAnsi="Calibri"/>
          <w:b/>
        </w:rPr>
        <w:t>OPEN HOUSE</w:t>
      </w:r>
      <w:r w:rsidRPr="0067251C">
        <w:rPr>
          <w:rFonts w:ascii="Calibri" w:hAnsi="Calibri"/>
        </w:rPr>
        <w:t xml:space="preserve"> and </w:t>
      </w:r>
      <w:r w:rsidRPr="0067251C">
        <w:rPr>
          <w:rFonts w:ascii="Calibri" w:hAnsi="Calibri"/>
          <w:b/>
        </w:rPr>
        <w:t>PSSC ELECTIONS</w:t>
      </w:r>
      <w:r w:rsidRPr="0067251C">
        <w:rPr>
          <w:rFonts w:ascii="Calibri" w:hAnsi="Calibri"/>
        </w:rPr>
        <w:t xml:space="preserve"> – I would like to invite all parents to our Open H</w:t>
      </w:r>
      <w:r w:rsidRPr="0067251C">
        <w:rPr>
          <w:rFonts w:ascii="Calibri" w:hAnsi="Calibri"/>
        </w:rPr>
        <w:t>ouse and PSSC Election on Tuesday, September 17</w:t>
      </w:r>
      <w:r w:rsidRPr="0067251C">
        <w:rPr>
          <w:rFonts w:ascii="Calibri" w:hAnsi="Calibri"/>
          <w:vertAlign w:val="superscript"/>
        </w:rPr>
        <w:t>th</w:t>
      </w:r>
      <w:r w:rsidRPr="0067251C">
        <w:rPr>
          <w:rFonts w:ascii="Calibri" w:hAnsi="Calibri"/>
        </w:rPr>
        <w:t xml:space="preserve"> at 6:30.  Communication between home and school is so important.  Please come out to meet your child’s teacher and find out about the curriculum, homework and class routines.  A positive start to your child’s year can make such a difference!  Please come out and get involved.  It is a great way for you to become involved in your school community.</w:t>
      </w:r>
    </w:p>
    <w:p w:rsidR="00F4350E" w:rsidRPr="0067251C" w:rsidRDefault="00F4350E" w:rsidP="00F4350E">
      <w:pPr>
        <w:spacing w:after="0" w:line="240" w:lineRule="auto"/>
        <w:rPr>
          <w:rFonts w:ascii="Calibri" w:hAnsi="Calibri"/>
        </w:rPr>
      </w:pPr>
    </w:p>
    <w:p w:rsidR="00837B48" w:rsidRDefault="00837B48" w:rsidP="00F4350E">
      <w:pPr>
        <w:rPr>
          <w:rFonts w:ascii="Calibri" w:hAnsi="Calibri"/>
          <w:b/>
        </w:rPr>
      </w:pPr>
    </w:p>
    <w:p w:rsidR="00F4350E" w:rsidRPr="0067251C" w:rsidRDefault="00F4350E" w:rsidP="00F4350E">
      <w:pPr>
        <w:rPr>
          <w:rFonts w:ascii="Calibri" w:hAnsi="Calibri"/>
        </w:rPr>
      </w:pPr>
      <w:r w:rsidRPr="0067251C">
        <w:rPr>
          <w:rFonts w:ascii="Calibri" w:hAnsi="Calibri"/>
          <w:b/>
        </w:rPr>
        <w:lastRenderedPageBreak/>
        <w:t>SCHOOL FUNDRAISING</w:t>
      </w:r>
      <w:r w:rsidRPr="0067251C">
        <w:rPr>
          <w:rFonts w:ascii="Calibri" w:hAnsi="Calibri"/>
        </w:rPr>
        <w:t xml:space="preserve"> – The school is going to be conducting a fundraiser beginning </w:t>
      </w:r>
      <w:r w:rsidR="0067251C" w:rsidRPr="0067251C">
        <w:rPr>
          <w:rFonts w:ascii="Calibri" w:hAnsi="Calibri"/>
        </w:rPr>
        <w:t>in October.</w:t>
      </w:r>
      <w:r w:rsidRPr="0067251C">
        <w:rPr>
          <w:rFonts w:ascii="Calibri" w:hAnsi="Calibri"/>
        </w:rPr>
        <w:t xml:space="preserve">  It will be a catalogue of items that we will be sending home.  Students are not permitted to go door to door to get orders for these items.  You will be under no obligation to take part in this fundraising and if you do not wish to ask relatives or take the brochure to work, just send it back, no questions asked.  All proceeds from this fundraiser will go directly to benefit the children whether it is for activities or school materials.  We really appreciate all the help you ca</w:t>
      </w:r>
      <w:r w:rsidRPr="0067251C">
        <w:rPr>
          <w:rFonts w:ascii="Calibri" w:hAnsi="Calibri"/>
        </w:rPr>
        <w:t>n give us with this fundraiser.</w:t>
      </w:r>
      <w:r w:rsidR="0067251C" w:rsidRPr="0067251C">
        <w:rPr>
          <w:rFonts w:ascii="Calibri" w:hAnsi="Calibri"/>
        </w:rPr>
        <w:t xml:space="preserve"> More information will be forwarded to you in the coming weeks.</w:t>
      </w:r>
    </w:p>
    <w:p w:rsidR="00F4350E" w:rsidRDefault="00F4350E" w:rsidP="00F4350E">
      <w:pPr>
        <w:rPr>
          <w:rFonts w:ascii="Calibri" w:hAnsi="Calibri"/>
        </w:rPr>
      </w:pPr>
      <w:r w:rsidRPr="0067251C">
        <w:rPr>
          <w:rFonts w:ascii="Calibri" w:hAnsi="Calibri"/>
          <w:b/>
        </w:rPr>
        <w:t>STUDENT INFORMATION SHEETS</w:t>
      </w:r>
      <w:r w:rsidRPr="0067251C">
        <w:rPr>
          <w:rFonts w:ascii="Calibri" w:hAnsi="Calibri"/>
        </w:rPr>
        <w:t xml:space="preserve"> – Please return the student information sheet as soon as possible so that we have up to date information on your child.  If at any time any information changes, please remember to let us know.  It is extremely important for our information to be up to date so we can reach you in case of an emergency with your child.</w:t>
      </w:r>
    </w:p>
    <w:p w:rsidR="0067251C" w:rsidRPr="0067251C" w:rsidRDefault="0067251C" w:rsidP="0067251C">
      <w:r w:rsidRPr="0067251C">
        <w:rPr>
          <w:b/>
        </w:rPr>
        <w:t>SICK CHILDREN</w:t>
      </w:r>
      <w:r w:rsidRPr="0067251C">
        <w:t xml:space="preserve"> – If your child is sick and will not be in school please call us to let us know.  When a child becomes ill or injured at school we will try to make him/her comfortable and we will call you to make you aware of the situation.  You will be asked to come and take your child home, so it is important that the teachers have alternate numbers for calling during these situations. The demands on the teacher make it almost impossible to care adequately for children who are sent to school sick so please do not send sick children to school.  If your child has medical conditions such as asthma, diabetes, severe allergies or any other condition where special medication is involved, please inform the school so th</w:t>
      </w:r>
      <w:r w:rsidR="00837B48">
        <w:t>at we can make our staff aware.</w:t>
      </w:r>
    </w:p>
    <w:p w:rsidR="0067251C" w:rsidRPr="0067251C" w:rsidRDefault="0067251C" w:rsidP="0067251C">
      <w:pPr>
        <w:spacing w:after="0"/>
      </w:pPr>
      <w:r w:rsidRPr="0067251C">
        <w:rPr>
          <w:b/>
        </w:rPr>
        <w:t>RECESS AND LUNCH BREAKS</w:t>
      </w:r>
      <w:r w:rsidRPr="0067251C">
        <w:t xml:space="preserve"> – All students are required to go outside during these times.  Many times children come to school without proper clothing on.  I ask for your help in seeing that appropriate clothing be worn to scho</w:t>
      </w:r>
      <w:r w:rsidR="008F0EA2">
        <w:t xml:space="preserve">ol throughout the school year. </w:t>
      </w:r>
    </w:p>
    <w:p w:rsidR="0067251C" w:rsidRPr="0067251C" w:rsidRDefault="0067251C" w:rsidP="0067251C">
      <w:pPr>
        <w:spacing w:after="0"/>
      </w:pPr>
    </w:p>
    <w:p w:rsidR="0067251C" w:rsidRPr="0067251C" w:rsidRDefault="0067251C" w:rsidP="0067251C">
      <w:pPr>
        <w:spacing w:after="0"/>
      </w:pPr>
      <w:r w:rsidRPr="0067251C">
        <w:rPr>
          <w:b/>
        </w:rPr>
        <w:t>GUIDANCE TEAM</w:t>
      </w:r>
      <w:r w:rsidRPr="0067251C">
        <w:t xml:space="preserve"> – Mrs. </w:t>
      </w:r>
      <w:r>
        <w:t xml:space="preserve">Sonia Hanson </w:t>
      </w:r>
      <w:r w:rsidRPr="0067251C">
        <w:t>will</w:t>
      </w:r>
      <w:r w:rsidRPr="0067251C">
        <w:t xml:space="preserve"> be providing services to our students through whole class lessons, one to one counseling and</w:t>
      </w:r>
      <w:r>
        <w:t xml:space="preserve"> facilitating small groups. </w:t>
      </w:r>
      <w:r w:rsidR="008F0EA2">
        <w:t xml:space="preserve">She </w:t>
      </w:r>
      <w:r w:rsidR="008F0EA2" w:rsidRPr="0067251C">
        <w:t>will</w:t>
      </w:r>
      <w:r w:rsidRPr="0067251C">
        <w:t xml:space="preserve"> be in our schools on a regular basis and may be accessed by teachers, students and parents. For further information on guidance services please call </w:t>
      </w:r>
      <w:r w:rsidR="008F0EA2">
        <w:t>the school to leave a message for Mrs. Hanson.</w:t>
      </w:r>
    </w:p>
    <w:p w:rsidR="0067251C" w:rsidRPr="0067251C" w:rsidRDefault="0067251C" w:rsidP="0067251C">
      <w:pPr>
        <w:spacing w:after="0"/>
      </w:pPr>
    </w:p>
    <w:p w:rsidR="0067162C" w:rsidRDefault="0067251C" w:rsidP="0067251C">
      <w:pPr>
        <w:spacing w:after="0"/>
      </w:pPr>
      <w:r w:rsidRPr="0067251C">
        <w:rPr>
          <w:b/>
        </w:rPr>
        <w:t>BAKE SALE</w:t>
      </w:r>
      <w:r w:rsidRPr="0067251C">
        <w:t xml:space="preserve"> – </w:t>
      </w:r>
      <w:r w:rsidRPr="0067251C">
        <w:rPr>
          <w:u w:val="single"/>
        </w:rPr>
        <w:t>Mark your calendars!!!!!</w:t>
      </w:r>
      <w:r w:rsidRPr="0067251C">
        <w:t xml:space="preserve"> We are going to have our first bake sale of the</w:t>
      </w:r>
      <w:r w:rsidR="008F0EA2">
        <w:t xml:space="preserve"> year on Wednesday, September 25th</w:t>
      </w:r>
      <w:r w:rsidRPr="0067251C">
        <w:t xml:space="preserve">.  We always have a lot of fun with our Bake sales and ask that you package your store bought or baked goods in baggies to be sold for 50 cents each.  </w:t>
      </w:r>
    </w:p>
    <w:p w:rsidR="00837B48" w:rsidRDefault="00837B48" w:rsidP="0067251C">
      <w:pPr>
        <w:spacing w:after="0"/>
      </w:pPr>
    </w:p>
    <w:p w:rsidR="00837B48" w:rsidRDefault="00837B48" w:rsidP="0067251C">
      <w:pPr>
        <w:spacing w:after="0"/>
      </w:pPr>
    </w:p>
    <w:p w:rsidR="00837B48" w:rsidRDefault="00837B48" w:rsidP="0067251C">
      <w:pPr>
        <w:spacing w:after="0"/>
      </w:pPr>
    </w:p>
    <w:p w:rsidR="008F0EA2" w:rsidRDefault="008F0EA2" w:rsidP="0067251C">
      <w:pPr>
        <w:spacing w:after="0"/>
      </w:pPr>
    </w:p>
    <w:p w:rsidR="00837B48" w:rsidRDefault="00837B48" w:rsidP="0067162C">
      <w:pPr>
        <w:spacing w:before="100" w:beforeAutospacing="1" w:after="100" w:afterAutospacing="1" w:line="240" w:lineRule="auto"/>
        <w:rPr>
          <w:rFonts w:ascii="Cooper Black" w:eastAsia="Times New Roman" w:hAnsi="Cooper Black" w:cs="Times New Roman"/>
        </w:rPr>
      </w:pPr>
    </w:p>
    <w:p w:rsidR="00837B48" w:rsidRDefault="00837B48" w:rsidP="0067162C">
      <w:pPr>
        <w:spacing w:before="100" w:beforeAutospacing="1" w:after="100" w:afterAutospacing="1" w:line="240" w:lineRule="auto"/>
        <w:rPr>
          <w:rFonts w:ascii="Cooper Black" w:eastAsia="Times New Roman" w:hAnsi="Cooper Black" w:cs="Times New Roman"/>
        </w:rPr>
      </w:pPr>
    </w:p>
    <w:p w:rsidR="00837B48" w:rsidRDefault="00837B48" w:rsidP="0067162C">
      <w:pPr>
        <w:spacing w:before="100" w:beforeAutospacing="1" w:after="100" w:afterAutospacing="1" w:line="240" w:lineRule="auto"/>
        <w:rPr>
          <w:rFonts w:ascii="Cooper Black" w:eastAsia="Times New Roman" w:hAnsi="Cooper Black" w:cs="Times New Roman"/>
        </w:rPr>
      </w:pPr>
    </w:p>
    <w:p w:rsidR="00837B48" w:rsidRDefault="00837B48" w:rsidP="0067162C">
      <w:pPr>
        <w:spacing w:before="100" w:beforeAutospacing="1" w:after="100" w:afterAutospacing="1" w:line="240" w:lineRule="auto"/>
        <w:rPr>
          <w:rFonts w:ascii="Cooper Black" w:eastAsia="Times New Roman" w:hAnsi="Cooper Black" w:cs="Times New Roman"/>
        </w:rPr>
      </w:pPr>
    </w:p>
    <w:p w:rsidR="0067162C" w:rsidRPr="00713398" w:rsidRDefault="0067162C" w:rsidP="0067162C">
      <w:pPr>
        <w:spacing w:before="100" w:beforeAutospacing="1" w:after="100" w:afterAutospacing="1" w:line="240" w:lineRule="auto"/>
        <w:rPr>
          <w:rFonts w:ascii="Cooper Black" w:eastAsia="Times New Roman" w:hAnsi="Cooper Black" w:cs="Times New Roman"/>
        </w:rPr>
      </w:pPr>
      <w:r w:rsidRPr="008F5AFC">
        <w:rPr>
          <w:rFonts w:ascii="Cooper Black" w:eastAsia="Times New Roman" w:hAnsi="Cooper Black" w:cs="Times New Roman"/>
          <w:noProof/>
        </w:rPr>
        <w:drawing>
          <wp:inline distT="0" distB="0" distL="0" distR="0" wp14:anchorId="5FDF5297" wp14:editId="15705542">
            <wp:extent cx="3810000" cy="1247775"/>
            <wp:effectExtent l="19050" t="0" r="0" b="0"/>
            <wp:docPr id="4" name="Picture 4" descr="http://teachersites.schoolworld.com/webpages/Mooney/imageGallery/bucket%20fillers%20bann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chersites.schoolworld.com/webpages/Mooney/imageGallery/bucket%20fillers%20banner1.jpg"/>
                    <pic:cNvPicPr>
                      <a:picLocks noChangeAspect="1" noChangeArrowheads="1"/>
                    </pic:cNvPicPr>
                  </pic:nvPicPr>
                  <pic:blipFill>
                    <a:blip r:embed="rId9" cstate="print"/>
                    <a:srcRect/>
                    <a:stretch>
                      <a:fillRect/>
                    </a:stretch>
                  </pic:blipFill>
                  <pic:spPr bwMode="auto">
                    <a:xfrm>
                      <a:off x="0" y="0"/>
                      <a:ext cx="3810000" cy="1247775"/>
                    </a:xfrm>
                    <a:prstGeom prst="rect">
                      <a:avLst/>
                    </a:prstGeom>
                    <a:noFill/>
                    <a:ln w="9525">
                      <a:noFill/>
                      <a:miter lim="800000"/>
                      <a:headEnd/>
                      <a:tailEnd/>
                    </a:ln>
                  </pic:spPr>
                </pic:pic>
              </a:graphicData>
            </a:graphic>
          </wp:inline>
        </w:drawing>
      </w:r>
      <w:r w:rsidRPr="00713398">
        <w:rPr>
          <w:rFonts w:ascii="Cooper Black" w:eastAsia="Times New Roman" w:hAnsi="Cooper Black" w:cs="Times New Roman"/>
        </w:rPr>
        <w:t xml:space="preserve">  </w:t>
      </w:r>
    </w:p>
    <w:p w:rsidR="0067162C" w:rsidRPr="00713398" w:rsidRDefault="0067162C" w:rsidP="0067162C">
      <w:pPr>
        <w:spacing w:before="100" w:beforeAutospacing="1" w:after="100" w:afterAutospacing="1" w:line="240" w:lineRule="auto"/>
        <w:rPr>
          <w:rFonts w:ascii="Cooper Black" w:eastAsia="Times New Roman" w:hAnsi="Cooper Black" w:cs="Times New Roman"/>
        </w:rPr>
      </w:pPr>
    </w:p>
    <w:p w:rsidR="0067162C" w:rsidRPr="008F5AFC" w:rsidRDefault="0067162C" w:rsidP="0067162C">
      <w:pPr>
        <w:autoSpaceDE w:val="0"/>
        <w:autoSpaceDN w:val="0"/>
        <w:adjustRightInd w:val="0"/>
        <w:spacing w:after="0" w:line="240" w:lineRule="auto"/>
        <w:rPr>
          <w:rFonts w:ascii="Cooper Black" w:eastAsia="Times New Roman" w:hAnsi="Cooper Black" w:cs="Times New Roman"/>
        </w:rPr>
      </w:pPr>
      <w:r w:rsidRPr="00713398">
        <w:rPr>
          <w:rFonts w:ascii="Cooper Black" w:eastAsia="Times New Roman" w:hAnsi="Cooper Black" w:cs="Times New Roman"/>
        </w:rPr>
        <w:t>Has your child come home saying he</w:t>
      </w:r>
      <w:r>
        <w:rPr>
          <w:rFonts w:ascii="Cooper Black" w:eastAsia="Times New Roman" w:hAnsi="Cooper Black" w:cs="Times New Roman"/>
        </w:rPr>
        <w:t>/she</w:t>
      </w:r>
      <w:r w:rsidRPr="00713398">
        <w:rPr>
          <w:rFonts w:ascii="Cooper Black" w:eastAsia="Times New Roman" w:hAnsi="Cooper Black" w:cs="Times New Roman"/>
        </w:rPr>
        <w:t xml:space="preserve"> is </w:t>
      </w:r>
      <w:proofErr w:type="gramStart"/>
      <w:r w:rsidRPr="00713398">
        <w:rPr>
          <w:rFonts w:ascii="Cooper Black" w:eastAsia="Times New Roman" w:hAnsi="Cooper Black" w:cs="Times New Roman"/>
        </w:rPr>
        <w:t>a bucket</w:t>
      </w:r>
      <w:proofErr w:type="gramEnd"/>
      <w:r w:rsidRPr="00713398">
        <w:rPr>
          <w:rFonts w:ascii="Cooper Black" w:eastAsia="Times New Roman" w:hAnsi="Cooper Black" w:cs="Times New Roman"/>
        </w:rPr>
        <w:t xml:space="preserve"> filler or that someone helped fill</w:t>
      </w:r>
      <w:r>
        <w:rPr>
          <w:rFonts w:ascii="Cooper Black" w:eastAsia="Times New Roman" w:hAnsi="Cooper Black" w:cs="Times New Roman"/>
        </w:rPr>
        <w:t xml:space="preserve"> their </w:t>
      </w:r>
      <w:r w:rsidRPr="00713398">
        <w:rPr>
          <w:rFonts w:ascii="Cooper Black" w:eastAsia="Times New Roman" w:hAnsi="Cooper Black" w:cs="Times New Roman"/>
        </w:rPr>
        <w:t>bucket today? Are you wondering wh</w:t>
      </w:r>
      <w:r w:rsidRPr="008F5AFC">
        <w:rPr>
          <w:rFonts w:ascii="Cooper Black" w:eastAsia="Times New Roman" w:hAnsi="Cooper Black" w:cs="Times New Roman"/>
        </w:rPr>
        <w:t xml:space="preserve">at that means? </w:t>
      </w:r>
    </w:p>
    <w:p w:rsidR="0067162C" w:rsidRPr="008F5AFC" w:rsidRDefault="0067162C" w:rsidP="0067162C">
      <w:pPr>
        <w:autoSpaceDE w:val="0"/>
        <w:autoSpaceDN w:val="0"/>
        <w:adjustRightInd w:val="0"/>
        <w:spacing w:after="0" w:line="240" w:lineRule="auto"/>
        <w:rPr>
          <w:rFonts w:ascii="Cooper Black" w:hAnsi="Cooper Black" w:cs="HelveticaNeue"/>
          <w:color w:val="000000"/>
        </w:rPr>
      </w:pPr>
    </w:p>
    <w:p w:rsidR="0067162C" w:rsidRPr="008F5AFC" w:rsidRDefault="0067162C" w:rsidP="0067162C">
      <w:pPr>
        <w:autoSpaceDE w:val="0"/>
        <w:autoSpaceDN w:val="0"/>
        <w:adjustRightInd w:val="0"/>
        <w:spacing w:after="0" w:line="240" w:lineRule="auto"/>
        <w:rPr>
          <w:rFonts w:ascii="Cooper Black" w:hAnsi="Cooper Black" w:cs="HelveticaNeue"/>
          <w:color w:val="000000"/>
        </w:rPr>
      </w:pPr>
      <w:r w:rsidRPr="008F5AFC">
        <w:rPr>
          <w:rFonts w:ascii="Cooper Black" w:hAnsi="Cooper Black" w:cs="HelveticaNeue"/>
          <w:color w:val="000000"/>
        </w:rPr>
        <w:t>This year</w:t>
      </w:r>
      <w:r>
        <w:rPr>
          <w:rFonts w:ascii="Cooper Black" w:hAnsi="Cooper Black" w:cs="HelveticaNeue"/>
          <w:color w:val="000000"/>
        </w:rPr>
        <w:t xml:space="preserve"> at Bayview we are </w:t>
      </w:r>
      <w:proofErr w:type="gramStart"/>
      <w:r>
        <w:rPr>
          <w:rFonts w:ascii="Cooper Black" w:hAnsi="Cooper Black" w:cs="HelveticaNeue"/>
          <w:color w:val="000000"/>
        </w:rPr>
        <w:t xml:space="preserve">introducing </w:t>
      </w:r>
      <w:r w:rsidRPr="008F5AFC">
        <w:rPr>
          <w:rFonts w:ascii="Cooper Black" w:hAnsi="Cooper Black" w:cs="HelveticaNeue"/>
          <w:color w:val="000000"/>
        </w:rPr>
        <w:t xml:space="preserve"> a</w:t>
      </w:r>
      <w:proofErr w:type="gramEnd"/>
      <w:r w:rsidRPr="008F5AFC">
        <w:rPr>
          <w:rFonts w:ascii="Cooper Black" w:hAnsi="Cooper Black" w:cs="HelveticaNeue"/>
          <w:color w:val="000000"/>
        </w:rPr>
        <w:t xml:space="preserve"> new character development</w:t>
      </w:r>
    </w:p>
    <w:p w:rsidR="0067162C" w:rsidRPr="008F5AFC" w:rsidRDefault="0067162C" w:rsidP="0067162C">
      <w:pPr>
        <w:autoSpaceDE w:val="0"/>
        <w:autoSpaceDN w:val="0"/>
        <w:adjustRightInd w:val="0"/>
        <w:spacing w:after="0" w:line="240" w:lineRule="auto"/>
        <w:rPr>
          <w:rFonts w:ascii="Cooper Black" w:eastAsia="Times New Roman" w:hAnsi="Cooper Black" w:cs="Times New Roman"/>
        </w:rPr>
      </w:pPr>
      <w:proofErr w:type="gramStart"/>
      <w:r w:rsidRPr="008F5AFC">
        <w:rPr>
          <w:rFonts w:ascii="Cooper Black" w:hAnsi="Cooper Black" w:cs="HelveticaNeue"/>
          <w:color w:val="000000"/>
        </w:rPr>
        <w:t>program</w:t>
      </w:r>
      <w:proofErr w:type="gramEnd"/>
      <w:r w:rsidRPr="008F5AFC">
        <w:rPr>
          <w:rFonts w:ascii="Cooper Black" w:hAnsi="Cooper Black" w:cs="HelveticaNeue"/>
          <w:color w:val="000000"/>
        </w:rPr>
        <w:t xml:space="preserve"> called Bucket Filling.  Bucket filling is an easy-to-understand concept: </w:t>
      </w:r>
      <w:r w:rsidRPr="00547ADE">
        <w:rPr>
          <w:rFonts w:ascii="Cooper Black" w:hAnsi="Cooper Black" w:cs="HelveticaNeue-BoldItalic"/>
          <w:bCs/>
          <w:iCs/>
          <w:color w:val="000000"/>
        </w:rPr>
        <w:t xml:space="preserve">Everyone carries an invisible bucket that holds our good thoughts and feelings. When </w:t>
      </w:r>
      <w:proofErr w:type="gramStart"/>
      <w:r w:rsidRPr="00547ADE">
        <w:rPr>
          <w:rFonts w:ascii="Cooper Black" w:hAnsi="Cooper Black" w:cs="HelveticaNeue-BoldItalic"/>
          <w:bCs/>
          <w:iCs/>
          <w:color w:val="000000"/>
        </w:rPr>
        <w:t>our  buckets</w:t>
      </w:r>
      <w:proofErr w:type="gramEnd"/>
      <w:r w:rsidRPr="00547ADE">
        <w:rPr>
          <w:rFonts w:ascii="Cooper Black" w:hAnsi="Cooper Black" w:cs="HelveticaNeue-BoldItalic"/>
          <w:bCs/>
          <w:iCs/>
          <w:color w:val="000000"/>
        </w:rPr>
        <w:t xml:space="preserve"> are full, we feel happy and when our buckets are empty, we  feel sad.</w:t>
      </w:r>
      <w:r w:rsidRPr="008F5AFC">
        <w:rPr>
          <w:rFonts w:ascii="Cooper Black" w:hAnsi="Cooper Black" w:cs="HelveticaNeue-BoldItalic"/>
          <w:b/>
          <w:bCs/>
          <w:i/>
          <w:iCs/>
          <w:color w:val="000000"/>
        </w:rPr>
        <w:t xml:space="preserve">  </w:t>
      </w:r>
      <w:r w:rsidRPr="008F5AFC">
        <w:rPr>
          <w:rFonts w:ascii="Cooper Black" w:hAnsi="Cooper Black" w:cs="HelveticaNeue"/>
          <w:color w:val="000000"/>
        </w:rPr>
        <w:t>Children quickly understand that they can fill buckets when they do and say things that are kind, considerate, caring, and respectful. They also learn that when they are mean, inconsiderate, uncaring, or disrespectful, they dip into buckets and remove those good feelings. Even the youngest child understands that actions and words can either fill a bucket or dip into it.  During this school year we are encouraging, reminding, and recognizing everyone’s efforts to be bucket fillers at home, at school, and everywhere they go.  We are excited about this program and look forward to your support.  If you would like to learn more about bucket filling, visit the Bucket Fillers website</w:t>
      </w:r>
      <w:proofErr w:type="gramStart"/>
      <w:r w:rsidRPr="008F5AFC">
        <w:rPr>
          <w:rFonts w:ascii="Cooper Black" w:hAnsi="Cooper Black" w:cs="HelveticaNeue"/>
          <w:color w:val="000000"/>
        </w:rPr>
        <w:t xml:space="preserve">,  </w:t>
      </w:r>
      <w:proofErr w:type="gramEnd"/>
      <w:r>
        <w:fldChar w:fldCharType="begin"/>
      </w:r>
      <w:r>
        <w:instrText xml:space="preserve"> HYPERLINK "http://www.bucketfillers101.com" </w:instrText>
      </w:r>
      <w:r>
        <w:fldChar w:fldCharType="separate"/>
      </w:r>
      <w:r w:rsidRPr="008F5AFC">
        <w:rPr>
          <w:rStyle w:val="Hyperlink"/>
          <w:rFonts w:ascii="Cooper Black" w:hAnsi="Cooper Black" w:cs="HelveticaNeue-BoldItalic"/>
          <w:b/>
          <w:bCs/>
          <w:i/>
          <w:iCs/>
        </w:rPr>
        <w:t>www.bucketfillers101.com</w:t>
      </w:r>
      <w:r>
        <w:rPr>
          <w:rStyle w:val="Hyperlink"/>
          <w:rFonts w:ascii="Cooper Black" w:hAnsi="Cooper Black" w:cs="HelveticaNeue-BoldItalic"/>
          <w:b/>
          <w:bCs/>
          <w:i/>
          <w:iCs/>
        </w:rPr>
        <w:fldChar w:fldCharType="end"/>
      </w:r>
      <w:r w:rsidRPr="008F5AFC">
        <w:rPr>
          <w:rFonts w:ascii="Cooper Black" w:hAnsi="Cooper Black" w:cs="HelveticaNeue-BoldItalic"/>
          <w:b/>
          <w:bCs/>
          <w:i/>
          <w:iCs/>
          <w:color w:val="000000"/>
        </w:rPr>
        <w:t xml:space="preserve">.   </w:t>
      </w:r>
      <w:r w:rsidRPr="008F5AFC">
        <w:rPr>
          <w:rFonts w:ascii="Cooper Black" w:hAnsi="Cooper Black" w:cs="HelveticaNeue"/>
          <w:color w:val="000000"/>
        </w:rPr>
        <w:t>Bucket Fillers offer a free weekly e-newsletter for parents and teachers.</w:t>
      </w:r>
    </w:p>
    <w:p w:rsidR="0067162C" w:rsidRDefault="0067162C" w:rsidP="0067162C">
      <w:pPr>
        <w:spacing w:after="0" w:line="240" w:lineRule="auto"/>
        <w:rPr>
          <w:rFonts w:ascii="Cooper Black" w:eastAsia="Times New Roman" w:hAnsi="Cooper Black" w:cs="Times New Roman"/>
        </w:rPr>
      </w:pPr>
      <w:r w:rsidRPr="00713398">
        <w:rPr>
          <w:rFonts w:ascii="Cooper Black" w:eastAsia="Times New Roman" w:hAnsi="Cooper Black" w:cs="Times New Roman"/>
        </w:rPr>
        <w:br/>
      </w:r>
      <w:r w:rsidRPr="008F5AFC">
        <w:rPr>
          <w:rFonts w:ascii="Cooper Black" w:eastAsia="Times New Roman" w:hAnsi="Cooper Black" w:cs="Times New Roman"/>
        </w:rPr>
        <w:t>During the first week of school the children are introduced to a book</w:t>
      </w:r>
      <w:r w:rsidRPr="00713398">
        <w:rPr>
          <w:rFonts w:ascii="Cooper Black" w:eastAsia="Times New Roman" w:hAnsi="Cooper Black" w:cs="Times New Roman"/>
        </w:rPr>
        <w:t xml:space="preserve"> called </w:t>
      </w:r>
      <w:r w:rsidRPr="00713398">
        <w:rPr>
          <w:rFonts w:ascii="Cooper Black" w:eastAsia="Times New Roman" w:hAnsi="Cooper Black" w:cs="Times New Roman"/>
          <w:u w:val="single"/>
        </w:rPr>
        <w:t xml:space="preserve">Have You Filled a Bucket Today? A Guide to Daily Happiness for </w:t>
      </w:r>
      <w:proofErr w:type="gramStart"/>
      <w:r w:rsidRPr="00713398">
        <w:rPr>
          <w:rFonts w:ascii="Cooper Black" w:eastAsia="Times New Roman" w:hAnsi="Cooper Black" w:cs="Times New Roman"/>
          <w:u w:val="single"/>
        </w:rPr>
        <w:t xml:space="preserve">Kids </w:t>
      </w:r>
      <w:r w:rsidRPr="008F5AFC">
        <w:rPr>
          <w:rFonts w:ascii="Cooper Black" w:eastAsia="Times New Roman" w:hAnsi="Cooper Black" w:cs="Times New Roman"/>
          <w:u w:val="single"/>
        </w:rPr>
        <w:t>.</w:t>
      </w:r>
      <w:r w:rsidRPr="00713398">
        <w:rPr>
          <w:rFonts w:ascii="Cooper Black" w:eastAsia="Times New Roman" w:hAnsi="Cooper Black" w:cs="Times New Roman"/>
        </w:rPr>
        <w:t> </w:t>
      </w:r>
      <w:proofErr w:type="gramEnd"/>
      <w:r w:rsidRPr="00713398">
        <w:rPr>
          <w:rFonts w:ascii="Cooper Black" w:eastAsia="Times New Roman" w:hAnsi="Cooper Black" w:cs="Times New Roman"/>
        </w:rPr>
        <w:t xml:space="preserve"> It teaches children the concept of giving back in a light-hearted but appropriate way.  The concept of giving to others is named </w:t>
      </w:r>
      <w:proofErr w:type="gramStart"/>
      <w:r w:rsidRPr="00713398">
        <w:rPr>
          <w:rFonts w:ascii="Cooper Black" w:eastAsia="Times New Roman" w:hAnsi="Cooper Black" w:cs="Times New Roman"/>
        </w:rPr>
        <w:t>being a "</w:t>
      </w:r>
      <w:proofErr w:type="gramEnd"/>
      <w:r w:rsidRPr="00713398">
        <w:rPr>
          <w:rFonts w:ascii="Cooper Black" w:eastAsia="Times New Roman" w:hAnsi="Cooper Black" w:cs="Times New Roman"/>
        </w:rPr>
        <w:t>bucket filler".  While hurting others, irritating them, or bullying is named being a "bucket dipper".  Examples are given so that children can learn ways to help others at home and school.  The best message of all is the affirmation that giving not only helps the receiver but the mere act of giving also benefits the giver.</w:t>
      </w:r>
    </w:p>
    <w:p w:rsidR="0067162C" w:rsidRDefault="0067162C" w:rsidP="0067162C">
      <w:pPr>
        <w:spacing w:after="0" w:line="240" w:lineRule="auto"/>
        <w:rPr>
          <w:rFonts w:ascii="Cooper Black" w:eastAsia="Times New Roman" w:hAnsi="Cooper Black" w:cs="Times New Roman"/>
        </w:rPr>
      </w:pPr>
    </w:p>
    <w:p w:rsidR="0067162C" w:rsidRDefault="0067162C" w:rsidP="0067162C">
      <w:pPr>
        <w:spacing w:after="0" w:line="240" w:lineRule="auto"/>
        <w:rPr>
          <w:rFonts w:ascii="Cooper Black" w:eastAsia="Times New Roman" w:hAnsi="Cooper Black" w:cs="Times New Roman"/>
        </w:rPr>
      </w:pPr>
      <w:r>
        <w:rPr>
          <w:rFonts w:ascii="Cooper Black" w:eastAsia="Times New Roman" w:hAnsi="Cooper Black" w:cs="Times New Roman"/>
        </w:rPr>
        <w:t>Each class has a copy of the book and it will be sent home to share with all members of your family to read and enjoy.</w:t>
      </w:r>
    </w:p>
    <w:p w:rsidR="0067162C" w:rsidRDefault="0067162C" w:rsidP="0067162C">
      <w:pPr>
        <w:spacing w:after="0" w:line="240" w:lineRule="auto"/>
        <w:rPr>
          <w:rFonts w:ascii="Cooper Black" w:eastAsia="Times New Roman" w:hAnsi="Cooper Black" w:cs="Times New Roman"/>
        </w:rPr>
      </w:pPr>
    </w:p>
    <w:p w:rsidR="0067162C" w:rsidRPr="008F5AFC" w:rsidRDefault="0067162C" w:rsidP="0067162C">
      <w:pPr>
        <w:spacing w:after="0" w:line="240" w:lineRule="auto"/>
        <w:rPr>
          <w:rFonts w:ascii="Cooper Black" w:eastAsia="Times New Roman" w:hAnsi="Cooper Black" w:cs="Times New Roman"/>
        </w:rPr>
      </w:pPr>
      <w:r>
        <w:rPr>
          <w:rFonts w:ascii="Cooper Black" w:eastAsia="Times New Roman" w:hAnsi="Cooper Black" w:cs="Times New Roman"/>
        </w:rPr>
        <w:t>Have you filled a bucket today?</w:t>
      </w:r>
    </w:p>
    <w:p w:rsidR="008F0EA2" w:rsidRPr="008F0EA2" w:rsidRDefault="008F0EA2" w:rsidP="0067251C">
      <w:pPr>
        <w:spacing w:after="0"/>
      </w:pPr>
    </w:p>
    <w:p w:rsidR="0067251C" w:rsidRPr="0067251C" w:rsidRDefault="0067251C" w:rsidP="0067251C">
      <w:pPr>
        <w:spacing w:after="0"/>
      </w:pPr>
    </w:p>
    <w:p w:rsidR="0067251C" w:rsidRPr="0067251C" w:rsidRDefault="0067251C" w:rsidP="0067251C">
      <w:pPr>
        <w:spacing w:after="0"/>
      </w:pPr>
    </w:p>
    <w:p w:rsidR="0067251C" w:rsidRPr="0067251C" w:rsidRDefault="0067251C" w:rsidP="00F4350E">
      <w:pPr>
        <w:rPr>
          <w:rFonts w:ascii="Calibri" w:hAnsi="Calibri"/>
        </w:rPr>
      </w:pPr>
    </w:p>
    <w:p w:rsidR="00506BFC" w:rsidRPr="0067251C" w:rsidRDefault="00506BFC" w:rsidP="00557DF3">
      <w:pPr>
        <w:pStyle w:val="NoSpacing"/>
        <w:rPr>
          <w:rFonts w:ascii="Calibri" w:hAnsi="Calibri"/>
          <w:b/>
        </w:rPr>
      </w:pPr>
    </w:p>
    <w:p w:rsidR="00506BFC" w:rsidRPr="0067251C" w:rsidRDefault="00506BFC" w:rsidP="00557DF3">
      <w:pPr>
        <w:pStyle w:val="NoSpacing"/>
        <w:rPr>
          <w:rFonts w:ascii="Calibri" w:hAnsi="Calibri"/>
          <w:b/>
        </w:rPr>
      </w:pPr>
    </w:p>
    <w:sectPr w:rsidR="00506BFC" w:rsidRPr="0067251C" w:rsidSect="00837B4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HelveticaNeue-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F0847"/>
    <w:multiLevelType w:val="hybridMultilevel"/>
    <w:tmpl w:val="270C73B0"/>
    <w:lvl w:ilvl="0" w:tplc="61E038F2">
      <w:numFmt w:val="bullet"/>
      <w:lvlText w:val="-"/>
      <w:lvlJc w:val="left"/>
      <w:pPr>
        <w:ind w:left="2450" w:hanging="360"/>
      </w:pPr>
      <w:rPr>
        <w:rFonts w:ascii="Calibri" w:eastAsiaTheme="minorHAnsi" w:hAnsi="Calibri" w:cs="Calibri" w:hint="default"/>
      </w:rPr>
    </w:lvl>
    <w:lvl w:ilvl="1" w:tplc="04090003" w:tentative="1">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abstractNum w:abstractNumId="1">
    <w:nsid w:val="36993E88"/>
    <w:multiLevelType w:val="hybridMultilevel"/>
    <w:tmpl w:val="EA5C6D4E"/>
    <w:lvl w:ilvl="0" w:tplc="6778D132">
      <w:numFmt w:val="bullet"/>
      <w:lvlText w:val="-"/>
      <w:lvlJc w:val="left"/>
      <w:pPr>
        <w:ind w:left="2450" w:hanging="360"/>
      </w:pPr>
      <w:rPr>
        <w:rFonts w:ascii="Calibri" w:eastAsiaTheme="minorHAnsi" w:hAnsi="Calibri" w:cs="Calibri" w:hint="default"/>
      </w:rPr>
    </w:lvl>
    <w:lvl w:ilvl="1" w:tplc="04090003" w:tentative="1">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3"/>
    <w:rsid w:val="00014390"/>
    <w:rsid w:val="00017EF2"/>
    <w:rsid w:val="00084F7A"/>
    <w:rsid w:val="00092E32"/>
    <w:rsid w:val="00104EE8"/>
    <w:rsid w:val="00124A9A"/>
    <w:rsid w:val="00187D0D"/>
    <w:rsid w:val="0019087E"/>
    <w:rsid w:val="001A6B02"/>
    <w:rsid w:val="001B4F62"/>
    <w:rsid w:val="001C1E16"/>
    <w:rsid w:val="001C4F6A"/>
    <w:rsid w:val="001E5C16"/>
    <w:rsid w:val="001E7EE4"/>
    <w:rsid w:val="001F56F3"/>
    <w:rsid w:val="0023300B"/>
    <w:rsid w:val="002605EA"/>
    <w:rsid w:val="002836A9"/>
    <w:rsid w:val="00286FE2"/>
    <w:rsid w:val="002A27FB"/>
    <w:rsid w:val="002B37F1"/>
    <w:rsid w:val="002C0EE4"/>
    <w:rsid w:val="002E2F84"/>
    <w:rsid w:val="002E7906"/>
    <w:rsid w:val="00311686"/>
    <w:rsid w:val="0032471D"/>
    <w:rsid w:val="00354FB1"/>
    <w:rsid w:val="00375DEB"/>
    <w:rsid w:val="00381A4B"/>
    <w:rsid w:val="00383D5C"/>
    <w:rsid w:val="003B01AF"/>
    <w:rsid w:val="003E36DD"/>
    <w:rsid w:val="003F73DF"/>
    <w:rsid w:val="00420FBF"/>
    <w:rsid w:val="00474E21"/>
    <w:rsid w:val="004856A6"/>
    <w:rsid w:val="004E7441"/>
    <w:rsid w:val="00506BFC"/>
    <w:rsid w:val="00524065"/>
    <w:rsid w:val="005378A9"/>
    <w:rsid w:val="00557DF3"/>
    <w:rsid w:val="005A6ED1"/>
    <w:rsid w:val="005B36C6"/>
    <w:rsid w:val="005B711F"/>
    <w:rsid w:val="005C1CE3"/>
    <w:rsid w:val="00643A45"/>
    <w:rsid w:val="0067162C"/>
    <w:rsid w:val="0067251C"/>
    <w:rsid w:val="006860B7"/>
    <w:rsid w:val="00694BA1"/>
    <w:rsid w:val="006B1630"/>
    <w:rsid w:val="006E71CE"/>
    <w:rsid w:val="00727C2C"/>
    <w:rsid w:val="0073159D"/>
    <w:rsid w:val="00733DEC"/>
    <w:rsid w:val="00765624"/>
    <w:rsid w:val="0079721C"/>
    <w:rsid w:val="007B688E"/>
    <w:rsid w:val="007B6D1F"/>
    <w:rsid w:val="007E558B"/>
    <w:rsid w:val="007F1159"/>
    <w:rsid w:val="007F768F"/>
    <w:rsid w:val="0080774C"/>
    <w:rsid w:val="00817E6F"/>
    <w:rsid w:val="00821DBE"/>
    <w:rsid w:val="00822CAB"/>
    <w:rsid w:val="00836E09"/>
    <w:rsid w:val="00837B48"/>
    <w:rsid w:val="00861F87"/>
    <w:rsid w:val="0088318D"/>
    <w:rsid w:val="008839CC"/>
    <w:rsid w:val="008867E9"/>
    <w:rsid w:val="008A65F0"/>
    <w:rsid w:val="008B61B1"/>
    <w:rsid w:val="008C54A9"/>
    <w:rsid w:val="008D49AC"/>
    <w:rsid w:val="008E5B8D"/>
    <w:rsid w:val="008E64E5"/>
    <w:rsid w:val="008F0EA2"/>
    <w:rsid w:val="009213F7"/>
    <w:rsid w:val="00945EC4"/>
    <w:rsid w:val="009536A2"/>
    <w:rsid w:val="00957133"/>
    <w:rsid w:val="0097640B"/>
    <w:rsid w:val="009B61B6"/>
    <w:rsid w:val="009E22E9"/>
    <w:rsid w:val="009E23E3"/>
    <w:rsid w:val="00A44877"/>
    <w:rsid w:val="00A93F6D"/>
    <w:rsid w:val="00AA43BD"/>
    <w:rsid w:val="00AB3604"/>
    <w:rsid w:val="00AC10AD"/>
    <w:rsid w:val="00B23CCE"/>
    <w:rsid w:val="00B66E0B"/>
    <w:rsid w:val="00B671FC"/>
    <w:rsid w:val="00B6729C"/>
    <w:rsid w:val="00BA26C0"/>
    <w:rsid w:val="00BA2B5B"/>
    <w:rsid w:val="00BB697B"/>
    <w:rsid w:val="00BE2B0B"/>
    <w:rsid w:val="00BE687A"/>
    <w:rsid w:val="00C42382"/>
    <w:rsid w:val="00C55E97"/>
    <w:rsid w:val="00C744D6"/>
    <w:rsid w:val="00C83C37"/>
    <w:rsid w:val="00C92C93"/>
    <w:rsid w:val="00C96C06"/>
    <w:rsid w:val="00CA076A"/>
    <w:rsid w:val="00CB3FA5"/>
    <w:rsid w:val="00CE0533"/>
    <w:rsid w:val="00D14913"/>
    <w:rsid w:val="00D2250C"/>
    <w:rsid w:val="00D33F86"/>
    <w:rsid w:val="00D34596"/>
    <w:rsid w:val="00D43142"/>
    <w:rsid w:val="00D67CD4"/>
    <w:rsid w:val="00D83F7F"/>
    <w:rsid w:val="00D8750D"/>
    <w:rsid w:val="00D90CCD"/>
    <w:rsid w:val="00DB7FA5"/>
    <w:rsid w:val="00DC3976"/>
    <w:rsid w:val="00DD4DC5"/>
    <w:rsid w:val="00E1026B"/>
    <w:rsid w:val="00E11632"/>
    <w:rsid w:val="00E12BEB"/>
    <w:rsid w:val="00E25820"/>
    <w:rsid w:val="00E755A1"/>
    <w:rsid w:val="00E9698F"/>
    <w:rsid w:val="00ED1F14"/>
    <w:rsid w:val="00EE29A9"/>
    <w:rsid w:val="00F02B56"/>
    <w:rsid w:val="00F27E88"/>
    <w:rsid w:val="00F4350E"/>
    <w:rsid w:val="00F500ED"/>
    <w:rsid w:val="00F52AA5"/>
    <w:rsid w:val="00F63784"/>
    <w:rsid w:val="00F70B65"/>
    <w:rsid w:val="00FB079F"/>
    <w:rsid w:val="00FF5F19"/>
    <w:rsid w:val="00FF7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DF3"/>
    <w:pPr>
      <w:spacing w:after="0" w:line="240" w:lineRule="auto"/>
    </w:pPr>
  </w:style>
  <w:style w:type="character" w:styleId="Hyperlink">
    <w:name w:val="Hyperlink"/>
    <w:basedOn w:val="DefaultParagraphFont"/>
    <w:uiPriority w:val="99"/>
    <w:unhideWhenUsed/>
    <w:rsid w:val="0079721C"/>
    <w:rPr>
      <w:color w:val="0000FF" w:themeColor="hyperlink"/>
      <w:u w:val="single"/>
    </w:rPr>
  </w:style>
  <w:style w:type="paragraph" w:styleId="BalloonText">
    <w:name w:val="Balloon Text"/>
    <w:basedOn w:val="Normal"/>
    <w:link w:val="BalloonTextChar"/>
    <w:uiPriority w:val="99"/>
    <w:semiHidden/>
    <w:unhideWhenUsed/>
    <w:rsid w:val="001E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E4"/>
    <w:rPr>
      <w:rFonts w:ascii="Tahoma" w:hAnsi="Tahoma" w:cs="Tahoma"/>
      <w:sz w:val="16"/>
      <w:szCs w:val="16"/>
    </w:rPr>
  </w:style>
  <w:style w:type="table" w:styleId="TableGrid">
    <w:name w:val="Table Grid"/>
    <w:basedOn w:val="TableNormal"/>
    <w:uiPriority w:val="59"/>
    <w:rsid w:val="00B66E0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DF3"/>
    <w:pPr>
      <w:spacing w:after="0" w:line="240" w:lineRule="auto"/>
    </w:pPr>
  </w:style>
  <w:style w:type="character" w:styleId="Hyperlink">
    <w:name w:val="Hyperlink"/>
    <w:basedOn w:val="DefaultParagraphFont"/>
    <w:uiPriority w:val="99"/>
    <w:unhideWhenUsed/>
    <w:rsid w:val="0079721C"/>
    <w:rPr>
      <w:color w:val="0000FF" w:themeColor="hyperlink"/>
      <w:u w:val="single"/>
    </w:rPr>
  </w:style>
  <w:style w:type="paragraph" w:styleId="BalloonText">
    <w:name w:val="Balloon Text"/>
    <w:basedOn w:val="Normal"/>
    <w:link w:val="BalloonTextChar"/>
    <w:uiPriority w:val="99"/>
    <w:semiHidden/>
    <w:unhideWhenUsed/>
    <w:rsid w:val="001E7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EE4"/>
    <w:rPr>
      <w:rFonts w:ascii="Tahoma" w:hAnsi="Tahoma" w:cs="Tahoma"/>
      <w:sz w:val="16"/>
      <w:szCs w:val="16"/>
    </w:rPr>
  </w:style>
  <w:style w:type="table" w:styleId="TableGrid">
    <w:name w:val="Table Grid"/>
    <w:basedOn w:val="TableNormal"/>
    <w:uiPriority w:val="59"/>
    <w:rsid w:val="00B66E0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elsforeducation.ca"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icture" ma:contentTypeID="0x010102006CB0965127D66F4AB85FD7596084E6C2" ma:contentTypeVersion="0" ma:contentTypeDescription="Upload an image or a photograph." ma:contentTypeScope="" ma:versionID="71c47de8c09f7e4e0efaad272c02bd1a">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C29F5-6159-42C3-9030-5A900D3A38B7}"/>
</file>

<file path=customXml/itemProps2.xml><?xml version="1.0" encoding="utf-8"?>
<ds:datastoreItem xmlns:ds="http://schemas.openxmlformats.org/officeDocument/2006/customXml" ds:itemID="{E4A7B83F-E2C7-4FB6-91FE-04E155066ECC}"/>
</file>

<file path=customXml/itemProps3.xml><?xml version="1.0" encoding="utf-8"?>
<ds:datastoreItem xmlns:ds="http://schemas.openxmlformats.org/officeDocument/2006/customXml" ds:itemID="{E11ABC3E-0509-4492-97D1-5CA4F777702D}"/>
</file>

<file path=customXml/itemProps4.xml><?xml version="1.0" encoding="utf-8"?>
<ds:datastoreItem xmlns:ds="http://schemas.openxmlformats.org/officeDocument/2006/customXml" ds:itemID="{8B94CF2E-F07A-420F-9598-DD9A4F4B9CD0}"/>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cathy.steele</dc:creator>
  <cp:keywords/>
  <cp:lastModifiedBy>jill.baxter</cp:lastModifiedBy>
  <cp:revision>2</cp:revision>
  <cp:lastPrinted>2013-09-05T16:15:00Z</cp:lastPrinted>
  <dcterms:created xsi:type="dcterms:W3CDTF">2013-09-05T16:23:00Z</dcterms:created>
  <dcterms:modified xsi:type="dcterms:W3CDTF">2013-09-05T16:23:00Z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0x010102006CB0965127D66F4AB85FD7596084E6C2</vt:lpwstr>
  </property>
  <property fmtid="{D5CDD505-2E9C-101B-9397-08002B2CF9AE}" pid="3" name="vti_description">
    <vt:lpwstr/>
  </property>
</Properties>
</file>